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8B" w:rsidRPr="00573C91" w:rsidRDefault="00EB3E8B" w:rsidP="00EB3E8B">
      <w:pPr>
        <w:jc w:val="center"/>
        <w:rPr>
          <w:sz w:val="48"/>
          <w:szCs w:val="48"/>
        </w:rPr>
      </w:pPr>
    </w:p>
    <w:p w:rsidR="00EB3E8B" w:rsidRPr="00573C91" w:rsidRDefault="00EB3E8B" w:rsidP="00EB3E8B">
      <w:pPr>
        <w:jc w:val="center"/>
        <w:rPr>
          <w:b/>
          <w:sz w:val="32"/>
          <w:szCs w:val="32"/>
        </w:rPr>
      </w:pPr>
    </w:p>
    <w:p w:rsidR="00EB3E8B" w:rsidRDefault="00EB3E8B" w:rsidP="00EB3E8B">
      <w:pPr>
        <w:jc w:val="center"/>
        <w:rPr>
          <w:b/>
          <w:sz w:val="32"/>
          <w:szCs w:val="32"/>
        </w:rPr>
      </w:pPr>
    </w:p>
    <w:p w:rsidR="008C41BE" w:rsidRPr="00573C91" w:rsidRDefault="008C41BE" w:rsidP="00EB3E8B">
      <w:pPr>
        <w:jc w:val="center"/>
        <w:rPr>
          <w:b/>
          <w:sz w:val="32"/>
          <w:szCs w:val="32"/>
        </w:rPr>
      </w:pPr>
    </w:p>
    <w:p w:rsidR="00EB3E8B" w:rsidRPr="00D24628" w:rsidRDefault="00EB3E8B" w:rsidP="001A0D86">
      <w:pPr>
        <w:wordWrap w:val="0"/>
        <w:spacing w:beforeLines="100" w:before="312" w:afterLines="50" w:after="156"/>
        <w:jc w:val="right"/>
        <w:rPr>
          <w:rFonts w:ascii="仿宋" w:eastAsia="仿宋" w:hAnsi="仿宋"/>
          <w:sz w:val="32"/>
          <w:szCs w:val="32"/>
        </w:rPr>
      </w:pPr>
      <w:r w:rsidRPr="00D24628">
        <w:rPr>
          <w:rFonts w:ascii="仿宋" w:eastAsia="仿宋" w:hAnsi="仿宋" w:hint="eastAsia"/>
          <w:sz w:val="32"/>
          <w:szCs w:val="32"/>
        </w:rPr>
        <w:t>邵院教通</w:t>
      </w:r>
      <w:r w:rsidR="001A0D86" w:rsidRPr="00D24628">
        <w:rPr>
          <w:rFonts w:ascii="仿宋" w:eastAsia="仿宋" w:hAnsi="仿宋" w:hint="eastAsia"/>
          <w:sz w:val="32"/>
          <w:szCs w:val="32"/>
        </w:rPr>
        <w:t>[2020</w:t>
      </w:r>
      <w:r w:rsidRPr="00D24628">
        <w:rPr>
          <w:rFonts w:ascii="仿宋" w:eastAsia="仿宋" w:hAnsi="仿宋" w:hint="eastAsia"/>
          <w:sz w:val="32"/>
          <w:szCs w:val="32"/>
        </w:rPr>
        <w:t>]</w:t>
      </w:r>
      <w:r w:rsidR="00DD690C" w:rsidRPr="00D24628">
        <w:rPr>
          <w:rFonts w:ascii="仿宋" w:eastAsia="仿宋" w:hAnsi="仿宋" w:hint="eastAsia"/>
          <w:sz w:val="32"/>
          <w:szCs w:val="32"/>
        </w:rPr>
        <w:t xml:space="preserve"> </w:t>
      </w:r>
      <w:r w:rsidR="005B7290" w:rsidRPr="00D24628">
        <w:rPr>
          <w:rFonts w:ascii="仿宋" w:eastAsia="仿宋" w:hAnsi="仿宋" w:hint="eastAsia"/>
          <w:sz w:val="32"/>
          <w:szCs w:val="32"/>
        </w:rPr>
        <w:t>15</w:t>
      </w:r>
      <w:r w:rsidR="00DD690C" w:rsidRPr="00D24628">
        <w:rPr>
          <w:rFonts w:ascii="仿宋" w:eastAsia="仿宋" w:hAnsi="仿宋" w:hint="eastAsia"/>
          <w:sz w:val="32"/>
          <w:szCs w:val="32"/>
        </w:rPr>
        <w:t xml:space="preserve"> </w:t>
      </w:r>
      <w:r w:rsidRPr="00D24628">
        <w:rPr>
          <w:rFonts w:ascii="仿宋" w:eastAsia="仿宋" w:hAnsi="仿宋" w:hint="eastAsia"/>
          <w:sz w:val="32"/>
          <w:szCs w:val="32"/>
        </w:rPr>
        <w:t>号</w:t>
      </w:r>
    </w:p>
    <w:p w:rsidR="00E36E4A" w:rsidRDefault="00280821" w:rsidP="00396AFB">
      <w:pPr>
        <w:spacing w:beforeLines="50" w:before="156" w:line="540" w:lineRule="exact"/>
        <w:ind w:left="2160" w:hangingChars="600" w:hanging="2160"/>
        <w:rPr>
          <w:rFonts w:ascii="黑体" w:eastAsia="黑体"/>
          <w:sz w:val="44"/>
          <w:szCs w:val="44"/>
        </w:rPr>
      </w:pPr>
      <w:r>
        <w:rPr>
          <w:rFonts w:ascii="黑体" w:eastAsia="黑体" w:hint="eastAsia"/>
          <w:sz w:val="36"/>
          <w:szCs w:val="36"/>
        </w:rPr>
        <w:t xml:space="preserve">  </w:t>
      </w:r>
      <w:r w:rsidR="00D24628">
        <w:rPr>
          <w:rFonts w:ascii="黑体" w:eastAsia="黑体" w:hint="eastAsia"/>
          <w:sz w:val="36"/>
          <w:szCs w:val="36"/>
        </w:rPr>
        <w:t xml:space="preserve">   </w:t>
      </w:r>
      <w:r w:rsidR="00EB3E8B" w:rsidRPr="00D24628">
        <w:rPr>
          <w:rFonts w:ascii="黑体" w:eastAsia="黑体" w:hint="eastAsia"/>
          <w:sz w:val="44"/>
          <w:szCs w:val="44"/>
        </w:rPr>
        <w:t>关于</w:t>
      </w:r>
      <w:r w:rsidR="002E1903">
        <w:rPr>
          <w:rFonts w:ascii="黑体" w:eastAsia="黑体" w:hint="eastAsia"/>
          <w:sz w:val="44"/>
          <w:szCs w:val="44"/>
        </w:rPr>
        <w:t>举办邵阳学院第二届教师</w:t>
      </w:r>
      <w:r w:rsidR="001A0D86" w:rsidRPr="00D24628">
        <w:rPr>
          <w:rFonts w:ascii="黑体" w:eastAsia="黑体" w:hint="eastAsia"/>
          <w:sz w:val="44"/>
          <w:szCs w:val="44"/>
        </w:rPr>
        <w:t>信息化</w:t>
      </w:r>
    </w:p>
    <w:p w:rsidR="008031EC" w:rsidRPr="00D24628" w:rsidRDefault="001A0D86" w:rsidP="00E36E4A">
      <w:pPr>
        <w:spacing w:beforeLines="50" w:before="156" w:line="540" w:lineRule="exact"/>
        <w:ind w:leftChars="600" w:left="1320" w:firstLineChars="300" w:firstLine="1320"/>
        <w:rPr>
          <w:rFonts w:ascii="黑体" w:eastAsia="黑体"/>
          <w:sz w:val="44"/>
          <w:szCs w:val="44"/>
        </w:rPr>
      </w:pPr>
      <w:r w:rsidRPr="00D24628">
        <w:rPr>
          <w:rFonts w:ascii="黑体" w:eastAsia="黑体" w:hint="eastAsia"/>
          <w:sz w:val="44"/>
          <w:szCs w:val="44"/>
        </w:rPr>
        <w:t>教学竞赛的通知</w:t>
      </w:r>
    </w:p>
    <w:p w:rsidR="00280821" w:rsidRPr="00280821" w:rsidRDefault="00280821" w:rsidP="00280821">
      <w:pPr>
        <w:spacing w:line="440" w:lineRule="exact"/>
        <w:jc w:val="center"/>
        <w:rPr>
          <w:rFonts w:ascii="黑体" w:eastAsia="黑体"/>
          <w:sz w:val="36"/>
          <w:szCs w:val="36"/>
        </w:rPr>
      </w:pPr>
    </w:p>
    <w:p w:rsidR="00025D71" w:rsidRPr="00E36E4A" w:rsidRDefault="00025D71" w:rsidP="00280821">
      <w:pPr>
        <w:shd w:val="clear" w:color="auto" w:fill="FFFFFF"/>
        <w:adjustRightInd/>
        <w:snapToGrid/>
        <w:spacing w:after="0" w:line="440" w:lineRule="exact"/>
        <w:ind w:firstLine="60"/>
        <w:rPr>
          <w:rFonts w:ascii="仿宋" w:eastAsia="仿宋" w:hAnsi="仿宋" w:cs="宋体"/>
          <w:sz w:val="30"/>
          <w:szCs w:val="30"/>
        </w:rPr>
      </w:pPr>
      <w:r w:rsidRPr="00E36E4A">
        <w:rPr>
          <w:rFonts w:ascii="仿宋" w:eastAsia="仿宋" w:hAnsi="仿宋" w:cs="宋体" w:hint="eastAsia"/>
          <w:sz w:val="30"/>
          <w:szCs w:val="30"/>
        </w:rPr>
        <w:t>各教学单位：</w:t>
      </w:r>
    </w:p>
    <w:p w:rsidR="00894452" w:rsidRPr="00E36E4A" w:rsidRDefault="001A0D86" w:rsidP="00E36E4A">
      <w:pPr>
        <w:shd w:val="clear" w:color="auto" w:fill="FFFFFF"/>
        <w:adjustRightInd/>
        <w:snapToGrid/>
        <w:spacing w:after="0" w:line="440" w:lineRule="exact"/>
        <w:ind w:firstLineChars="200" w:firstLine="559"/>
        <w:jc w:val="both"/>
        <w:rPr>
          <w:rFonts w:ascii="仿宋" w:eastAsia="仿宋" w:hAnsi="仿宋"/>
          <w:spacing w:val="-16"/>
          <w:w w:val="99"/>
          <w:kern w:val="2"/>
          <w:sz w:val="30"/>
          <w:szCs w:val="30"/>
        </w:rPr>
      </w:pPr>
      <w:r w:rsidRPr="00E36E4A">
        <w:rPr>
          <w:rFonts w:ascii="仿宋" w:eastAsia="仿宋" w:hAnsi="仿宋"/>
          <w:spacing w:val="-16"/>
          <w:w w:val="99"/>
          <w:kern w:val="2"/>
          <w:sz w:val="30"/>
          <w:szCs w:val="30"/>
        </w:rPr>
        <w:t>为贯彻落实湖南省</w:t>
      </w:r>
      <w:r w:rsidRPr="00E36E4A">
        <w:rPr>
          <w:rFonts w:ascii="仿宋" w:eastAsia="仿宋" w:hAnsi="仿宋" w:hint="eastAsia"/>
          <w:color w:val="333333"/>
          <w:kern w:val="2"/>
          <w:sz w:val="30"/>
          <w:szCs w:val="30"/>
        </w:rPr>
        <w:t>教育厅《关于开展2020年全省普通高校教师信息化教学竞赛的通知》</w:t>
      </w:r>
      <w:r w:rsidR="00554FDF" w:rsidRPr="00E36E4A">
        <w:rPr>
          <w:rFonts w:ascii="仿宋" w:eastAsia="仿宋" w:hAnsi="仿宋" w:hint="eastAsia"/>
          <w:color w:val="333333"/>
          <w:kern w:val="2"/>
          <w:sz w:val="30"/>
          <w:szCs w:val="30"/>
        </w:rPr>
        <w:t>(附件1)</w:t>
      </w:r>
      <w:r w:rsidRPr="00E36E4A">
        <w:rPr>
          <w:rFonts w:ascii="仿宋" w:eastAsia="仿宋" w:hAnsi="仿宋" w:hint="eastAsia"/>
          <w:color w:val="333333"/>
          <w:kern w:val="2"/>
          <w:sz w:val="30"/>
          <w:szCs w:val="30"/>
        </w:rPr>
        <w:t>、</w:t>
      </w:r>
      <w:r w:rsidRPr="00E36E4A">
        <w:rPr>
          <w:rFonts w:ascii="仿宋" w:eastAsia="仿宋" w:hAnsi="仿宋" w:hint="eastAsia"/>
          <w:spacing w:val="-16"/>
          <w:w w:val="99"/>
          <w:kern w:val="2"/>
          <w:sz w:val="30"/>
          <w:szCs w:val="30"/>
        </w:rPr>
        <w:t>湖南省高等教育学会教育技术专业委员会《关于组织2020年湖南省普通本科学校信息化教学竞赛的通知》</w:t>
      </w:r>
      <w:r w:rsidR="00554FDF" w:rsidRPr="00E36E4A">
        <w:rPr>
          <w:rFonts w:ascii="仿宋" w:eastAsia="仿宋" w:hAnsi="仿宋" w:hint="eastAsia"/>
          <w:spacing w:val="-16"/>
          <w:w w:val="99"/>
          <w:kern w:val="2"/>
          <w:sz w:val="30"/>
          <w:szCs w:val="30"/>
        </w:rPr>
        <w:t>（附件2）</w:t>
      </w:r>
      <w:r w:rsidRPr="00E36E4A">
        <w:rPr>
          <w:rFonts w:ascii="仿宋" w:eastAsia="仿宋" w:hAnsi="仿宋" w:hint="eastAsia"/>
          <w:spacing w:val="-16"/>
          <w:w w:val="99"/>
          <w:kern w:val="2"/>
          <w:sz w:val="30"/>
          <w:szCs w:val="30"/>
        </w:rPr>
        <w:t>文件</w:t>
      </w:r>
      <w:r w:rsidRPr="00E36E4A">
        <w:rPr>
          <w:rFonts w:ascii="仿宋" w:eastAsia="仿宋" w:hAnsi="仿宋"/>
          <w:spacing w:val="-16"/>
          <w:w w:val="99"/>
          <w:kern w:val="2"/>
          <w:sz w:val="30"/>
          <w:szCs w:val="30"/>
        </w:rPr>
        <w:t>要求</w:t>
      </w:r>
      <w:r w:rsidR="00BC067E" w:rsidRPr="00E36E4A">
        <w:rPr>
          <w:rFonts w:ascii="仿宋" w:eastAsia="仿宋" w:hAnsi="仿宋"/>
          <w:spacing w:val="-16"/>
          <w:w w:val="99"/>
          <w:kern w:val="2"/>
          <w:sz w:val="30"/>
          <w:szCs w:val="30"/>
        </w:rPr>
        <w:t>，</w:t>
      </w:r>
      <w:r w:rsidR="00554FDF" w:rsidRPr="00E36E4A">
        <w:rPr>
          <w:rFonts w:ascii="仿宋" w:eastAsia="仿宋" w:hAnsi="仿宋"/>
          <w:spacing w:val="-16"/>
          <w:w w:val="99"/>
          <w:kern w:val="2"/>
          <w:sz w:val="30"/>
          <w:szCs w:val="30"/>
        </w:rPr>
        <w:t>进一步推动我校教师主动适应信息化、</w:t>
      </w:r>
      <w:r w:rsidR="00396AFB" w:rsidRPr="00E36E4A">
        <w:rPr>
          <w:rFonts w:ascii="仿宋" w:eastAsia="仿宋" w:hAnsi="仿宋"/>
          <w:spacing w:val="-16"/>
          <w:w w:val="99"/>
          <w:kern w:val="2"/>
          <w:sz w:val="30"/>
          <w:szCs w:val="30"/>
        </w:rPr>
        <w:t>大数据、</w:t>
      </w:r>
      <w:r w:rsidR="00554FDF" w:rsidRPr="00E36E4A">
        <w:rPr>
          <w:rFonts w:ascii="仿宋" w:eastAsia="仿宋" w:hAnsi="仿宋"/>
          <w:spacing w:val="-16"/>
          <w:w w:val="99"/>
          <w:kern w:val="2"/>
          <w:sz w:val="30"/>
          <w:szCs w:val="30"/>
        </w:rPr>
        <w:t>人工智能等新技术变革，积极有效开展教育教学，不断提高课程育人能力，提高教育教学信息现代化水平</w:t>
      </w:r>
      <w:r w:rsidRPr="00E36E4A">
        <w:rPr>
          <w:rFonts w:ascii="仿宋" w:eastAsia="仿宋" w:hAnsi="仿宋" w:hint="eastAsia"/>
          <w:spacing w:val="-16"/>
          <w:w w:val="99"/>
          <w:kern w:val="2"/>
          <w:sz w:val="30"/>
          <w:szCs w:val="30"/>
        </w:rPr>
        <w:t>，</w:t>
      </w:r>
      <w:r w:rsidR="002E1903" w:rsidRPr="00E36E4A">
        <w:rPr>
          <w:rFonts w:ascii="仿宋" w:eastAsia="仿宋" w:hAnsi="仿宋" w:hint="eastAsia"/>
          <w:spacing w:val="-16"/>
          <w:w w:val="99"/>
          <w:kern w:val="2"/>
          <w:sz w:val="30"/>
          <w:szCs w:val="30"/>
        </w:rPr>
        <w:t>学校定于</w:t>
      </w:r>
      <w:r w:rsidRPr="00E36E4A">
        <w:rPr>
          <w:rFonts w:ascii="仿宋" w:eastAsia="仿宋" w:hAnsi="仿宋" w:hint="eastAsia"/>
          <w:spacing w:val="-16"/>
          <w:w w:val="99"/>
          <w:kern w:val="2"/>
          <w:sz w:val="30"/>
          <w:szCs w:val="30"/>
        </w:rPr>
        <w:t>2020年</w:t>
      </w:r>
      <w:r w:rsidR="002E1903" w:rsidRPr="00E36E4A">
        <w:rPr>
          <w:rFonts w:ascii="仿宋" w:eastAsia="仿宋" w:hAnsi="仿宋" w:hint="eastAsia"/>
          <w:spacing w:val="-16"/>
          <w:w w:val="99"/>
          <w:kern w:val="2"/>
          <w:sz w:val="30"/>
          <w:szCs w:val="30"/>
        </w:rPr>
        <w:t>举办第二届</w:t>
      </w:r>
      <w:r w:rsidRPr="00E36E4A">
        <w:rPr>
          <w:rFonts w:ascii="仿宋" w:eastAsia="仿宋" w:hAnsi="仿宋" w:hint="eastAsia"/>
          <w:spacing w:val="-16"/>
          <w:w w:val="99"/>
          <w:kern w:val="2"/>
          <w:sz w:val="30"/>
          <w:szCs w:val="30"/>
        </w:rPr>
        <w:t>教师信息化教学竞赛</w:t>
      </w:r>
      <w:r w:rsidR="00554FDF" w:rsidRPr="00E36E4A">
        <w:rPr>
          <w:rFonts w:ascii="仿宋" w:eastAsia="仿宋" w:hAnsi="仿宋" w:hint="eastAsia"/>
          <w:spacing w:val="-16"/>
          <w:w w:val="99"/>
          <w:kern w:val="2"/>
          <w:sz w:val="30"/>
          <w:szCs w:val="30"/>
        </w:rPr>
        <w:t>，</w:t>
      </w:r>
      <w:r w:rsidR="002E1903" w:rsidRPr="00E36E4A">
        <w:rPr>
          <w:rFonts w:ascii="仿宋" w:eastAsia="仿宋" w:hAnsi="仿宋" w:hint="eastAsia"/>
          <w:spacing w:val="-16"/>
          <w:w w:val="99"/>
          <w:kern w:val="2"/>
          <w:sz w:val="30"/>
          <w:szCs w:val="30"/>
        </w:rPr>
        <w:t>现就有关</w:t>
      </w:r>
      <w:r w:rsidR="006B1938" w:rsidRPr="00E36E4A">
        <w:rPr>
          <w:rFonts w:ascii="仿宋" w:eastAsia="仿宋" w:hAnsi="仿宋" w:hint="eastAsia"/>
          <w:spacing w:val="-16"/>
          <w:w w:val="99"/>
          <w:kern w:val="2"/>
          <w:sz w:val="30"/>
          <w:szCs w:val="30"/>
        </w:rPr>
        <w:t>事项通知如下：</w:t>
      </w:r>
    </w:p>
    <w:p w:rsidR="009B467F" w:rsidRPr="00E36E4A" w:rsidRDefault="00280821" w:rsidP="00E36E4A">
      <w:pPr>
        <w:spacing w:beforeLines="50" w:before="156" w:afterLines="50" w:after="156" w:line="440" w:lineRule="exact"/>
        <w:ind w:firstLineChars="200" w:firstLine="600"/>
        <w:rPr>
          <w:rFonts w:ascii="黑体" w:eastAsia="黑体" w:hAnsi="黑体"/>
          <w:sz w:val="30"/>
          <w:szCs w:val="30"/>
        </w:rPr>
      </w:pPr>
      <w:r w:rsidRPr="00E36E4A">
        <w:rPr>
          <w:rFonts w:ascii="黑体" w:eastAsia="黑体" w:hAnsi="黑体" w:hint="eastAsia"/>
          <w:sz w:val="30"/>
          <w:szCs w:val="30"/>
        </w:rPr>
        <w:t>一、</w:t>
      </w:r>
      <w:r w:rsidR="00DD690C" w:rsidRPr="00E36E4A">
        <w:rPr>
          <w:rFonts w:ascii="黑体" w:eastAsia="黑体" w:hAnsi="黑体" w:hint="eastAsia"/>
          <w:sz w:val="30"/>
          <w:szCs w:val="30"/>
        </w:rPr>
        <w:t>参赛对象</w:t>
      </w:r>
    </w:p>
    <w:p w:rsidR="00E54B1A" w:rsidRPr="00E36E4A" w:rsidRDefault="00DD690C" w:rsidP="00E36E4A">
      <w:pPr>
        <w:spacing w:beforeLines="50" w:before="156" w:afterLines="50" w:after="156" w:line="480" w:lineRule="exact"/>
        <w:ind w:firstLineChars="200" w:firstLine="600"/>
        <w:rPr>
          <w:rFonts w:ascii="仿宋" w:eastAsia="仿宋" w:hAnsi="仿宋"/>
          <w:sz w:val="30"/>
          <w:szCs w:val="30"/>
        </w:rPr>
      </w:pPr>
      <w:r w:rsidRPr="00E36E4A">
        <w:rPr>
          <w:rFonts w:ascii="仿宋" w:eastAsia="仿宋" w:hAnsi="仿宋" w:hint="eastAsia"/>
          <w:sz w:val="30"/>
          <w:szCs w:val="30"/>
        </w:rPr>
        <w:t>凡我校承担各学科专业课程教学任务三年以上、近两年年度考核或课程教学考核合格的在职专任教师均可参赛</w:t>
      </w:r>
      <w:r w:rsidRPr="00E36E4A">
        <w:rPr>
          <w:rFonts w:ascii="仿宋" w:eastAsia="仿宋" w:hAnsi="仿宋"/>
          <w:sz w:val="30"/>
          <w:szCs w:val="30"/>
        </w:rPr>
        <w:t>。</w:t>
      </w:r>
      <w:r w:rsidRPr="00E36E4A">
        <w:rPr>
          <w:rFonts w:ascii="仿宋" w:eastAsia="仿宋" w:hAnsi="仿宋" w:hint="eastAsia"/>
          <w:sz w:val="30"/>
          <w:szCs w:val="30"/>
        </w:rPr>
        <w:t>各学院要在学院初赛基础上限额（每学院不超过</w:t>
      </w:r>
      <w:r w:rsidR="00264118" w:rsidRPr="00E36E4A">
        <w:rPr>
          <w:rFonts w:ascii="仿宋" w:eastAsia="仿宋" w:hAnsi="仿宋" w:hint="eastAsia"/>
          <w:sz w:val="30"/>
          <w:szCs w:val="30"/>
        </w:rPr>
        <w:t>2</w:t>
      </w:r>
      <w:r w:rsidRPr="00E36E4A">
        <w:rPr>
          <w:rFonts w:ascii="仿宋" w:eastAsia="仿宋" w:hAnsi="仿宋" w:hint="eastAsia"/>
          <w:sz w:val="30"/>
          <w:szCs w:val="30"/>
        </w:rPr>
        <w:t>人）择优推选参加学校复赛，优先推荐大胆改革课程教学，</w:t>
      </w:r>
      <w:r w:rsidR="009B467F" w:rsidRPr="00E36E4A">
        <w:rPr>
          <w:rFonts w:ascii="仿宋" w:eastAsia="仿宋" w:hAnsi="仿宋" w:hint="eastAsia"/>
          <w:sz w:val="30"/>
          <w:szCs w:val="30"/>
        </w:rPr>
        <w:t>科学运用信息化教学手段</w:t>
      </w:r>
      <w:r w:rsidRPr="00E36E4A">
        <w:rPr>
          <w:rFonts w:ascii="仿宋" w:eastAsia="仿宋" w:hAnsi="仿宋" w:hint="eastAsia"/>
          <w:sz w:val="30"/>
          <w:szCs w:val="30"/>
        </w:rPr>
        <w:t>显现高校课堂特色，注重学生</w:t>
      </w:r>
      <w:r w:rsidR="003C404D" w:rsidRPr="00E36E4A">
        <w:rPr>
          <w:rFonts w:ascii="仿宋" w:eastAsia="仿宋" w:hAnsi="仿宋" w:hint="eastAsia"/>
          <w:sz w:val="30"/>
          <w:szCs w:val="30"/>
        </w:rPr>
        <w:t>创意、</w:t>
      </w:r>
      <w:r w:rsidRPr="00E36E4A">
        <w:rPr>
          <w:rFonts w:ascii="仿宋" w:eastAsia="仿宋" w:hAnsi="仿宋" w:hint="eastAsia"/>
          <w:sz w:val="30"/>
          <w:szCs w:val="30"/>
        </w:rPr>
        <w:t>创新</w:t>
      </w:r>
      <w:r w:rsidR="003C404D" w:rsidRPr="00E36E4A">
        <w:rPr>
          <w:rFonts w:ascii="仿宋" w:eastAsia="仿宋" w:hAnsi="仿宋" w:hint="eastAsia"/>
          <w:sz w:val="30"/>
          <w:szCs w:val="30"/>
        </w:rPr>
        <w:t>、</w:t>
      </w:r>
      <w:r w:rsidRPr="00E36E4A">
        <w:rPr>
          <w:rFonts w:ascii="仿宋" w:eastAsia="仿宋" w:hAnsi="仿宋" w:hint="eastAsia"/>
          <w:sz w:val="30"/>
          <w:szCs w:val="30"/>
        </w:rPr>
        <w:t>创业能力培养的任课教师。</w:t>
      </w:r>
    </w:p>
    <w:p w:rsidR="00E54B1A" w:rsidRPr="00E36E4A" w:rsidRDefault="00E54B1A" w:rsidP="00E36E4A">
      <w:pPr>
        <w:spacing w:beforeLines="50" w:before="156" w:afterLines="50" w:after="156" w:line="480" w:lineRule="exact"/>
        <w:ind w:firstLineChars="200" w:firstLine="600"/>
        <w:rPr>
          <w:rFonts w:ascii="黑体" w:eastAsia="黑体" w:hAnsi="黑体"/>
          <w:sz w:val="30"/>
          <w:szCs w:val="30"/>
        </w:rPr>
      </w:pPr>
      <w:r w:rsidRPr="00E36E4A">
        <w:rPr>
          <w:rFonts w:ascii="黑体" w:eastAsia="黑体" w:hAnsi="黑体" w:hint="eastAsia"/>
          <w:sz w:val="30"/>
          <w:szCs w:val="30"/>
        </w:rPr>
        <w:t>二、日程安排</w:t>
      </w:r>
    </w:p>
    <w:p w:rsidR="00DD690C" w:rsidRPr="00E36E4A" w:rsidRDefault="00E54B1A" w:rsidP="00E36E4A">
      <w:pPr>
        <w:spacing w:after="0" w:line="440" w:lineRule="exact"/>
        <w:ind w:firstLineChars="200" w:firstLine="600"/>
        <w:rPr>
          <w:rFonts w:ascii="仿宋" w:eastAsia="仿宋" w:hAnsi="仿宋"/>
          <w:sz w:val="30"/>
          <w:szCs w:val="30"/>
        </w:rPr>
      </w:pPr>
      <w:r w:rsidRPr="00E36E4A">
        <w:rPr>
          <w:rFonts w:ascii="仿宋" w:eastAsia="仿宋" w:hAnsi="仿宋" w:hint="eastAsia"/>
          <w:sz w:val="30"/>
          <w:szCs w:val="30"/>
        </w:rPr>
        <w:t>初赛要求各教学单位于7月15日前完成；复赛、决赛定于7月下旬进行，具体日程安排等事项，由</w:t>
      </w:r>
      <w:r w:rsidR="00092467">
        <w:rPr>
          <w:rFonts w:ascii="仿宋" w:eastAsia="仿宋" w:hAnsi="仿宋" w:hint="eastAsia"/>
          <w:sz w:val="30"/>
          <w:szCs w:val="30"/>
        </w:rPr>
        <w:t>组</w:t>
      </w:r>
      <w:r w:rsidRPr="00E36E4A">
        <w:rPr>
          <w:rFonts w:ascii="仿宋" w:eastAsia="仿宋" w:hAnsi="仿宋" w:hint="eastAsia"/>
          <w:sz w:val="30"/>
          <w:szCs w:val="30"/>
        </w:rPr>
        <w:t>委会另行通知。</w:t>
      </w:r>
    </w:p>
    <w:p w:rsidR="003C404D" w:rsidRPr="00E36E4A" w:rsidRDefault="00E54B1A" w:rsidP="00E36E4A">
      <w:pPr>
        <w:spacing w:beforeLines="50" w:before="156" w:afterLines="50" w:after="156" w:line="440" w:lineRule="exact"/>
        <w:ind w:firstLineChars="200" w:firstLine="600"/>
        <w:rPr>
          <w:rFonts w:ascii="黑体" w:eastAsia="黑体" w:hAnsi="黑体"/>
          <w:sz w:val="30"/>
          <w:szCs w:val="30"/>
        </w:rPr>
      </w:pPr>
      <w:r w:rsidRPr="00E36E4A">
        <w:rPr>
          <w:rFonts w:ascii="黑体" w:eastAsia="黑体" w:hAnsi="黑体" w:hint="eastAsia"/>
          <w:sz w:val="30"/>
          <w:szCs w:val="30"/>
        </w:rPr>
        <w:t>三</w:t>
      </w:r>
      <w:r w:rsidR="00DD690C" w:rsidRPr="00E36E4A">
        <w:rPr>
          <w:rFonts w:ascii="黑体" w:eastAsia="黑体" w:hAnsi="黑体" w:hint="eastAsia"/>
          <w:sz w:val="30"/>
          <w:szCs w:val="30"/>
        </w:rPr>
        <w:t>、组织实施</w:t>
      </w:r>
    </w:p>
    <w:p w:rsidR="00DD690C" w:rsidRPr="00E36E4A" w:rsidRDefault="00DD690C" w:rsidP="00E36E4A">
      <w:pPr>
        <w:spacing w:after="20" w:line="440" w:lineRule="exact"/>
        <w:ind w:firstLineChars="200" w:firstLine="600"/>
        <w:rPr>
          <w:rFonts w:ascii="仿宋" w:eastAsia="仿宋" w:hAnsi="仿宋"/>
          <w:sz w:val="30"/>
          <w:szCs w:val="30"/>
        </w:rPr>
      </w:pPr>
      <w:r w:rsidRPr="00E36E4A">
        <w:rPr>
          <w:rFonts w:ascii="仿宋" w:eastAsia="仿宋" w:hAnsi="仿宋" w:hint="eastAsia"/>
          <w:sz w:val="30"/>
          <w:szCs w:val="30"/>
        </w:rPr>
        <w:lastRenderedPageBreak/>
        <w:t>为做好今年竞赛活动的组织工作，学校</w:t>
      </w:r>
      <w:r w:rsidR="003C404D" w:rsidRPr="00E36E4A">
        <w:rPr>
          <w:rFonts w:ascii="仿宋" w:eastAsia="仿宋" w:hAnsi="仿宋" w:hint="eastAsia"/>
          <w:sz w:val="30"/>
          <w:szCs w:val="30"/>
        </w:rPr>
        <w:t>成立教师信息化</w:t>
      </w:r>
      <w:r w:rsidRPr="00E36E4A">
        <w:rPr>
          <w:rFonts w:ascii="仿宋" w:eastAsia="仿宋" w:hAnsi="仿宋" w:hint="eastAsia"/>
          <w:sz w:val="30"/>
          <w:szCs w:val="30"/>
        </w:rPr>
        <w:t>教学竞赛</w:t>
      </w:r>
      <w:r w:rsidR="002E1903" w:rsidRPr="00E36E4A">
        <w:rPr>
          <w:rFonts w:ascii="仿宋" w:eastAsia="仿宋" w:hAnsi="仿宋" w:hint="eastAsia"/>
          <w:sz w:val="30"/>
          <w:szCs w:val="30"/>
        </w:rPr>
        <w:t>组委会，</w:t>
      </w:r>
      <w:r w:rsidR="00092467">
        <w:rPr>
          <w:rFonts w:ascii="仿宋" w:eastAsia="仿宋" w:hAnsi="仿宋" w:hint="eastAsia"/>
          <w:sz w:val="30"/>
          <w:szCs w:val="30"/>
        </w:rPr>
        <w:t>组委会成员名单</w:t>
      </w:r>
      <w:r w:rsidR="004838FF">
        <w:rPr>
          <w:rFonts w:ascii="仿宋" w:eastAsia="仿宋" w:hAnsi="仿宋" w:hint="eastAsia"/>
          <w:sz w:val="30"/>
          <w:szCs w:val="30"/>
        </w:rPr>
        <w:t>见</w:t>
      </w:r>
      <w:r w:rsidR="00092467">
        <w:rPr>
          <w:rFonts w:ascii="仿宋" w:eastAsia="仿宋" w:hAnsi="仿宋" w:hint="eastAsia"/>
          <w:sz w:val="30"/>
          <w:szCs w:val="30"/>
        </w:rPr>
        <w:t>（附件3），</w:t>
      </w:r>
      <w:r w:rsidR="002E1903" w:rsidRPr="00E36E4A">
        <w:rPr>
          <w:rFonts w:ascii="仿宋" w:eastAsia="仿宋" w:hAnsi="仿宋" w:hint="eastAsia"/>
          <w:sz w:val="30"/>
          <w:szCs w:val="30"/>
        </w:rPr>
        <w:t>办公室设教务处，学校工会将教师信息化教学竞赛纳入工会活动范围并提供经费支持。</w:t>
      </w:r>
    </w:p>
    <w:p w:rsidR="00E07E9D" w:rsidRPr="00E36E4A" w:rsidRDefault="009B02F6" w:rsidP="00E36E4A">
      <w:pPr>
        <w:spacing w:after="20" w:line="440" w:lineRule="exact"/>
        <w:ind w:firstLineChars="200" w:firstLine="600"/>
        <w:rPr>
          <w:rFonts w:ascii="仿宋" w:eastAsia="仿宋" w:hAnsi="仿宋"/>
          <w:sz w:val="30"/>
          <w:szCs w:val="30"/>
        </w:rPr>
      </w:pPr>
      <w:r w:rsidRPr="00E36E4A">
        <w:rPr>
          <w:rFonts w:ascii="仿宋" w:eastAsia="仿宋" w:hAnsi="仿宋" w:hint="eastAsia"/>
          <w:sz w:val="30"/>
          <w:szCs w:val="30"/>
        </w:rPr>
        <w:t>竞赛分初赛、复赛</w:t>
      </w:r>
      <w:r w:rsidR="002F1971" w:rsidRPr="00E36E4A">
        <w:rPr>
          <w:rFonts w:ascii="仿宋" w:eastAsia="仿宋" w:hAnsi="仿宋" w:hint="eastAsia"/>
          <w:sz w:val="30"/>
          <w:szCs w:val="30"/>
        </w:rPr>
        <w:t>、决赛三</w:t>
      </w:r>
      <w:r w:rsidRPr="00E36E4A">
        <w:rPr>
          <w:rFonts w:ascii="仿宋" w:eastAsia="仿宋" w:hAnsi="仿宋" w:hint="eastAsia"/>
          <w:sz w:val="30"/>
          <w:szCs w:val="30"/>
        </w:rPr>
        <w:t>个阶段。初赛由各教学单位根据疫情防控情况自主制定方案和组织院内初赛；凡未组织初赛</w:t>
      </w:r>
      <w:r w:rsidR="00E25C64" w:rsidRPr="00E36E4A">
        <w:rPr>
          <w:rFonts w:ascii="仿宋" w:eastAsia="仿宋" w:hAnsi="仿宋" w:hint="eastAsia"/>
          <w:sz w:val="30"/>
          <w:szCs w:val="30"/>
        </w:rPr>
        <w:t>的，不受理该院教师参加校级复赛。复赛和决赛由学校信息化教学竞赛</w:t>
      </w:r>
      <w:r w:rsidR="00FD69EA" w:rsidRPr="00E36E4A">
        <w:rPr>
          <w:rFonts w:ascii="仿宋" w:eastAsia="仿宋" w:hAnsi="仿宋" w:hint="eastAsia"/>
          <w:sz w:val="30"/>
          <w:szCs w:val="30"/>
        </w:rPr>
        <w:t>组委</w:t>
      </w:r>
      <w:r w:rsidRPr="00E36E4A">
        <w:rPr>
          <w:rFonts w:ascii="仿宋" w:eastAsia="仿宋" w:hAnsi="仿宋" w:hint="eastAsia"/>
          <w:sz w:val="30"/>
          <w:szCs w:val="30"/>
        </w:rPr>
        <w:t>会组织，分理论教学组、理工</w:t>
      </w:r>
      <w:r w:rsidR="002F1971" w:rsidRPr="00E36E4A">
        <w:rPr>
          <w:rFonts w:ascii="仿宋" w:eastAsia="仿宋" w:hAnsi="仿宋" w:hint="eastAsia"/>
          <w:sz w:val="30"/>
          <w:szCs w:val="30"/>
        </w:rPr>
        <w:t>教学</w:t>
      </w:r>
      <w:r w:rsidRPr="00E36E4A">
        <w:rPr>
          <w:rFonts w:ascii="仿宋" w:eastAsia="仿宋" w:hAnsi="仿宋" w:hint="eastAsia"/>
          <w:sz w:val="30"/>
          <w:szCs w:val="30"/>
        </w:rPr>
        <w:t>组、实践教学组三组进行。复赛采用网络评审的方式，</w:t>
      </w:r>
      <w:r w:rsidR="002F1971" w:rsidRPr="00E36E4A">
        <w:rPr>
          <w:rFonts w:ascii="仿宋" w:eastAsia="仿宋" w:hAnsi="仿宋" w:hint="eastAsia"/>
          <w:sz w:val="30"/>
          <w:szCs w:val="30"/>
        </w:rPr>
        <w:t>评选出各组参加</w:t>
      </w:r>
      <w:r w:rsidR="00EB165B" w:rsidRPr="00E36E4A">
        <w:rPr>
          <w:rFonts w:ascii="仿宋" w:eastAsia="仿宋" w:hAnsi="仿宋" w:hint="eastAsia"/>
          <w:sz w:val="30"/>
          <w:szCs w:val="30"/>
        </w:rPr>
        <w:t>校级</w:t>
      </w:r>
      <w:r w:rsidR="002F1971" w:rsidRPr="00E36E4A">
        <w:rPr>
          <w:rFonts w:ascii="仿宋" w:eastAsia="仿宋" w:hAnsi="仿宋" w:hint="eastAsia"/>
          <w:sz w:val="30"/>
          <w:szCs w:val="30"/>
        </w:rPr>
        <w:t>决赛的教师</w:t>
      </w:r>
      <w:r w:rsidR="00EB165B" w:rsidRPr="00E36E4A">
        <w:rPr>
          <w:rFonts w:ascii="仿宋" w:eastAsia="仿宋" w:hAnsi="仿宋" w:hint="eastAsia"/>
          <w:sz w:val="30"/>
          <w:szCs w:val="30"/>
        </w:rPr>
        <w:t>，再通过决赛从各组</w:t>
      </w:r>
      <w:r w:rsidR="00396AFB" w:rsidRPr="00E36E4A">
        <w:rPr>
          <w:rFonts w:ascii="仿宋" w:eastAsia="仿宋" w:hAnsi="仿宋" w:hint="eastAsia"/>
          <w:sz w:val="30"/>
          <w:szCs w:val="30"/>
        </w:rPr>
        <w:t>择优推选出</w:t>
      </w:r>
      <w:r w:rsidRPr="00E36E4A">
        <w:rPr>
          <w:rFonts w:ascii="仿宋" w:eastAsia="仿宋" w:hAnsi="仿宋" w:hint="eastAsia"/>
          <w:sz w:val="30"/>
          <w:szCs w:val="30"/>
        </w:rPr>
        <w:t>参加省教育厅</w:t>
      </w:r>
      <w:r w:rsidR="00E54B1A" w:rsidRPr="00E36E4A">
        <w:rPr>
          <w:rFonts w:ascii="仿宋" w:eastAsia="仿宋" w:hAnsi="仿宋" w:hint="eastAsia"/>
          <w:sz w:val="30"/>
          <w:szCs w:val="30"/>
        </w:rPr>
        <w:t>竞赛的教师。各学院要大力营造重视信息化教学质量的整体氛围，按照</w:t>
      </w:r>
      <w:r w:rsidR="002F1971" w:rsidRPr="00E36E4A">
        <w:rPr>
          <w:rFonts w:ascii="仿宋" w:eastAsia="仿宋" w:hAnsi="仿宋" w:hint="eastAsia"/>
          <w:sz w:val="30"/>
          <w:szCs w:val="30"/>
        </w:rPr>
        <w:t>《邵阳学院教师信息化教学竞赛章程（试行）》（见附件</w:t>
      </w:r>
      <w:r w:rsidR="00092467">
        <w:rPr>
          <w:rFonts w:ascii="仿宋" w:eastAsia="仿宋" w:hAnsi="仿宋" w:hint="eastAsia"/>
          <w:sz w:val="30"/>
          <w:szCs w:val="30"/>
        </w:rPr>
        <w:t>4</w:t>
      </w:r>
      <w:r w:rsidR="002F1971" w:rsidRPr="00E36E4A">
        <w:rPr>
          <w:rFonts w:ascii="仿宋" w:eastAsia="仿宋" w:hAnsi="仿宋" w:hint="eastAsia"/>
          <w:sz w:val="30"/>
          <w:szCs w:val="30"/>
        </w:rPr>
        <w:t>）</w:t>
      </w:r>
      <w:r w:rsidRPr="00E36E4A">
        <w:rPr>
          <w:rFonts w:ascii="仿宋" w:eastAsia="仿宋" w:hAnsi="仿宋" w:hint="eastAsia"/>
          <w:sz w:val="30"/>
          <w:szCs w:val="30"/>
        </w:rPr>
        <w:t>要求,广泛发动并认真组织学院信息化教学竞赛活动。</w:t>
      </w:r>
    </w:p>
    <w:p w:rsidR="00E54B1A" w:rsidRPr="00E36E4A" w:rsidRDefault="003743AF" w:rsidP="00E36E4A">
      <w:pPr>
        <w:spacing w:beforeLines="50" w:before="156" w:afterLines="50" w:after="156" w:line="440" w:lineRule="exact"/>
        <w:ind w:firstLineChars="200" w:firstLine="600"/>
        <w:rPr>
          <w:rFonts w:ascii="黑体" w:eastAsia="黑体" w:hAnsi="黑体"/>
          <w:sz w:val="30"/>
          <w:szCs w:val="30"/>
        </w:rPr>
      </w:pPr>
      <w:r w:rsidRPr="00E36E4A">
        <w:rPr>
          <w:rFonts w:ascii="黑体" w:eastAsia="黑体" w:hAnsi="黑体" w:hint="eastAsia"/>
          <w:sz w:val="30"/>
          <w:szCs w:val="30"/>
        </w:rPr>
        <w:t>四、资料提交</w:t>
      </w:r>
    </w:p>
    <w:p w:rsidR="003743AF" w:rsidRPr="00E36E4A" w:rsidRDefault="003743AF" w:rsidP="00E36E4A">
      <w:pPr>
        <w:spacing w:line="440" w:lineRule="exact"/>
        <w:ind w:firstLineChars="200" w:firstLine="600"/>
        <w:jc w:val="both"/>
        <w:rPr>
          <w:rFonts w:ascii="仿宋" w:eastAsia="仿宋" w:hAnsi="仿宋"/>
          <w:sz w:val="30"/>
          <w:szCs w:val="30"/>
        </w:rPr>
      </w:pPr>
      <w:r w:rsidRPr="00E36E4A">
        <w:rPr>
          <w:rFonts w:ascii="仿宋" w:eastAsia="仿宋" w:hAnsi="仿宋" w:hint="eastAsia"/>
          <w:sz w:val="30"/>
          <w:szCs w:val="30"/>
        </w:rPr>
        <w:t>1. 各教学单位推荐参加复赛的教师应提交涵盖参赛课程全部内容的教学软件；提交介绍参赛课程信息化建设和展示教学软件在</w:t>
      </w:r>
      <w:proofErr w:type="gramStart"/>
      <w:r w:rsidRPr="00E36E4A">
        <w:rPr>
          <w:rFonts w:ascii="仿宋" w:eastAsia="仿宋" w:hAnsi="仿宋" w:hint="eastAsia"/>
          <w:sz w:val="30"/>
          <w:szCs w:val="30"/>
        </w:rPr>
        <w:t>某知识点教学</w:t>
      </w:r>
      <w:proofErr w:type="gramEnd"/>
      <w:r w:rsidRPr="00E36E4A">
        <w:rPr>
          <w:rFonts w:ascii="仿宋" w:eastAsia="仿宋" w:hAnsi="仿宋" w:hint="eastAsia"/>
          <w:sz w:val="30"/>
          <w:szCs w:val="30"/>
        </w:rPr>
        <w:t>中应用的微视频（限10分钟以内，编码格式：</w:t>
      </w:r>
      <w:proofErr w:type="spellStart"/>
      <w:r w:rsidRPr="00E36E4A">
        <w:rPr>
          <w:rFonts w:ascii="仿宋" w:eastAsia="仿宋" w:hAnsi="仿宋" w:hint="eastAsia"/>
          <w:sz w:val="30"/>
          <w:szCs w:val="30"/>
        </w:rPr>
        <w:t>wmv</w:t>
      </w:r>
      <w:proofErr w:type="spellEnd"/>
      <w:r w:rsidRPr="00E36E4A">
        <w:rPr>
          <w:rFonts w:ascii="仿宋" w:eastAsia="仿宋" w:hAnsi="仿宋" w:hint="eastAsia"/>
          <w:sz w:val="30"/>
          <w:szCs w:val="30"/>
        </w:rPr>
        <w:t>/</w:t>
      </w:r>
      <w:proofErr w:type="spellStart"/>
      <w:r w:rsidRPr="00E36E4A">
        <w:rPr>
          <w:rFonts w:ascii="仿宋" w:eastAsia="仿宋" w:hAnsi="仿宋" w:hint="eastAsia"/>
          <w:sz w:val="30"/>
          <w:szCs w:val="30"/>
        </w:rPr>
        <w:t>flv</w:t>
      </w:r>
      <w:proofErr w:type="spellEnd"/>
      <w:r w:rsidRPr="00E36E4A">
        <w:rPr>
          <w:rFonts w:ascii="仿宋" w:eastAsia="仿宋" w:hAnsi="仿宋" w:hint="eastAsia"/>
          <w:sz w:val="30"/>
          <w:szCs w:val="30"/>
        </w:rPr>
        <w:t>/mp4；码率：500－1024kbps；分辨率：720×576－1280×720或640×480－1024×576）；提交包含供复赛时随机抽选的教学知识点目录（文科组、</w:t>
      </w:r>
      <w:proofErr w:type="gramStart"/>
      <w:r w:rsidRPr="00E36E4A">
        <w:rPr>
          <w:rFonts w:ascii="仿宋" w:eastAsia="仿宋" w:hAnsi="仿宋" w:hint="eastAsia"/>
          <w:sz w:val="30"/>
          <w:szCs w:val="30"/>
        </w:rPr>
        <w:t>理工组各</w:t>
      </w:r>
      <w:proofErr w:type="gramEnd"/>
      <w:r w:rsidRPr="00E36E4A">
        <w:rPr>
          <w:rFonts w:ascii="仿宋" w:eastAsia="仿宋" w:hAnsi="仿宋" w:hint="eastAsia"/>
          <w:sz w:val="30"/>
          <w:szCs w:val="30"/>
        </w:rPr>
        <w:t>10个知识点，</w:t>
      </w:r>
      <w:proofErr w:type="gramStart"/>
      <w:r w:rsidRPr="00E36E4A">
        <w:rPr>
          <w:rFonts w:ascii="仿宋" w:eastAsia="仿宋" w:hAnsi="仿宋" w:hint="eastAsia"/>
          <w:sz w:val="30"/>
          <w:szCs w:val="30"/>
        </w:rPr>
        <w:t>实践组</w:t>
      </w:r>
      <w:proofErr w:type="gramEnd"/>
      <w:r w:rsidRPr="00E36E4A">
        <w:rPr>
          <w:rFonts w:ascii="仿宋" w:eastAsia="仿宋" w:hAnsi="仿宋" w:hint="eastAsia"/>
          <w:sz w:val="30"/>
          <w:szCs w:val="30"/>
        </w:rPr>
        <w:t>6个知识点）的“邵阳学院信息化教学竞赛复赛项目推荐表”（附件</w:t>
      </w:r>
      <w:r w:rsidR="009E1AB9">
        <w:rPr>
          <w:rFonts w:ascii="仿宋" w:eastAsia="仿宋" w:hAnsi="仿宋" w:hint="eastAsia"/>
          <w:sz w:val="30"/>
          <w:szCs w:val="30"/>
        </w:rPr>
        <w:t>5</w:t>
      </w:r>
      <w:r w:rsidRPr="00E36E4A">
        <w:rPr>
          <w:rFonts w:ascii="仿宋" w:eastAsia="仿宋" w:hAnsi="仿宋" w:hint="eastAsia"/>
          <w:sz w:val="30"/>
          <w:szCs w:val="30"/>
        </w:rPr>
        <w:t>）。</w:t>
      </w:r>
    </w:p>
    <w:p w:rsidR="00E54B1A" w:rsidRPr="00E36E4A" w:rsidRDefault="003743AF" w:rsidP="00E36E4A">
      <w:pPr>
        <w:spacing w:after="20" w:line="440" w:lineRule="exact"/>
        <w:ind w:firstLineChars="200" w:firstLine="600"/>
        <w:jc w:val="both"/>
        <w:rPr>
          <w:rFonts w:ascii="仿宋" w:eastAsia="仿宋" w:hAnsi="仿宋"/>
          <w:sz w:val="30"/>
          <w:szCs w:val="30"/>
        </w:rPr>
      </w:pPr>
      <w:r w:rsidRPr="00E36E4A">
        <w:rPr>
          <w:rFonts w:ascii="仿宋" w:eastAsia="仿宋" w:hAnsi="仿宋" w:hint="eastAsia"/>
          <w:sz w:val="30"/>
          <w:szCs w:val="30"/>
        </w:rPr>
        <w:t>2.教学软件一般以U</w:t>
      </w:r>
      <w:proofErr w:type="gramStart"/>
      <w:r w:rsidRPr="00E36E4A">
        <w:rPr>
          <w:rFonts w:ascii="仿宋" w:eastAsia="仿宋" w:hAnsi="仿宋" w:hint="eastAsia"/>
          <w:sz w:val="30"/>
          <w:szCs w:val="30"/>
        </w:rPr>
        <w:t>盘形式</w:t>
      </w:r>
      <w:proofErr w:type="gramEnd"/>
      <w:r w:rsidRPr="00E36E4A">
        <w:rPr>
          <w:rFonts w:ascii="仿宋" w:eastAsia="仿宋" w:hAnsi="仿宋" w:hint="eastAsia"/>
          <w:sz w:val="30"/>
          <w:szCs w:val="30"/>
        </w:rPr>
        <w:t>提供，并附必要的使用说明。基于互联网资源的参赛课程须提供网址、用户名和密码，并确保随时能够访问。提交的参赛软件不能加密，以免影响专家评审。资源类文件总数据量应小于4G。</w:t>
      </w:r>
    </w:p>
    <w:p w:rsidR="00DD690C" w:rsidRPr="00E36E4A" w:rsidRDefault="003743AF" w:rsidP="00E36E4A">
      <w:pPr>
        <w:spacing w:beforeLines="50" w:before="156" w:afterLines="50" w:after="156" w:line="440" w:lineRule="exact"/>
        <w:ind w:firstLineChars="200" w:firstLine="600"/>
        <w:rPr>
          <w:rFonts w:ascii="黑体" w:eastAsia="黑体" w:hAnsi="黑体"/>
          <w:sz w:val="30"/>
          <w:szCs w:val="30"/>
        </w:rPr>
      </w:pPr>
      <w:r w:rsidRPr="00E36E4A">
        <w:rPr>
          <w:rFonts w:ascii="黑体" w:eastAsia="黑体" w:hAnsi="黑体" w:hint="eastAsia"/>
          <w:sz w:val="30"/>
          <w:szCs w:val="30"/>
        </w:rPr>
        <w:t>五</w:t>
      </w:r>
      <w:r w:rsidR="00DD690C" w:rsidRPr="00E36E4A">
        <w:rPr>
          <w:rFonts w:ascii="黑体" w:eastAsia="黑体" w:hAnsi="黑体" w:hint="eastAsia"/>
          <w:sz w:val="30"/>
          <w:szCs w:val="30"/>
        </w:rPr>
        <w:t>、其他事项</w:t>
      </w:r>
    </w:p>
    <w:p w:rsidR="003743AF" w:rsidRPr="00E36E4A" w:rsidRDefault="004C2FAE" w:rsidP="00E36E4A">
      <w:pPr>
        <w:spacing w:after="20" w:line="440" w:lineRule="exact"/>
        <w:ind w:firstLineChars="200" w:firstLine="600"/>
        <w:jc w:val="both"/>
        <w:rPr>
          <w:rFonts w:ascii="仿宋" w:eastAsia="仿宋" w:hAnsi="仿宋"/>
          <w:sz w:val="30"/>
          <w:szCs w:val="30"/>
        </w:rPr>
      </w:pPr>
      <w:r w:rsidRPr="00E36E4A">
        <w:rPr>
          <w:rFonts w:ascii="仿宋" w:eastAsia="仿宋" w:hAnsi="仿宋" w:hint="eastAsia"/>
          <w:sz w:val="30"/>
          <w:szCs w:val="30"/>
        </w:rPr>
        <w:t>1.各教学单位要认真组织教师学习省教育厅</w:t>
      </w:r>
      <w:r w:rsidRPr="00E36E4A">
        <w:rPr>
          <w:rFonts w:ascii="仿宋" w:eastAsia="仿宋" w:hAnsi="仿宋" w:hint="eastAsia"/>
          <w:color w:val="333333"/>
          <w:kern w:val="2"/>
          <w:sz w:val="30"/>
          <w:szCs w:val="30"/>
        </w:rPr>
        <w:t>、</w:t>
      </w:r>
      <w:r w:rsidR="00092467">
        <w:rPr>
          <w:rFonts w:ascii="仿宋" w:eastAsia="仿宋" w:hAnsi="仿宋" w:hint="eastAsia"/>
          <w:spacing w:val="-16"/>
          <w:w w:val="99"/>
          <w:kern w:val="2"/>
          <w:sz w:val="30"/>
          <w:szCs w:val="30"/>
        </w:rPr>
        <w:t>湖南省高等教育学会教育技术专业委员会及学校相关</w:t>
      </w:r>
      <w:r w:rsidRPr="00E36E4A">
        <w:rPr>
          <w:rFonts w:ascii="仿宋" w:eastAsia="仿宋" w:hAnsi="仿宋" w:hint="eastAsia"/>
          <w:spacing w:val="-16"/>
          <w:w w:val="99"/>
          <w:kern w:val="2"/>
          <w:sz w:val="30"/>
          <w:szCs w:val="30"/>
        </w:rPr>
        <w:t>文件</w:t>
      </w:r>
      <w:r w:rsidRPr="00E36E4A">
        <w:rPr>
          <w:rFonts w:ascii="仿宋" w:eastAsia="仿宋" w:hAnsi="仿宋"/>
          <w:spacing w:val="-16"/>
          <w:w w:val="99"/>
          <w:kern w:val="2"/>
          <w:sz w:val="30"/>
          <w:szCs w:val="30"/>
        </w:rPr>
        <w:t>精神</w:t>
      </w:r>
      <w:r w:rsidR="004838FF">
        <w:rPr>
          <w:rFonts w:ascii="仿宋" w:eastAsia="仿宋" w:hAnsi="仿宋"/>
          <w:sz w:val="30"/>
          <w:szCs w:val="30"/>
        </w:rPr>
        <w:t>和</w:t>
      </w:r>
      <w:r w:rsidRPr="00E36E4A">
        <w:rPr>
          <w:rFonts w:ascii="仿宋" w:eastAsia="仿宋" w:hAnsi="仿宋"/>
          <w:sz w:val="30"/>
          <w:szCs w:val="30"/>
        </w:rPr>
        <w:t>文件附件内容</w:t>
      </w:r>
      <w:r w:rsidR="00092467">
        <w:rPr>
          <w:rFonts w:ascii="仿宋" w:eastAsia="仿宋" w:hAnsi="仿宋"/>
          <w:sz w:val="30"/>
          <w:szCs w:val="30"/>
        </w:rPr>
        <w:t>的</w:t>
      </w:r>
      <w:r w:rsidRPr="00E36E4A">
        <w:rPr>
          <w:rFonts w:ascii="仿宋" w:eastAsia="仿宋" w:hAnsi="仿宋"/>
          <w:sz w:val="30"/>
          <w:szCs w:val="30"/>
        </w:rPr>
        <w:t>要求，积极动员和组织广大教师参赛，</w:t>
      </w:r>
      <w:r w:rsidR="001337EF" w:rsidRPr="00E36E4A">
        <w:rPr>
          <w:rFonts w:ascii="仿宋" w:eastAsia="仿宋" w:hAnsi="仿宋"/>
          <w:sz w:val="30"/>
          <w:szCs w:val="30"/>
        </w:rPr>
        <w:t>确保</w:t>
      </w:r>
      <w:r w:rsidR="001337EF" w:rsidRPr="00E36E4A">
        <w:rPr>
          <w:rFonts w:ascii="仿宋" w:eastAsia="仿宋" w:hAnsi="仿宋" w:hint="eastAsia"/>
          <w:sz w:val="30"/>
          <w:szCs w:val="30"/>
        </w:rPr>
        <w:t>20%以上教师参赛，</w:t>
      </w:r>
      <w:r w:rsidRPr="00E36E4A">
        <w:rPr>
          <w:rFonts w:ascii="仿宋" w:eastAsia="仿宋" w:hAnsi="仿宋"/>
          <w:sz w:val="30"/>
          <w:szCs w:val="30"/>
        </w:rPr>
        <w:t>各教学单位要充分发挥团队协作精神和力量，力争获取优异的</w:t>
      </w:r>
      <w:r w:rsidR="00396AFB" w:rsidRPr="00E36E4A">
        <w:rPr>
          <w:rFonts w:ascii="仿宋" w:eastAsia="仿宋" w:hAnsi="仿宋"/>
          <w:sz w:val="30"/>
          <w:szCs w:val="30"/>
        </w:rPr>
        <w:t>参赛</w:t>
      </w:r>
      <w:r w:rsidRPr="00E36E4A">
        <w:rPr>
          <w:rFonts w:ascii="仿宋" w:eastAsia="仿宋" w:hAnsi="仿宋"/>
          <w:sz w:val="30"/>
          <w:szCs w:val="30"/>
        </w:rPr>
        <w:t>成绩</w:t>
      </w:r>
      <w:r w:rsidR="00396AFB" w:rsidRPr="00E36E4A">
        <w:rPr>
          <w:rFonts w:ascii="仿宋" w:eastAsia="仿宋" w:hAnsi="仿宋"/>
          <w:sz w:val="30"/>
          <w:szCs w:val="30"/>
        </w:rPr>
        <w:t>。</w:t>
      </w:r>
    </w:p>
    <w:p w:rsidR="00757891" w:rsidRPr="00E36E4A" w:rsidRDefault="00396AFB" w:rsidP="00E36E4A">
      <w:pPr>
        <w:spacing w:after="20" w:line="440" w:lineRule="exact"/>
        <w:ind w:firstLineChars="200" w:firstLine="600"/>
        <w:jc w:val="both"/>
        <w:rPr>
          <w:rFonts w:ascii="仿宋" w:eastAsia="仿宋" w:hAnsi="仿宋"/>
          <w:sz w:val="30"/>
          <w:szCs w:val="30"/>
        </w:rPr>
      </w:pPr>
      <w:r w:rsidRPr="00E36E4A">
        <w:rPr>
          <w:rFonts w:ascii="仿宋" w:eastAsia="仿宋" w:hAnsi="仿宋" w:hint="eastAsia"/>
          <w:sz w:val="30"/>
          <w:szCs w:val="30"/>
        </w:rPr>
        <w:lastRenderedPageBreak/>
        <w:t>2</w:t>
      </w:r>
      <w:r w:rsidR="00DD690C" w:rsidRPr="00E36E4A">
        <w:rPr>
          <w:rFonts w:ascii="仿宋" w:eastAsia="仿宋" w:hAnsi="仿宋" w:hint="eastAsia"/>
          <w:sz w:val="30"/>
          <w:szCs w:val="30"/>
        </w:rPr>
        <w:t>．为进一步建立和完善教学工作的激励机制，学校将教师</w:t>
      </w:r>
      <w:r w:rsidR="00E81926" w:rsidRPr="00E36E4A">
        <w:rPr>
          <w:rFonts w:ascii="仿宋" w:eastAsia="仿宋" w:hAnsi="仿宋" w:hint="eastAsia"/>
          <w:sz w:val="30"/>
          <w:szCs w:val="30"/>
        </w:rPr>
        <w:t>信息化</w:t>
      </w:r>
      <w:r w:rsidR="00DD690C" w:rsidRPr="00E36E4A">
        <w:rPr>
          <w:rFonts w:ascii="仿宋" w:eastAsia="仿宋" w:hAnsi="仿宋" w:hint="eastAsia"/>
          <w:sz w:val="30"/>
          <w:szCs w:val="30"/>
        </w:rPr>
        <w:t>教学竞赛获奖情况作为专业技术职务评聘、教学考核、表彰奖励的重要参考依据。</w:t>
      </w:r>
    </w:p>
    <w:p w:rsidR="00564EA8" w:rsidRPr="00E36E4A" w:rsidRDefault="00757891" w:rsidP="004E5D27">
      <w:pPr>
        <w:spacing w:after="20" w:line="440" w:lineRule="exact"/>
        <w:ind w:firstLineChars="200" w:firstLine="600"/>
        <w:jc w:val="both"/>
        <w:rPr>
          <w:rFonts w:ascii="仿宋" w:eastAsia="仿宋" w:hAnsi="仿宋"/>
          <w:sz w:val="30"/>
          <w:szCs w:val="30"/>
        </w:rPr>
      </w:pPr>
      <w:r w:rsidRPr="00E36E4A">
        <w:rPr>
          <w:rFonts w:ascii="仿宋" w:eastAsia="仿宋" w:hAnsi="仿宋" w:hint="eastAsia"/>
          <w:sz w:val="30"/>
          <w:szCs w:val="30"/>
        </w:rPr>
        <w:t>3</w:t>
      </w:r>
      <w:r w:rsidR="000F1B95" w:rsidRPr="00E36E4A">
        <w:rPr>
          <w:rFonts w:ascii="仿宋" w:eastAsia="仿宋" w:hAnsi="仿宋" w:hint="eastAsia"/>
          <w:sz w:val="30"/>
          <w:szCs w:val="30"/>
        </w:rPr>
        <w:t>．马克思主义理论研究和建设工程重点教材相关课程任课教师须以工程重点教材为依据参加竞赛。</w:t>
      </w:r>
    </w:p>
    <w:p w:rsidR="00DD690C" w:rsidRDefault="00757891" w:rsidP="00E36E4A">
      <w:pPr>
        <w:spacing w:after="20" w:line="440" w:lineRule="exact"/>
        <w:ind w:firstLineChars="200" w:firstLine="600"/>
        <w:jc w:val="both"/>
        <w:rPr>
          <w:rFonts w:ascii="仿宋" w:eastAsia="仿宋" w:hAnsi="仿宋"/>
          <w:sz w:val="30"/>
          <w:szCs w:val="30"/>
        </w:rPr>
      </w:pPr>
      <w:r w:rsidRPr="00E36E4A">
        <w:rPr>
          <w:rFonts w:ascii="仿宋" w:eastAsia="仿宋" w:hAnsi="仿宋" w:hint="eastAsia"/>
          <w:sz w:val="30"/>
          <w:szCs w:val="30"/>
        </w:rPr>
        <w:t>4</w:t>
      </w:r>
      <w:r w:rsidR="000F1B95" w:rsidRPr="00E36E4A">
        <w:rPr>
          <w:rFonts w:ascii="仿宋" w:eastAsia="仿宋" w:hAnsi="仿宋" w:hint="eastAsia"/>
          <w:sz w:val="30"/>
          <w:szCs w:val="30"/>
        </w:rPr>
        <w:t>.请各教学单位于7月15日17:00前将学院竞赛方案、 “邵阳学院信息化教学竞赛复赛项目推荐表”（附件</w:t>
      </w:r>
      <w:r w:rsidR="009E1AB9">
        <w:rPr>
          <w:rFonts w:ascii="仿宋" w:eastAsia="仿宋" w:hAnsi="仿宋" w:hint="eastAsia"/>
          <w:sz w:val="30"/>
          <w:szCs w:val="30"/>
        </w:rPr>
        <w:t>5</w:t>
      </w:r>
      <w:r w:rsidR="000F1B95" w:rsidRPr="00E36E4A">
        <w:rPr>
          <w:rFonts w:ascii="仿宋" w:eastAsia="仿宋" w:hAnsi="仿宋" w:hint="eastAsia"/>
          <w:sz w:val="30"/>
          <w:szCs w:val="30"/>
        </w:rPr>
        <w:t>）、“ 复赛项目软件U盘（内含教学软件及其使用说明、介绍课程信息化建设及教学软件应用的微视频等）等材料交</w:t>
      </w:r>
      <w:proofErr w:type="gramStart"/>
      <w:r w:rsidR="000F1B95" w:rsidRPr="00E36E4A">
        <w:rPr>
          <w:rFonts w:ascii="仿宋" w:eastAsia="仿宋" w:hAnsi="仿宋" w:hint="eastAsia"/>
          <w:sz w:val="30"/>
          <w:szCs w:val="30"/>
        </w:rPr>
        <w:t>一</w:t>
      </w:r>
      <w:proofErr w:type="gramEnd"/>
      <w:r w:rsidR="000F1B95" w:rsidRPr="00E36E4A">
        <w:rPr>
          <w:rFonts w:ascii="仿宋" w:eastAsia="仿宋" w:hAnsi="仿宋" w:hint="eastAsia"/>
          <w:sz w:val="30"/>
          <w:szCs w:val="30"/>
        </w:rPr>
        <w:t>办公楼教务处208室，联系人：现代教育技术管理科，周美芳 电话15173921088。</w:t>
      </w:r>
    </w:p>
    <w:p w:rsidR="004E5D27" w:rsidRPr="00E36E4A" w:rsidRDefault="004E5D27" w:rsidP="00E36E4A">
      <w:pPr>
        <w:spacing w:after="20" w:line="440" w:lineRule="exact"/>
        <w:ind w:firstLineChars="200" w:firstLine="600"/>
        <w:jc w:val="both"/>
        <w:rPr>
          <w:rFonts w:ascii="仿宋" w:eastAsia="仿宋" w:hAnsi="仿宋"/>
          <w:sz w:val="30"/>
          <w:szCs w:val="30"/>
        </w:rPr>
      </w:pPr>
      <w:r>
        <w:rPr>
          <w:rFonts w:ascii="仿宋" w:eastAsia="仿宋" w:hAnsi="仿宋" w:hint="eastAsia"/>
          <w:sz w:val="30"/>
          <w:szCs w:val="30"/>
        </w:rPr>
        <w:t>5.为便于参赛教师更好的了解及准备信息化教学竞赛项目，现下载</w:t>
      </w:r>
      <w:r w:rsidRPr="00E36E4A">
        <w:rPr>
          <w:rFonts w:ascii="仿宋" w:eastAsia="仿宋" w:hAnsi="仿宋" w:hint="eastAsia"/>
          <w:sz w:val="30"/>
          <w:szCs w:val="30"/>
        </w:rPr>
        <w:t>2019年湖南省信息化教学竞赛决赛一等奖优秀</w:t>
      </w:r>
      <w:r>
        <w:rPr>
          <w:rFonts w:ascii="仿宋" w:eastAsia="仿宋" w:hAnsi="仿宋" w:hint="eastAsia"/>
          <w:sz w:val="30"/>
          <w:szCs w:val="30"/>
        </w:rPr>
        <w:t>视频、</w:t>
      </w:r>
      <w:r w:rsidRPr="00E36E4A">
        <w:rPr>
          <w:rFonts w:ascii="仿宋" w:eastAsia="仿宋" w:hAnsi="仿宋" w:hint="eastAsia"/>
          <w:sz w:val="30"/>
          <w:szCs w:val="30"/>
        </w:rPr>
        <w:t>2020年信息化教学</w:t>
      </w:r>
      <w:proofErr w:type="gramStart"/>
      <w:r w:rsidRPr="00E36E4A">
        <w:rPr>
          <w:rFonts w:ascii="仿宋" w:eastAsia="仿宋" w:hAnsi="仿宋" w:hint="eastAsia"/>
          <w:sz w:val="30"/>
          <w:szCs w:val="30"/>
        </w:rPr>
        <w:t>竞赛网培视频</w:t>
      </w:r>
      <w:proofErr w:type="gramEnd"/>
      <w:r w:rsidRPr="00E36E4A">
        <w:rPr>
          <w:rFonts w:ascii="仿宋" w:eastAsia="仿宋" w:hAnsi="仿宋" w:hint="eastAsia"/>
          <w:sz w:val="30"/>
          <w:szCs w:val="30"/>
        </w:rPr>
        <w:t>（19年培训实录编辑）</w:t>
      </w:r>
      <w:r>
        <w:rPr>
          <w:rFonts w:ascii="仿宋" w:eastAsia="仿宋" w:hAnsi="仿宋" w:hint="eastAsia"/>
          <w:sz w:val="30"/>
          <w:szCs w:val="30"/>
        </w:rPr>
        <w:t>学习</w:t>
      </w:r>
      <w:r w:rsidRPr="00E36E4A">
        <w:rPr>
          <w:rFonts w:ascii="仿宋" w:eastAsia="仿宋" w:hAnsi="仿宋" w:hint="eastAsia"/>
          <w:sz w:val="30"/>
          <w:szCs w:val="30"/>
        </w:rPr>
        <w:t>网址</w:t>
      </w:r>
      <w:r>
        <w:rPr>
          <w:rFonts w:ascii="仿宋" w:eastAsia="仿宋" w:hAnsi="仿宋" w:hint="eastAsia"/>
          <w:sz w:val="30"/>
          <w:szCs w:val="30"/>
        </w:rPr>
        <w:t>（见附件6）供教师学习和参考。</w:t>
      </w:r>
    </w:p>
    <w:p w:rsidR="00C904C6" w:rsidRPr="004E5D27" w:rsidRDefault="00C904C6" w:rsidP="00E36E4A">
      <w:pPr>
        <w:spacing w:line="440" w:lineRule="exact"/>
        <w:ind w:firstLineChars="200" w:firstLine="600"/>
        <w:rPr>
          <w:rFonts w:ascii="仿宋" w:eastAsia="仿宋" w:hAnsi="仿宋"/>
          <w:sz w:val="30"/>
          <w:szCs w:val="30"/>
        </w:rPr>
      </w:pPr>
    </w:p>
    <w:p w:rsidR="007B7CE4" w:rsidRDefault="00DD690C" w:rsidP="007B7CE4">
      <w:pPr>
        <w:spacing w:after="0" w:line="480" w:lineRule="exact"/>
        <w:ind w:leftChars="200" w:left="1640" w:hangingChars="400" w:hanging="1200"/>
        <w:rPr>
          <w:rFonts w:ascii="仿宋" w:eastAsia="仿宋" w:hAnsi="仿宋"/>
          <w:sz w:val="30"/>
          <w:szCs w:val="30"/>
        </w:rPr>
      </w:pPr>
      <w:r w:rsidRPr="00E36E4A">
        <w:rPr>
          <w:rFonts w:ascii="仿宋" w:eastAsia="仿宋" w:hAnsi="仿宋" w:hint="eastAsia"/>
          <w:sz w:val="30"/>
          <w:szCs w:val="30"/>
        </w:rPr>
        <w:t>附件</w:t>
      </w:r>
      <w:r w:rsidR="006B7B62" w:rsidRPr="00E36E4A">
        <w:rPr>
          <w:rFonts w:ascii="仿宋" w:eastAsia="仿宋" w:hAnsi="仿宋" w:hint="eastAsia"/>
          <w:sz w:val="30"/>
          <w:szCs w:val="30"/>
        </w:rPr>
        <w:t>：</w:t>
      </w:r>
      <w:r w:rsidR="00396AFB" w:rsidRPr="00E36E4A">
        <w:rPr>
          <w:rFonts w:ascii="仿宋" w:eastAsia="仿宋" w:hAnsi="仿宋" w:hint="eastAsia"/>
          <w:sz w:val="30"/>
          <w:szCs w:val="30"/>
        </w:rPr>
        <w:t>1.湖南省教育厅《关于开展2020年全省普通高校教师信息化教学竞赛的通知》</w:t>
      </w:r>
      <w:proofErr w:type="gramStart"/>
      <w:r w:rsidR="00396AFB" w:rsidRPr="00E36E4A">
        <w:rPr>
          <w:rFonts w:ascii="仿宋" w:eastAsia="仿宋" w:hAnsi="仿宋" w:hint="eastAsia"/>
          <w:sz w:val="30"/>
          <w:szCs w:val="30"/>
        </w:rPr>
        <w:t>湘教通</w:t>
      </w:r>
      <w:proofErr w:type="gramEnd"/>
      <w:r w:rsidR="00396AFB" w:rsidRPr="00E36E4A">
        <w:rPr>
          <w:rFonts w:ascii="仿宋" w:eastAsia="仿宋" w:hAnsi="仿宋" w:hint="eastAsia"/>
          <w:sz w:val="30"/>
          <w:szCs w:val="30"/>
        </w:rPr>
        <w:t>〔2020〕136号</w:t>
      </w:r>
    </w:p>
    <w:p w:rsidR="007B7CE4" w:rsidRDefault="00396AFB" w:rsidP="007B7CE4">
      <w:pPr>
        <w:spacing w:after="0" w:line="480" w:lineRule="exact"/>
        <w:ind w:leftChars="600" w:left="1620" w:hangingChars="100" w:hanging="300"/>
        <w:rPr>
          <w:rFonts w:ascii="仿宋" w:eastAsia="仿宋" w:hAnsi="仿宋"/>
          <w:sz w:val="30"/>
          <w:szCs w:val="30"/>
        </w:rPr>
      </w:pPr>
      <w:r w:rsidRPr="00E36E4A">
        <w:rPr>
          <w:rFonts w:ascii="仿宋" w:eastAsia="仿宋" w:hAnsi="仿宋" w:hint="eastAsia"/>
          <w:sz w:val="30"/>
          <w:szCs w:val="30"/>
        </w:rPr>
        <w:t>2.湖南省高等教育学会教育技术专业委员会《关于组织2020年湖南省普通本科学校信息化教学竞赛的通知》</w:t>
      </w:r>
    </w:p>
    <w:p w:rsidR="00564EA8" w:rsidRPr="00564EA8" w:rsidRDefault="00564EA8" w:rsidP="004E5D27">
      <w:pPr>
        <w:spacing w:after="0" w:line="480" w:lineRule="exact"/>
        <w:ind w:leftChars="488" w:left="1074" w:firstLineChars="100" w:firstLine="300"/>
        <w:rPr>
          <w:rFonts w:ascii="仿宋" w:eastAsia="仿宋" w:hAnsi="仿宋"/>
          <w:sz w:val="30"/>
          <w:szCs w:val="30"/>
        </w:rPr>
      </w:pPr>
      <w:r>
        <w:rPr>
          <w:rFonts w:ascii="仿宋" w:eastAsia="仿宋" w:hAnsi="仿宋" w:hint="eastAsia"/>
          <w:sz w:val="30"/>
          <w:szCs w:val="30"/>
        </w:rPr>
        <w:t>3.邵阳学院第二届信息化教学竞赛组委会</w:t>
      </w:r>
      <w:r w:rsidR="004E5D27">
        <w:rPr>
          <w:rFonts w:ascii="仿宋" w:eastAsia="仿宋" w:hAnsi="仿宋" w:hint="eastAsia"/>
          <w:sz w:val="30"/>
          <w:szCs w:val="30"/>
        </w:rPr>
        <w:t>成员</w:t>
      </w:r>
      <w:r>
        <w:rPr>
          <w:rFonts w:ascii="仿宋" w:eastAsia="仿宋" w:hAnsi="仿宋" w:hint="eastAsia"/>
          <w:sz w:val="30"/>
          <w:szCs w:val="30"/>
        </w:rPr>
        <w:t>名单</w:t>
      </w:r>
    </w:p>
    <w:p w:rsidR="007B7CE4" w:rsidRDefault="00564EA8" w:rsidP="007B7CE4">
      <w:pPr>
        <w:spacing w:after="0" w:line="480" w:lineRule="exact"/>
        <w:ind w:leftChars="488" w:left="1074" w:firstLineChars="100" w:firstLine="300"/>
        <w:rPr>
          <w:rFonts w:ascii="仿宋" w:eastAsia="仿宋" w:hAnsi="仿宋"/>
          <w:sz w:val="30"/>
          <w:szCs w:val="30"/>
        </w:rPr>
      </w:pPr>
      <w:r>
        <w:rPr>
          <w:rFonts w:ascii="仿宋" w:eastAsia="仿宋" w:hAnsi="仿宋" w:hint="eastAsia"/>
          <w:sz w:val="30"/>
          <w:szCs w:val="30"/>
        </w:rPr>
        <w:t>4</w:t>
      </w:r>
      <w:r w:rsidR="00396AFB" w:rsidRPr="00E36E4A">
        <w:rPr>
          <w:rFonts w:ascii="仿宋" w:eastAsia="仿宋" w:hAnsi="仿宋" w:hint="eastAsia"/>
          <w:sz w:val="30"/>
          <w:szCs w:val="30"/>
        </w:rPr>
        <w:t>.邵阳学院教师信息化教学竞赛章程</w:t>
      </w:r>
      <w:r w:rsidR="004108B4">
        <w:rPr>
          <w:rFonts w:ascii="仿宋" w:eastAsia="仿宋" w:hAnsi="仿宋" w:hint="eastAsia"/>
          <w:sz w:val="30"/>
          <w:szCs w:val="30"/>
        </w:rPr>
        <w:t>（试行）</w:t>
      </w:r>
    </w:p>
    <w:p w:rsidR="007B7CE4" w:rsidRDefault="007B7CE4" w:rsidP="007B7CE4">
      <w:pPr>
        <w:spacing w:after="0" w:line="480" w:lineRule="exact"/>
        <w:ind w:leftChars="488" w:left="1074" w:firstLineChars="100" w:firstLine="300"/>
        <w:rPr>
          <w:rFonts w:ascii="仿宋" w:eastAsia="仿宋" w:hAnsi="仿宋"/>
          <w:sz w:val="30"/>
          <w:szCs w:val="30"/>
        </w:rPr>
      </w:pPr>
      <w:r>
        <w:rPr>
          <w:rFonts w:ascii="仿宋" w:eastAsia="仿宋" w:hAnsi="仿宋" w:hint="eastAsia"/>
          <w:sz w:val="30"/>
          <w:szCs w:val="30"/>
        </w:rPr>
        <w:t>5</w:t>
      </w:r>
      <w:r w:rsidR="00396AFB" w:rsidRPr="00E36E4A">
        <w:rPr>
          <w:rFonts w:ascii="仿宋" w:eastAsia="仿宋" w:hAnsi="仿宋" w:hint="eastAsia"/>
          <w:sz w:val="30"/>
          <w:szCs w:val="30"/>
        </w:rPr>
        <w:t>.邵阳学院教师信息化教学竞赛复赛项目推荐表</w:t>
      </w:r>
    </w:p>
    <w:p w:rsidR="00E36E4A" w:rsidRPr="00E36E4A" w:rsidRDefault="007B7CE4" w:rsidP="002B047B">
      <w:pPr>
        <w:spacing w:after="0" w:line="480" w:lineRule="exact"/>
        <w:ind w:leftChars="600" w:left="1620" w:hangingChars="100" w:hanging="300"/>
        <w:rPr>
          <w:rFonts w:ascii="仿宋" w:eastAsia="仿宋" w:hAnsi="仿宋"/>
          <w:sz w:val="30"/>
          <w:szCs w:val="30"/>
        </w:rPr>
      </w:pPr>
      <w:r>
        <w:rPr>
          <w:rFonts w:ascii="仿宋" w:eastAsia="仿宋" w:hAnsi="仿宋" w:hint="eastAsia"/>
          <w:sz w:val="30"/>
          <w:szCs w:val="30"/>
        </w:rPr>
        <w:t>6</w:t>
      </w:r>
      <w:r w:rsidR="00E36E4A">
        <w:rPr>
          <w:rFonts w:ascii="仿宋" w:eastAsia="仿宋" w:hAnsi="仿宋" w:hint="eastAsia"/>
          <w:sz w:val="30"/>
          <w:szCs w:val="30"/>
        </w:rPr>
        <w:t>.</w:t>
      </w:r>
      <w:r w:rsidR="002B047B" w:rsidRPr="00E36E4A">
        <w:rPr>
          <w:rFonts w:ascii="仿宋" w:eastAsia="仿宋" w:hAnsi="仿宋" w:hint="eastAsia"/>
          <w:sz w:val="30"/>
          <w:szCs w:val="30"/>
        </w:rPr>
        <w:t>2019年湖南省信息化教学竞赛决赛一等奖优秀</w:t>
      </w:r>
      <w:r w:rsidR="002B047B">
        <w:rPr>
          <w:rFonts w:ascii="仿宋" w:eastAsia="仿宋" w:hAnsi="仿宋" w:hint="eastAsia"/>
          <w:sz w:val="30"/>
          <w:szCs w:val="30"/>
        </w:rPr>
        <w:t>视频、</w:t>
      </w:r>
      <w:r w:rsidR="002B047B" w:rsidRPr="00E36E4A">
        <w:rPr>
          <w:rFonts w:ascii="仿宋" w:eastAsia="仿宋" w:hAnsi="仿宋" w:hint="eastAsia"/>
          <w:sz w:val="30"/>
          <w:szCs w:val="30"/>
        </w:rPr>
        <w:t>2020年信息化教学</w:t>
      </w:r>
      <w:proofErr w:type="gramStart"/>
      <w:r w:rsidR="002B047B" w:rsidRPr="00E36E4A">
        <w:rPr>
          <w:rFonts w:ascii="仿宋" w:eastAsia="仿宋" w:hAnsi="仿宋" w:hint="eastAsia"/>
          <w:sz w:val="30"/>
          <w:szCs w:val="30"/>
        </w:rPr>
        <w:t>竞赛网培视频</w:t>
      </w:r>
      <w:proofErr w:type="gramEnd"/>
      <w:r w:rsidR="002B047B" w:rsidRPr="00E36E4A">
        <w:rPr>
          <w:rFonts w:ascii="仿宋" w:eastAsia="仿宋" w:hAnsi="仿宋" w:hint="eastAsia"/>
          <w:sz w:val="30"/>
          <w:szCs w:val="30"/>
        </w:rPr>
        <w:t>（19年培训实录编辑）</w:t>
      </w:r>
      <w:r w:rsidR="002B047B">
        <w:rPr>
          <w:rFonts w:ascii="仿宋" w:eastAsia="仿宋" w:hAnsi="仿宋" w:hint="eastAsia"/>
          <w:sz w:val="30"/>
          <w:szCs w:val="30"/>
        </w:rPr>
        <w:t>学习</w:t>
      </w:r>
      <w:r w:rsidR="002B047B" w:rsidRPr="00E36E4A">
        <w:rPr>
          <w:rFonts w:ascii="仿宋" w:eastAsia="仿宋" w:hAnsi="仿宋" w:hint="eastAsia"/>
          <w:sz w:val="30"/>
          <w:szCs w:val="30"/>
        </w:rPr>
        <w:t>网址</w:t>
      </w:r>
    </w:p>
    <w:p w:rsidR="00297D3C" w:rsidRPr="00E36E4A" w:rsidRDefault="00297D3C" w:rsidP="00E36E4A">
      <w:pPr>
        <w:spacing w:line="440" w:lineRule="exact"/>
        <w:ind w:firstLineChars="400" w:firstLine="1200"/>
        <w:rPr>
          <w:rFonts w:ascii="仿宋" w:eastAsia="仿宋" w:hAnsi="仿宋"/>
          <w:sz w:val="30"/>
          <w:szCs w:val="30"/>
        </w:rPr>
      </w:pPr>
    </w:p>
    <w:p w:rsidR="00DD690C" w:rsidRPr="00E36E4A" w:rsidRDefault="00757891" w:rsidP="00E36E4A">
      <w:pPr>
        <w:spacing w:line="440" w:lineRule="exact"/>
        <w:ind w:leftChars="400" w:left="880" w:right="639" w:firstLineChars="200" w:firstLine="600"/>
        <w:jc w:val="right"/>
        <w:rPr>
          <w:rFonts w:ascii="仿宋" w:eastAsia="仿宋" w:hAnsi="仿宋"/>
          <w:sz w:val="30"/>
          <w:szCs w:val="30"/>
        </w:rPr>
      </w:pPr>
      <w:r w:rsidRPr="00E36E4A">
        <w:rPr>
          <w:rFonts w:ascii="仿宋" w:eastAsia="仿宋" w:hAnsi="仿宋" w:hint="eastAsia"/>
          <w:sz w:val="30"/>
          <w:szCs w:val="30"/>
        </w:rPr>
        <w:t xml:space="preserve"> </w:t>
      </w:r>
      <w:r w:rsidR="00DD690C" w:rsidRPr="00E36E4A">
        <w:rPr>
          <w:rFonts w:ascii="仿宋" w:eastAsia="仿宋" w:hAnsi="仿宋" w:hint="eastAsia"/>
          <w:sz w:val="30"/>
          <w:szCs w:val="30"/>
        </w:rPr>
        <w:t>邵阳学院教务处</w:t>
      </w:r>
      <w:r w:rsidRPr="00E36E4A">
        <w:rPr>
          <w:rFonts w:ascii="仿宋" w:eastAsia="仿宋" w:hAnsi="仿宋" w:hint="eastAsia"/>
          <w:sz w:val="30"/>
          <w:szCs w:val="30"/>
        </w:rPr>
        <w:t xml:space="preserve">   邵阳学院工会</w:t>
      </w:r>
    </w:p>
    <w:p w:rsidR="002B047B" w:rsidRDefault="00DD690C" w:rsidP="002B047B">
      <w:pPr>
        <w:spacing w:line="440" w:lineRule="exact"/>
        <w:ind w:right="120"/>
        <w:jc w:val="right"/>
        <w:rPr>
          <w:rFonts w:ascii="仿宋" w:eastAsia="仿宋" w:hAnsi="仿宋"/>
          <w:sz w:val="30"/>
          <w:szCs w:val="30"/>
        </w:rPr>
      </w:pPr>
      <w:r w:rsidRPr="00E36E4A">
        <w:rPr>
          <w:rFonts w:ascii="仿宋" w:eastAsia="仿宋" w:hAnsi="仿宋" w:hint="eastAsia"/>
          <w:sz w:val="30"/>
          <w:szCs w:val="30"/>
        </w:rPr>
        <w:t>20</w:t>
      </w:r>
      <w:r w:rsidR="006F6596" w:rsidRPr="00E36E4A">
        <w:rPr>
          <w:rFonts w:ascii="仿宋" w:eastAsia="仿宋" w:hAnsi="仿宋" w:hint="eastAsia"/>
          <w:sz w:val="30"/>
          <w:szCs w:val="30"/>
        </w:rPr>
        <w:t>20</w:t>
      </w:r>
      <w:r w:rsidRPr="00E36E4A">
        <w:rPr>
          <w:rFonts w:ascii="仿宋" w:eastAsia="仿宋" w:hAnsi="仿宋" w:hint="eastAsia"/>
          <w:sz w:val="30"/>
          <w:szCs w:val="30"/>
        </w:rPr>
        <w:t>年</w:t>
      </w:r>
      <w:r w:rsidR="005B7290" w:rsidRPr="00E36E4A">
        <w:rPr>
          <w:rFonts w:ascii="仿宋" w:eastAsia="仿宋" w:hAnsi="仿宋" w:hint="eastAsia"/>
          <w:sz w:val="30"/>
          <w:szCs w:val="30"/>
        </w:rPr>
        <w:t>6</w:t>
      </w:r>
      <w:r w:rsidRPr="00E36E4A">
        <w:rPr>
          <w:rFonts w:ascii="仿宋" w:eastAsia="仿宋" w:hAnsi="仿宋" w:hint="eastAsia"/>
          <w:sz w:val="30"/>
          <w:szCs w:val="30"/>
        </w:rPr>
        <w:t>月</w:t>
      </w:r>
      <w:r w:rsidR="005B7290" w:rsidRPr="00E36E4A">
        <w:rPr>
          <w:rFonts w:ascii="仿宋" w:eastAsia="仿宋" w:hAnsi="仿宋" w:hint="eastAsia"/>
          <w:sz w:val="30"/>
          <w:szCs w:val="30"/>
        </w:rPr>
        <w:t>15</w:t>
      </w:r>
      <w:r w:rsidRPr="00E36E4A">
        <w:rPr>
          <w:rFonts w:ascii="仿宋" w:eastAsia="仿宋" w:hAnsi="仿宋" w:hint="eastAsia"/>
          <w:sz w:val="30"/>
          <w:szCs w:val="30"/>
        </w:rPr>
        <w:t>日</w:t>
      </w:r>
    </w:p>
    <w:p w:rsidR="004E5D27" w:rsidRDefault="004E5D27" w:rsidP="004E5D27">
      <w:pPr>
        <w:spacing w:line="440" w:lineRule="exact"/>
        <w:ind w:right="1320"/>
        <w:rPr>
          <w:rFonts w:ascii="仿宋" w:eastAsia="仿宋" w:hAnsi="仿宋"/>
          <w:sz w:val="30"/>
          <w:szCs w:val="30"/>
        </w:rPr>
      </w:pPr>
    </w:p>
    <w:p w:rsidR="00670238" w:rsidRPr="002B047B" w:rsidRDefault="00670238" w:rsidP="004E5D27">
      <w:pPr>
        <w:spacing w:line="440" w:lineRule="exact"/>
        <w:ind w:right="1320"/>
        <w:rPr>
          <w:rFonts w:ascii="仿宋" w:eastAsia="仿宋" w:hAnsi="仿宋"/>
          <w:sz w:val="30"/>
          <w:szCs w:val="30"/>
        </w:rPr>
      </w:pPr>
      <w:r w:rsidRPr="00E36E4A">
        <w:rPr>
          <w:rFonts w:ascii="黑体" w:eastAsia="黑体" w:hAnsi="黑体" w:hint="eastAsia"/>
          <w:sz w:val="30"/>
          <w:szCs w:val="30"/>
        </w:rPr>
        <w:lastRenderedPageBreak/>
        <w:t>附件1</w:t>
      </w:r>
    </w:p>
    <w:tbl>
      <w:tblPr>
        <w:tblW w:w="0" w:type="auto"/>
        <w:jc w:val="center"/>
        <w:tblLook w:val="01E0" w:firstRow="1" w:lastRow="1" w:firstColumn="1" w:lastColumn="1" w:noHBand="0" w:noVBand="0"/>
      </w:tblPr>
      <w:tblGrid>
        <w:gridCol w:w="8364"/>
      </w:tblGrid>
      <w:tr w:rsidR="00670238" w:rsidRPr="00F13F10" w:rsidTr="007072CC">
        <w:trPr>
          <w:jc w:val="center"/>
        </w:trPr>
        <w:tc>
          <w:tcPr>
            <w:tcW w:w="8364" w:type="dxa"/>
            <w:shd w:val="clear" w:color="auto" w:fill="auto"/>
            <w:vAlign w:val="center"/>
          </w:tcPr>
          <w:p w:rsidR="00670238" w:rsidRPr="00F13F10" w:rsidRDefault="000625B0" w:rsidP="007072CC">
            <w:pPr>
              <w:widowControl w:val="0"/>
              <w:adjustRightInd/>
              <w:spacing w:after="0"/>
              <w:jc w:val="distribute"/>
              <w:rPr>
                <w:rFonts w:ascii="Times New Roman" w:eastAsia="宋体" w:hAnsi="Times New Roman"/>
                <w:w w:val="80"/>
                <w:kern w:val="2"/>
                <w:sz w:val="112"/>
                <w:szCs w:val="112"/>
              </w:rPr>
            </w:pPr>
            <w:r>
              <w:rPr>
                <w:noProof/>
              </w:rPr>
              <w:pict>
                <v:line id="直接连接符 2" o:spid="_x0000_s1028" style="position:absolute;left:0;text-align:left;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44SNzToCAABFBAAADgAAAAAAAAAA&#10;AAAAAAAuAgAAZHJzL2Uyb0RvYy54bWxQSwECLQAUAAYACAAAACEAUb5suNwAAAALAQAADwAAAAAA&#10;AAAAAAAAAACUBAAAZHJzL2Rvd25yZXYueG1sUEsFBgAAAAAEAAQA8wAAAJ0FAAAAAA==&#10;" strokecolor="red" strokeweight="4.5pt">
                  <v:stroke linestyle="thickThin"/>
                  <w10:wrap anchorx="margin"/>
                </v:line>
              </w:pict>
            </w:r>
            <w:r w:rsidR="00670238" w:rsidRPr="00F13F10">
              <w:rPr>
                <w:rFonts w:ascii="Times New Roman" w:eastAsia="方正小标宋简体" w:hAnsi="Times New Roman" w:hint="eastAsia"/>
                <w:color w:val="FF0000"/>
                <w:w w:val="80"/>
                <w:kern w:val="2"/>
                <w:sz w:val="112"/>
                <w:szCs w:val="112"/>
              </w:rPr>
              <w:t>湖南省教育厅</w:t>
            </w:r>
          </w:p>
        </w:tc>
      </w:tr>
    </w:tbl>
    <w:p w:rsidR="00670238" w:rsidRPr="00F13F10" w:rsidRDefault="00670238" w:rsidP="00670238">
      <w:pPr>
        <w:widowControl w:val="0"/>
        <w:adjustRightInd/>
        <w:snapToGrid/>
        <w:spacing w:after="0"/>
        <w:jc w:val="both"/>
        <w:rPr>
          <w:rFonts w:ascii="Times New Roman" w:eastAsia="宋体" w:hAnsi="Times New Roman"/>
          <w:kern w:val="2"/>
          <w:sz w:val="21"/>
          <w:szCs w:val="24"/>
        </w:rPr>
      </w:pPr>
    </w:p>
    <w:p w:rsidR="00670238" w:rsidRPr="00F13F10" w:rsidRDefault="00670238" w:rsidP="00670238">
      <w:pPr>
        <w:widowControl w:val="0"/>
        <w:adjustRightInd/>
        <w:spacing w:after="0" w:line="520" w:lineRule="exact"/>
        <w:jc w:val="right"/>
        <w:rPr>
          <w:rFonts w:ascii="Times New Roman" w:eastAsia="仿宋_GB2312" w:hAnsi="Times New Roman"/>
          <w:kern w:val="2"/>
          <w:sz w:val="32"/>
          <w:szCs w:val="32"/>
        </w:rPr>
      </w:pPr>
      <w:proofErr w:type="gramStart"/>
      <w:r w:rsidRPr="00F13F10">
        <w:rPr>
          <w:rFonts w:ascii="Times New Roman" w:eastAsia="仿宋_GB2312" w:hAnsi="Times New Roman"/>
          <w:kern w:val="2"/>
          <w:sz w:val="32"/>
          <w:szCs w:val="32"/>
        </w:rPr>
        <w:t>湘教通</w:t>
      </w:r>
      <w:proofErr w:type="gramEnd"/>
      <w:r w:rsidRPr="00F13F10">
        <w:rPr>
          <w:rFonts w:ascii="Times New Roman" w:eastAsia="仿宋_GB2312" w:hAnsi="Times New Roman"/>
          <w:kern w:val="2"/>
          <w:sz w:val="32"/>
          <w:szCs w:val="32"/>
        </w:rPr>
        <w:t>〔</w:t>
      </w:r>
      <w:r w:rsidRPr="00F13F10">
        <w:rPr>
          <w:rFonts w:ascii="Times New Roman" w:eastAsia="仿宋_GB2312" w:hAnsi="Times New Roman"/>
          <w:kern w:val="2"/>
          <w:sz w:val="32"/>
          <w:szCs w:val="32"/>
        </w:rPr>
        <w:t>2020</w:t>
      </w:r>
      <w:r w:rsidRPr="00F13F10">
        <w:rPr>
          <w:rFonts w:ascii="Times New Roman" w:eastAsia="仿宋_GB2312" w:hAnsi="Times New Roman"/>
          <w:kern w:val="2"/>
          <w:sz w:val="32"/>
          <w:szCs w:val="32"/>
        </w:rPr>
        <w:t>〕</w:t>
      </w:r>
      <w:r w:rsidRPr="00F13F10">
        <w:rPr>
          <w:rFonts w:ascii="Times New Roman" w:eastAsia="仿宋_GB2312" w:hAnsi="Times New Roman"/>
          <w:kern w:val="2"/>
          <w:sz w:val="32"/>
          <w:szCs w:val="32"/>
        </w:rPr>
        <w:t>136</w:t>
      </w:r>
      <w:r w:rsidRPr="00F13F10">
        <w:rPr>
          <w:rFonts w:ascii="Times New Roman" w:eastAsia="仿宋_GB2312" w:hAnsi="Times New Roman"/>
          <w:kern w:val="2"/>
          <w:sz w:val="32"/>
          <w:szCs w:val="32"/>
        </w:rPr>
        <w:t>号</w:t>
      </w:r>
    </w:p>
    <w:p w:rsidR="00670238" w:rsidRPr="00F13F10" w:rsidRDefault="00670238" w:rsidP="00670238">
      <w:pPr>
        <w:widowControl w:val="0"/>
        <w:adjustRightInd/>
        <w:spacing w:after="0" w:line="520" w:lineRule="exact"/>
        <w:jc w:val="center"/>
        <w:rPr>
          <w:rFonts w:ascii="Times New Roman" w:eastAsia="仿宋_GB2312" w:hAnsi="Times New Roman"/>
          <w:kern w:val="2"/>
          <w:sz w:val="32"/>
          <w:szCs w:val="32"/>
        </w:rPr>
      </w:pPr>
    </w:p>
    <w:p w:rsidR="00670238" w:rsidRPr="00F13F10" w:rsidRDefault="00670238" w:rsidP="00670238">
      <w:pPr>
        <w:widowControl w:val="0"/>
        <w:adjustRightInd/>
        <w:spacing w:after="0" w:line="520" w:lineRule="exact"/>
        <w:jc w:val="center"/>
        <w:rPr>
          <w:rFonts w:ascii="方正小标宋简体" w:eastAsia="方正小标宋简体" w:hAnsi="Times New Roman"/>
          <w:kern w:val="2"/>
          <w:sz w:val="44"/>
          <w:szCs w:val="44"/>
        </w:rPr>
      </w:pPr>
      <w:r w:rsidRPr="00F13F10">
        <w:rPr>
          <w:rFonts w:ascii="方正小标宋简体" w:eastAsia="方正小标宋简体" w:hAnsi="Times New Roman" w:hint="eastAsia"/>
          <w:kern w:val="2"/>
          <w:sz w:val="44"/>
          <w:szCs w:val="44"/>
        </w:rPr>
        <w:t>关于开展2020年全省普通高校教师</w:t>
      </w:r>
    </w:p>
    <w:p w:rsidR="00670238" w:rsidRPr="00F13F10" w:rsidRDefault="00670238" w:rsidP="00670238">
      <w:pPr>
        <w:widowControl w:val="0"/>
        <w:adjustRightInd/>
        <w:spacing w:after="0" w:line="520" w:lineRule="exact"/>
        <w:jc w:val="center"/>
        <w:rPr>
          <w:rFonts w:ascii="方正小标宋简体" w:eastAsia="方正小标宋简体" w:hAnsi="Times New Roman"/>
          <w:kern w:val="2"/>
          <w:sz w:val="44"/>
          <w:szCs w:val="44"/>
        </w:rPr>
      </w:pPr>
      <w:r w:rsidRPr="00F13F10">
        <w:rPr>
          <w:rFonts w:ascii="方正小标宋简体" w:eastAsia="方正小标宋简体" w:hAnsi="Times New Roman" w:hint="eastAsia"/>
          <w:kern w:val="2"/>
          <w:sz w:val="44"/>
          <w:szCs w:val="44"/>
        </w:rPr>
        <w:t>信息化教学竞赛的通知</w:t>
      </w:r>
    </w:p>
    <w:p w:rsidR="00670238" w:rsidRPr="00F13F10" w:rsidRDefault="00670238" w:rsidP="00670238">
      <w:pPr>
        <w:widowControl w:val="0"/>
        <w:adjustRightInd/>
        <w:spacing w:after="0" w:line="520" w:lineRule="exact"/>
        <w:jc w:val="both"/>
        <w:rPr>
          <w:rFonts w:ascii="Times New Roman" w:eastAsia="仿宋_GB2312" w:hAnsi="Times New Roman"/>
          <w:kern w:val="2"/>
          <w:sz w:val="32"/>
          <w:szCs w:val="32"/>
        </w:rPr>
      </w:pPr>
    </w:p>
    <w:p w:rsidR="00670238" w:rsidRPr="00F13F10" w:rsidRDefault="00670238" w:rsidP="002B047B">
      <w:pPr>
        <w:widowControl w:val="0"/>
        <w:adjustRightInd/>
        <w:spacing w:after="0" w:line="460" w:lineRule="exact"/>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各普通本科高校：</w:t>
      </w:r>
    </w:p>
    <w:p w:rsidR="00670238" w:rsidRPr="00F13F10" w:rsidRDefault="00670238" w:rsidP="002B047B">
      <w:pPr>
        <w:widowControl w:val="0"/>
        <w:shd w:val="clear" w:color="auto" w:fill="FFFFFF"/>
        <w:adjustRightInd/>
        <w:spacing w:after="0" w:line="460" w:lineRule="exact"/>
        <w:ind w:firstLineChars="200" w:firstLine="640"/>
        <w:jc w:val="both"/>
        <w:rPr>
          <w:rFonts w:ascii="Times New Roman" w:eastAsia="仿宋_GB2312" w:hAnsi="Times New Roman"/>
          <w:sz w:val="32"/>
          <w:szCs w:val="32"/>
        </w:rPr>
      </w:pPr>
      <w:r w:rsidRPr="00F13F10">
        <w:rPr>
          <w:rFonts w:ascii="Times New Roman" w:eastAsia="仿宋_GB2312" w:hAnsi="Times New Roman"/>
          <w:sz w:val="32"/>
          <w:szCs w:val="32"/>
        </w:rPr>
        <w:t>为深入贯彻落实全国、全省教育大会精神和新时代高等学校本科教育工作会议精神，贯彻落实中共中央、国务院《关于全面深化新时代教师队伍建设改革的意见》，教育部《关于</w:t>
      </w:r>
      <w:r w:rsidRPr="00F13F10">
        <w:rPr>
          <w:rFonts w:ascii="Times New Roman" w:eastAsia="仿宋_GB2312" w:hAnsi="Times New Roman"/>
          <w:kern w:val="2"/>
          <w:sz w:val="32"/>
          <w:szCs w:val="32"/>
        </w:rPr>
        <w:t>加快建设高水平本科教育全面提高人才培养能力的</w:t>
      </w:r>
      <w:r w:rsidRPr="00F13F10">
        <w:rPr>
          <w:rFonts w:ascii="Times New Roman" w:eastAsia="仿宋_GB2312" w:hAnsi="Times New Roman"/>
          <w:sz w:val="32"/>
          <w:szCs w:val="32"/>
        </w:rPr>
        <w:t>意见》（</w:t>
      </w:r>
      <w:proofErr w:type="gramStart"/>
      <w:r w:rsidRPr="00F13F10">
        <w:rPr>
          <w:rFonts w:ascii="Times New Roman" w:eastAsia="仿宋_GB2312" w:hAnsi="Times New Roman"/>
          <w:sz w:val="32"/>
          <w:szCs w:val="32"/>
        </w:rPr>
        <w:t>教高〔</w:t>
      </w:r>
      <w:r w:rsidRPr="00F13F10">
        <w:rPr>
          <w:rFonts w:ascii="Times New Roman" w:eastAsia="仿宋_GB2312" w:hAnsi="Times New Roman"/>
          <w:sz w:val="32"/>
          <w:szCs w:val="32"/>
        </w:rPr>
        <w:t>2018</w:t>
      </w:r>
      <w:r w:rsidRPr="00F13F10">
        <w:rPr>
          <w:rFonts w:ascii="Times New Roman" w:eastAsia="仿宋_GB2312" w:hAnsi="Times New Roman"/>
          <w:sz w:val="32"/>
          <w:szCs w:val="32"/>
        </w:rPr>
        <w:t>〕</w:t>
      </w:r>
      <w:proofErr w:type="gramEnd"/>
      <w:r w:rsidRPr="00F13F10">
        <w:rPr>
          <w:rFonts w:ascii="Times New Roman" w:eastAsia="仿宋_GB2312" w:hAnsi="Times New Roman"/>
          <w:sz w:val="32"/>
          <w:szCs w:val="32"/>
        </w:rPr>
        <w:t>2</w:t>
      </w:r>
      <w:r w:rsidRPr="00F13F10">
        <w:rPr>
          <w:rFonts w:ascii="Times New Roman" w:eastAsia="仿宋_GB2312" w:hAnsi="Times New Roman"/>
          <w:sz w:val="32"/>
          <w:szCs w:val="32"/>
        </w:rPr>
        <w:t>号）和《关于印发</w:t>
      </w:r>
      <w:r w:rsidRPr="00F13F10">
        <w:rPr>
          <w:rFonts w:ascii="Times New Roman" w:eastAsia="仿宋_GB2312" w:hAnsi="Times New Roman"/>
          <w:sz w:val="32"/>
          <w:szCs w:val="32"/>
        </w:rPr>
        <w:t>&lt;</w:t>
      </w:r>
      <w:r w:rsidRPr="00F13F10">
        <w:rPr>
          <w:rFonts w:ascii="Times New Roman" w:eastAsia="仿宋_GB2312" w:hAnsi="Times New Roman"/>
          <w:sz w:val="32"/>
          <w:szCs w:val="32"/>
        </w:rPr>
        <w:t>高等学校课程思政建设指导纲要</w:t>
      </w:r>
      <w:r w:rsidRPr="00F13F10">
        <w:rPr>
          <w:rFonts w:ascii="Times New Roman" w:eastAsia="仿宋_GB2312" w:hAnsi="Times New Roman"/>
          <w:sz w:val="32"/>
          <w:szCs w:val="32"/>
        </w:rPr>
        <w:t>&gt;</w:t>
      </w:r>
      <w:r w:rsidRPr="00F13F10">
        <w:rPr>
          <w:rFonts w:ascii="Times New Roman" w:eastAsia="仿宋_GB2312" w:hAnsi="Times New Roman"/>
          <w:sz w:val="32"/>
          <w:szCs w:val="32"/>
        </w:rPr>
        <w:t>的通知》（</w:t>
      </w:r>
      <w:proofErr w:type="gramStart"/>
      <w:r w:rsidRPr="00F13F10">
        <w:rPr>
          <w:rFonts w:ascii="Times New Roman" w:eastAsia="仿宋_GB2312" w:hAnsi="Times New Roman"/>
          <w:sz w:val="32"/>
          <w:szCs w:val="32"/>
        </w:rPr>
        <w:t>教高〔</w:t>
      </w:r>
      <w:r w:rsidRPr="00F13F10">
        <w:rPr>
          <w:rFonts w:ascii="Times New Roman" w:eastAsia="仿宋_GB2312" w:hAnsi="Times New Roman"/>
          <w:sz w:val="32"/>
          <w:szCs w:val="32"/>
        </w:rPr>
        <w:t>2020</w:t>
      </w:r>
      <w:r w:rsidRPr="00F13F10">
        <w:rPr>
          <w:rFonts w:ascii="Times New Roman" w:eastAsia="仿宋_GB2312" w:hAnsi="Times New Roman"/>
          <w:sz w:val="32"/>
          <w:szCs w:val="32"/>
        </w:rPr>
        <w:t>〕</w:t>
      </w:r>
      <w:proofErr w:type="gramEnd"/>
      <w:r w:rsidRPr="00F13F10">
        <w:rPr>
          <w:rFonts w:ascii="Times New Roman" w:eastAsia="仿宋_GB2312" w:hAnsi="Times New Roman"/>
          <w:sz w:val="32"/>
          <w:szCs w:val="32"/>
        </w:rPr>
        <w:t>3</w:t>
      </w:r>
      <w:r w:rsidRPr="00F13F10">
        <w:rPr>
          <w:rFonts w:ascii="Times New Roman" w:eastAsia="仿宋_GB2312" w:hAnsi="Times New Roman"/>
          <w:sz w:val="32"/>
          <w:szCs w:val="32"/>
        </w:rPr>
        <w:t>号）等文件要求，进一步推动全省高校及广大教师主动适应信息化、人工智能等新技术变革，积极有效开展教育教学，不断提高课程育人能力，推动高等教育内涵式发展，提高高等教育现代化水平，我厅组织修订了《湖南省普通高校教师信息化教学竞赛章程》，并就</w:t>
      </w:r>
      <w:r w:rsidRPr="00F13F10">
        <w:rPr>
          <w:rFonts w:ascii="Times New Roman" w:eastAsia="仿宋_GB2312" w:hAnsi="Times New Roman"/>
          <w:sz w:val="32"/>
          <w:szCs w:val="32"/>
        </w:rPr>
        <w:t>2020</w:t>
      </w:r>
      <w:r w:rsidRPr="00F13F10">
        <w:rPr>
          <w:rFonts w:ascii="Times New Roman" w:eastAsia="仿宋_GB2312" w:hAnsi="Times New Roman"/>
          <w:sz w:val="32"/>
          <w:szCs w:val="32"/>
        </w:rPr>
        <w:t>年全省普通高校教师信息化教学竞赛的有关事项通知如下：</w:t>
      </w:r>
    </w:p>
    <w:p w:rsidR="00670238" w:rsidRPr="00F13F10" w:rsidRDefault="00670238" w:rsidP="002B047B">
      <w:pPr>
        <w:widowControl w:val="0"/>
        <w:shd w:val="clear" w:color="auto" w:fill="FFFFFF"/>
        <w:adjustRightInd/>
        <w:spacing w:after="0" w:line="460" w:lineRule="exact"/>
        <w:ind w:firstLineChars="200" w:firstLine="640"/>
        <w:jc w:val="both"/>
        <w:rPr>
          <w:rFonts w:ascii="Times New Roman" w:eastAsia="仿宋_GB2312" w:hAnsi="Times New Roman"/>
          <w:sz w:val="32"/>
          <w:szCs w:val="32"/>
        </w:rPr>
      </w:pPr>
      <w:r w:rsidRPr="00F13F10">
        <w:rPr>
          <w:rFonts w:ascii="Times New Roman" w:eastAsia="仿宋_GB2312" w:hAnsi="Times New Roman"/>
          <w:sz w:val="32"/>
          <w:szCs w:val="32"/>
        </w:rPr>
        <w:t>一、各高校要适应新时代人才培养需要，以信息化教学竞赛为抓手，大力推动互联网、大数据、人工智能、虚拟现实等现代技术在教育教学中的应用，探索实施网络化、数字化、智能化、个性化的教育，以现代信息技术推动高等教育质量提升的</w:t>
      </w:r>
      <w:r w:rsidRPr="00F13F10">
        <w:rPr>
          <w:rFonts w:ascii="Times New Roman" w:eastAsia="仿宋_GB2312" w:hAnsi="Times New Roman"/>
          <w:sz w:val="32"/>
          <w:szCs w:val="32"/>
        </w:rPr>
        <w:t>“</w:t>
      </w:r>
      <w:r w:rsidRPr="00F13F10">
        <w:rPr>
          <w:rFonts w:ascii="Times New Roman" w:eastAsia="仿宋_GB2312" w:hAnsi="Times New Roman"/>
          <w:sz w:val="32"/>
          <w:szCs w:val="32"/>
        </w:rPr>
        <w:t>变轨超车</w:t>
      </w:r>
      <w:r w:rsidRPr="00F13F10">
        <w:rPr>
          <w:rFonts w:ascii="Times New Roman" w:eastAsia="仿宋_GB2312" w:hAnsi="Times New Roman"/>
          <w:sz w:val="32"/>
          <w:szCs w:val="32"/>
        </w:rPr>
        <w:t>”</w:t>
      </w:r>
      <w:r w:rsidRPr="00F13F10">
        <w:rPr>
          <w:rFonts w:ascii="Times New Roman" w:eastAsia="仿宋_GB2312" w:hAnsi="Times New Roman"/>
          <w:sz w:val="32"/>
          <w:szCs w:val="32"/>
        </w:rPr>
        <w:t>。</w:t>
      </w:r>
    </w:p>
    <w:p w:rsidR="00670238" w:rsidRPr="00F13F10" w:rsidRDefault="00670238" w:rsidP="002B047B">
      <w:pPr>
        <w:widowControl w:val="0"/>
        <w:adjustRightInd/>
        <w:spacing w:after="0" w:line="4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二、各高校要按照竞赛组委会具体安排，积极动员和组织广大教师参赛，在校内初赛基础上推荐教师参加省级竞赛。初</w:t>
      </w:r>
      <w:r w:rsidRPr="00F13F10">
        <w:rPr>
          <w:rFonts w:ascii="Times New Roman" w:eastAsia="仿宋_GB2312" w:hAnsi="Times New Roman"/>
          <w:kern w:val="2"/>
          <w:sz w:val="32"/>
          <w:szCs w:val="32"/>
        </w:rPr>
        <w:lastRenderedPageBreak/>
        <w:t>赛形式由各高校根据疫情防控情况自行决定，凡未组织初赛的，不受理该校教师参加省级复赛。复赛采用网络评审形式进行，决赛采用现场竞赛形式进行，暂定于</w:t>
      </w:r>
      <w:r w:rsidRPr="00F13F10">
        <w:rPr>
          <w:rFonts w:ascii="Times New Roman" w:eastAsia="仿宋_GB2312" w:hAnsi="Times New Roman"/>
          <w:kern w:val="2"/>
          <w:sz w:val="32"/>
          <w:szCs w:val="32"/>
        </w:rPr>
        <w:t>10</w:t>
      </w:r>
      <w:r w:rsidRPr="00F13F10">
        <w:rPr>
          <w:rFonts w:ascii="Times New Roman" w:eastAsia="仿宋_GB2312" w:hAnsi="Times New Roman"/>
          <w:kern w:val="2"/>
          <w:sz w:val="32"/>
          <w:szCs w:val="32"/>
        </w:rPr>
        <w:t>月底在长沙学院举行，视疫情防控情况考虑是否组织教师观摩，具体安排由组委会另行通知。</w:t>
      </w:r>
    </w:p>
    <w:p w:rsidR="00670238" w:rsidRPr="00F13F10" w:rsidRDefault="00670238" w:rsidP="002B047B">
      <w:pPr>
        <w:widowControl w:val="0"/>
        <w:adjustRightInd/>
        <w:spacing w:after="0" w:line="4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三、竞赛组委会和各高校要加强常态化疫情防控工作，制订竞赛期间疫情防控工作方案和应急预案，科学运用竞赛形式，合理设置竞赛场地，严格落实各项防控要求，充分保障防疫物资，确保竞赛教师和工作人员的防护安全。</w:t>
      </w:r>
    </w:p>
    <w:p w:rsidR="00670238" w:rsidRPr="00F13F10" w:rsidRDefault="00670238" w:rsidP="002B047B">
      <w:pPr>
        <w:widowControl w:val="0"/>
        <w:adjustRightInd/>
        <w:spacing w:after="0" w:line="4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四、各高校应将教师教学竞赛获奖及其他相关教学成果情况纳入职务评聘、教学考核、表彰奖励的重要依据，逐步建立和完善信息化教学的激励机制，充分发挥优秀教师的传帮带作用，全面提高教师的信息化教学能力。</w:t>
      </w:r>
    </w:p>
    <w:p w:rsidR="00670238" w:rsidRPr="002B047B" w:rsidRDefault="00670238" w:rsidP="002B047B">
      <w:pPr>
        <w:widowControl w:val="0"/>
        <w:adjustRightInd/>
        <w:spacing w:after="0" w:line="4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五、信息化教学竞赛章程以及其他具体事项，由竞赛组委会办公室（设在湖南省高等教育学会教育技术专业委员会秘书处）另行通知，同时通过教育技术专业委员会网站（</w:t>
      </w:r>
      <w:r w:rsidRPr="00F13F10">
        <w:rPr>
          <w:rFonts w:ascii="Times New Roman" w:eastAsia="仿宋_GB2312" w:hAnsi="Times New Roman"/>
          <w:kern w:val="2"/>
          <w:sz w:val="32"/>
          <w:szCs w:val="32"/>
        </w:rPr>
        <w:t>http://www.hneta.cn/</w:t>
      </w:r>
      <w:r w:rsidRPr="00F13F10">
        <w:rPr>
          <w:rFonts w:ascii="Times New Roman" w:eastAsia="仿宋_GB2312" w:hAnsi="Times New Roman"/>
          <w:kern w:val="2"/>
          <w:sz w:val="32"/>
          <w:szCs w:val="32"/>
        </w:rPr>
        <w:t>）及时发布。</w:t>
      </w:r>
    </w:p>
    <w:p w:rsidR="00670238" w:rsidRPr="00F13F10" w:rsidRDefault="00670238" w:rsidP="002B047B">
      <w:pPr>
        <w:widowControl w:val="0"/>
        <w:adjustRightInd/>
        <w:spacing w:after="0" w:line="460" w:lineRule="exact"/>
        <w:ind w:firstLineChars="221" w:firstLine="707"/>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附件：</w:t>
      </w:r>
      <w:r w:rsidRPr="00F13F10">
        <w:rPr>
          <w:rFonts w:ascii="Times New Roman" w:eastAsia="仿宋_GB2312" w:hAnsi="Times New Roman"/>
          <w:kern w:val="2"/>
          <w:sz w:val="32"/>
          <w:szCs w:val="32"/>
        </w:rPr>
        <w:t>1</w:t>
      </w:r>
      <w:r w:rsidRPr="00F13F10">
        <w:rPr>
          <w:rFonts w:ascii="Times New Roman" w:eastAsia="仿宋_GB2312" w:hAnsi="Times New Roman" w:hint="eastAsia"/>
          <w:kern w:val="2"/>
          <w:sz w:val="32"/>
          <w:szCs w:val="32"/>
        </w:rPr>
        <w:t>．</w:t>
      </w:r>
      <w:r w:rsidRPr="00F13F10">
        <w:rPr>
          <w:rFonts w:ascii="Times New Roman" w:eastAsia="仿宋_GB2312" w:hAnsi="Times New Roman"/>
          <w:kern w:val="2"/>
          <w:sz w:val="32"/>
          <w:szCs w:val="32"/>
        </w:rPr>
        <w:t>湖南省普通高校教师信息化教学竞赛章程</w:t>
      </w:r>
    </w:p>
    <w:p w:rsidR="00670238" w:rsidRPr="00F13F10" w:rsidRDefault="00670238" w:rsidP="002B047B">
      <w:pPr>
        <w:widowControl w:val="0"/>
        <w:adjustRightInd/>
        <w:spacing w:after="0" w:line="460" w:lineRule="exact"/>
        <w:ind w:leftChars="809" w:left="2062" w:hangingChars="88" w:hanging="282"/>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2</w:t>
      </w:r>
      <w:r w:rsidRPr="00F13F10">
        <w:rPr>
          <w:rFonts w:ascii="Times New Roman" w:eastAsia="仿宋_GB2312" w:hAnsi="Times New Roman" w:hint="eastAsia"/>
          <w:kern w:val="2"/>
          <w:sz w:val="32"/>
          <w:szCs w:val="32"/>
        </w:rPr>
        <w:t>．</w:t>
      </w:r>
      <w:r w:rsidRPr="00F13F10">
        <w:rPr>
          <w:rFonts w:ascii="Times New Roman" w:eastAsia="仿宋_GB2312" w:hAnsi="Times New Roman"/>
          <w:kern w:val="2"/>
          <w:sz w:val="32"/>
          <w:szCs w:val="32"/>
        </w:rPr>
        <w:t>2020</w:t>
      </w:r>
      <w:r w:rsidRPr="00F13F10">
        <w:rPr>
          <w:rFonts w:ascii="Times New Roman" w:eastAsia="仿宋_GB2312" w:hAnsi="Times New Roman"/>
          <w:kern w:val="2"/>
          <w:sz w:val="32"/>
          <w:szCs w:val="32"/>
        </w:rPr>
        <w:t>年湖南省普通高校教师信息化教学竞赛复赛名额表</w:t>
      </w:r>
    </w:p>
    <w:p w:rsidR="00670238" w:rsidRPr="00F13F10" w:rsidRDefault="00670238" w:rsidP="002B047B">
      <w:pPr>
        <w:widowControl w:val="0"/>
        <w:adjustRightInd/>
        <w:spacing w:after="0" w:line="460" w:lineRule="exact"/>
        <w:ind w:leftChars="809" w:left="2062" w:hangingChars="88" w:hanging="282"/>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3</w:t>
      </w:r>
      <w:r w:rsidRPr="00F13F10">
        <w:rPr>
          <w:rFonts w:ascii="Times New Roman" w:eastAsia="仿宋_GB2312" w:hAnsi="Times New Roman" w:hint="eastAsia"/>
          <w:kern w:val="2"/>
          <w:sz w:val="32"/>
          <w:szCs w:val="32"/>
        </w:rPr>
        <w:t>．</w:t>
      </w:r>
      <w:r w:rsidRPr="00F13F10">
        <w:rPr>
          <w:rFonts w:ascii="Times New Roman" w:eastAsia="仿宋_GB2312" w:hAnsi="Times New Roman"/>
          <w:kern w:val="2"/>
          <w:sz w:val="32"/>
          <w:szCs w:val="32"/>
        </w:rPr>
        <w:t>2020</w:t>
      </w:r>
      <w:r w:rsidRPr="00F13F10">
        <w:rPr>
          <w:rFonts w:ascii="Times New Roman" w:eastAsia="仿宋_GB2312" w:hAnsi="Times New Roman"/>
          <w:kern w:val="2"/>
          <w:sz w:val="32"/>
          <w:szCs w:val="32"/>
        </w:rPr>
        <w:t>年湖南省普通高校教师信息化教学竞赛组委会名单</w:t>
      </w:r>
    </w:p>
    <w:p w:rsidR="002B047B" w:rsidRPr="002B047B" w:rsidRDefault="002B047B" w:rsidP="002B047B">
      <w:pPr>
        <w:widowControl w:val="0"/>
        <w:adjustRightInd/>
        <w:snapToGrid/>
        <w:spacing w:after="0" w:line="460" w:lineRule="exact"/>
        <w:jc w:val="center"/>
        <w:rPr>
          <w:rFonts w:ascii="黑体" w:eastAsia="黑体" w:hAnsi="黑体" w:cs="黑体"/>
          <w:kern w:val="2"/>
          <w:sz w:val="32"/>
          <w:szCs w:val="32"/>
        </w:rPr>
      </w:pPr>
      <w:r>
        <w:rPr>
          <w:rFonts w:ascii="黑体" w:eastAsia="黑体" w:hAnsi="黑体" w:cs="黑体" w:hint="eastAsia"/>
          <w:kern w:val="2"/>
          <w:sz w:val="32"/>
          <w:szCs w:val="32"/>
        </w:rPr>
        <w:t xml:space="preserve">           </w:t>
      </w:r>
      <w:r w:rsidRPr="002B047B">
        <w:rPr>
          <w:rFonts w:ascii="黑体" w:eastAsia="黑体" w:hAnsi="黑体" w:cs="黑体" w:hint="eastAsia"/>
          <w:kern w:val="2"/>
          <w:sz w:val="32"/>
          <w:szCs w:val="32"/>
        </w:rPr>
        <w:t>4</w:t>
      </w:r>
      <w:r w:rsidRPr="002B047B">
        <w:rPr>
          <w:rFonts w:ascii="Times New Roman" w:eastAsia="仿宋_GB2312" w:hAnsi="Times New Roman" w:hint="eastAsia"/>
          <w:kern w:val="2"/>
          <w:sz w:val="32"/>
          <w:szCs w:val="32"/>
        </w:rPr>
        <w:t>.2020</w:t>
      </w:r>
      <w:r w:rsidRPr="002B047B">
        <w:rPr>
          <w:rFonts w:ascii="Times New Roman" w:eastAsia="仿宋_GB2312" w:hAnsi="Times New Roman" w:hint="eastAsia"/>
          <w:kern w:val="2"/>
          <w:sz w:val="32"/>
          <w:szCs w:val="32"/>
        </w:rPr>
        <w:t>年湖南省普通高校信息化教学竞赛复赛报送材料说明</w:t>
      </w:r>
    </w:p>
    <w:p w:rsidR="00670238" w:rsidRPr="00F13F10" w:rsidRDefault="00670238" w:rsidP="002B047B">
      <w:pPr>
        <w:widowControl w:val="0"/>
        <w:adjustRightInd/>
        <w:spacing w:after="0" w:line="460" w:lineRule="exact"/>
        <w:ind w:rightChars="768" w:right="1690" w:firstLineChars="450" w:firstLine="1440"/>
        <w:jc w:val="right"/>
        <w:rPr>
          <w:rFonts w:ascii="Times New Roman" w:eastAsia="仿宋_GB2312" w:hAnsi="Times New Roman"/>
          <w:kern w:val="2"/>
          <w:sz w:val="32"/>
          <w:szCs w:val="32"/>
        </w:rPr>
      </w:pPr>
      <w:r w:rsidRPr="00F13F10">
        <w:rPr>
          <w:rFonts w:ascii="Times New Roman" w:eastAsia="仿宋_GB2312" w:hAnsi="Times New Roman"/>
          <w:kern w:val="2"/>
          <w:sz w:val="32"/>
          <w:szCs w:val="32"/>
        </w:rPr>
        <w:t>湖南省教育厅</w:t>
      </w:r>
    </w:p>
    <w:p w:rsidR="00670238" w:rsidRPr="00F13F10" w:rsidRDefault="00670238" w:rsidP="002B047B">
      <w:pPr>
        <w:widowControl w:val="0"/>
        <w:adjustRightInd/>
        <w:spacing w:after="0" w:line="460" w:lineRule="exact"/>
        <w:ind w:rightChars="633" w:right="1393" w:firstLineChars="1500" w:firstLine="480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2020</w:t>
      </w:r>
      <w:r w:rsidRPr="00F13F10">
        <w:rPr>
          <w:rFonts w:ascii="Times New Roman" w:eastAsia="仿宋_GB2312" w:hAnsi="Times New Roman"/>
          <w:kern w:val="2"/>
          <w:sz w:val="32"/>
          <w:szCs w:val="32"/>
        </w:rPr>
        <w:t>年</w:t>
      </w:r>
      <w:r w:rsidRPr="00F13F10">
        <w:rPr>
          <w:rFonts w:ascii="Times New Roman" w:eastAsia="仿宋_GB2312" w:hAnsi="Times New Roman"/>
          <w:kern w:val="2"/>
          <w:sz w:val="32"/>
          <w:szCs w:val="32"/>
        </w:rPr>
        <w:t>6</w:t>
      </w:r>
      <w:r w:rsidRPr="00F13F10">
        <w:rPr>
          <w:rFonts w:ascii="Times New Roman" w:eastAsia="仿宋_GB2312" w:hAnsi="Times New Roman"/>
          <w:kern w:val="2"/>
          <w:sz w:val="32"/>
          <w:szCs w:val="32"/>
        </w:rPr>
        <w:t>月</w:t>
      </w:r>
      <w:r w:rsidRPr="00F13F10">
        <w:rPr>
          <w:rFonts w:ascii="Times New Roman" w:eastAsia="仿宋_GB2312" w:hAnsi="Times New Roman" w:hint="eastAsia"/>
          <w:kern w:val="2"/>
          <w:sz w:val="32"/>
          <w:szCs w:val="32"/>
        </w:rPr>
        <w:t>8</w:t>
      </w:r>
      <w:r w:rsidRPr="00F13F10">
        <w:rPr>
          <w:rFonts w:ascii="Times New Roman" w:eastAsia="仿宋_GB2312" w:hAnsi="Times New Roman"/>
          <w:kern w:val="2"/>
          <w:sz w:val="32"/>
          <w:szCs w:val="32"/>
        </w:rPr>
        <w:t>日</w:t>
      </w:r>
    </w:p>
    <w:p w:rsidR="00670238" w:rsidRPr="00F13F10" w:rsidRDefault="00670238" w:rsidP="002B047B">
      <w:pPr>
        <w:widowControl w:val="0"/>
        <w:adjustRightInd/>
        <w:spacing w:after="0" w:line="460" w:lineRule="exact"/>
        <w:rPr>
          <w:rFonts w:ascii="黑体" w:eastAsia="黑体" w:hAnsi="黑体"/>
          <w:bCs/>
          <w:kern w:val="2"/>
          <w:sz w:val="32"/>
          <w:szCs w:val="32"/>
        </w:rPr>
      </w:pPr>
      <w:r w:rsidRPr="00F13F10">
        <w:rPr>
          <w:rFonts w:ascii="Times New Roman" w:eastAsia="仿宋_GB2312" w:hAnsi="Times New Roman"/>
          <w:bCs/>
          <w:kern w:val="2"/>
          <w:sz w:val="32"/>
          <w:szCs w:val="32"/>
        </w:rPr>
        <w:br w:type="page"/>
      </w:r>
      <w:r w:rsidR="002B047B">
        <w:rPr>
          <w:rFonts w:ascii="Times New Roman" w:eastAsia="仿宋_GB2312" w:hAnsi="Times New Roman"/>
          <w:bCs/>
          <w:kern w:val="2"/>
          <w:sz w:val="32"/>
          <w:szCs w:val="32"/>
        </w:rPr>
        <w:lastRenderedPageBreak/>
        <w:t>（</w:t>
      </w:r>
      <w:r w:rsidRPr="00F13F10">
        <w:rPr>
          <w:rFonts w:ascii="黑体" w:eastAsia="黑体" w:hAnsi="黑体"/>
          <w:bCs/>
          <w:kern w:val="2"/>
          <w:sz w:val="32"/>
          <w:szCs w:val="32"/>
        </w:rPr>
        <w:t>附件1</w:t>
      </w:r>
      <w:r w:rsidR="002B047B">
        <w:rPr>
          <w:rFonts w:ascii="黑体" w:eastAsia="黑体" w:hAnsi="黑体"/>
          <w:bCs/>
          <w:kern w:val="2"/>
          <w:sz w:val="32"/>
          <w:szCs w:val="32"/>
        </w:rPr>
        <w:t>）</w:t>
      </w:r>
    </w:p>
    <w:p w:rsidR="00670238" w:rsidRPr="00F13F10" w:rsidRDefault="00670238" w:rsidP="00670238">
      <w:pPr>
        <w:widowControl w:val="0"/>
        <w:adjustRightInd/>
        <w:spacing w:after="0" w:line="560" w:lineRule="exact"/>
        <w:rPr>
          <w:rFonts w:ascii="Times New Roman" w:eastAsia="仿宋_GB2312" w:hAnsi="Times New Roman"/>
          <w:bCs/>
          <w:kern w:val="2"/>
          <w:sz w:val="32"/>
          <w:szCs w:val="32"/>
        </w:rPr>
      </w:pPr>
    </w:p>
    <w:p w:rsidR="00670238" w:rsidRPr="00F13F10" w:rsidRDefault="00670238" w:rsidP="00670238">
      <w:pPr>
        <w:widowControl w:val="0"/>
        <w:adjustRightInd/>
        <w:spacing w:after="0" w:line="560" w:lineRule="exact"/>
        <w:jc w:val="center"/>
        <w:rPr>
          <w:rFonts w:ascii="方正小标宋简体" w:eastAsia="方正小标宋简体" w:hAnsi="Times New Roman"/>
          <w:kern w:val="2"/>
          <w:sz w:val="44"/>
          <w:szCs w:val="44"/>
        </w:rPr>
      </w:pPr>
      <w:r w:rsidRPr="00F13F10">
        <w:rPr>
          <w:rFonts w:ascii="方正小标宋简体" w:eastAsia="方正小标宋简体" w:hAnsi="Times New Roman" w:hint="eastAsia"/>
          <w:kern w:val="2"/>
          <w:sz w:val="44"/>
          <w:szCs w:val="44"/>
        </w:rPr>
        <w:t>湖南省普通高校教师信息化</w:t>
      </w:r>
    </w:p>
    <w:p w:rsidR="00670238" w:rsidRPr="00F13F10" w:rsidRDefault="00670238" w:rsidP="00670238">
      <w:pPr>
        <w:widowControl w:val="0"/>
        <w:adjustRightInd/>
        <w:spacing w:after="0" w:line="560" w:lineRule="exact"/>
        <w:jc w:val="center"/>
        <w:rPr>
          <w:rFonts w:ascii="方正小标宋简体" w:eastAsia="方正小标宋简体" w:hAnsi="Times New Roman"/>
          <w:kern w:val="2"/>
          <w:sz w:val="44"/>
          <w:szCs w:val="44"/>
        </w:rPr>
      </w:pPr>
      <w:r w:rsidRPr="00F13F10">
        <w:rPr>
          <w:rFonts w:ascii="方正小标宋简体" w:eastAsia="方正小标宋简体" w:hAnsi="Times New Roman" w:hint="eastAsia"/>
          <w:kern w:val="2"/>
          <w:sz w:val="44"/>
          <w:szCs w:val="44"/>
        </w:rPr>
        <w:t>教学竞赛章程</w:t>
      </w:r>
    </w:p>
    <w:p w:rsidR="00670238" w:rsidRPr="00F13F10" w:rsidRDefault="00670238" w:rsidP="00670238">
      <w:pPr>
        <w:widowControl w:val="0"/>
        <w:adjustRightInd/>
        <w:spacing w:after="0" w:line="560" w:lineRule="exact"/>
        <w:jc w:val="center"/>
        <w:rPr>
          <w:rFonts w:ascii="Times New Roman" w:eastAsia="仿宋_GB2312" w:hAnsi="Times New Roman"/>
          <w:kern w:val="2"/>
          <w:sz w:val="32"/>
          <w:szCs w:val="32"/>
        </w:rPr>
      </w:pPr>
      <w:r w:rsidRPr="00F13F10">
        <w:rPr>
          <w:rFonts w:ascii="Times New Roman" w:eastAsia="仿宋_GB2312" w:hAnsi="Times New Roman"/>
          <w:kern w:val="2"/>
          <w:sz w:val="32"/>
          <w:szCs w:val="32"/>
        </w:rPr>
        <w:t>（</w:t>
      </w:r>
      <w:r w:rsidRPr="00F13F10">
        <w:rPr>
          <w:rFonts w:ascii="Times New Roman" w:eastAsia="仿宋_GB2312" w:hAnsi="Times New Roman"/>
          <w:kern w:val="2"/>
          <w:sz w:val="32"/>
          <w:szCs w:val="32"/>
        </w:rPr>
        <w:t>2020</w:t>
      </w:r>
      <w:r w:rsidRPr="00F13F10">
        <w:rPr>
          <w:rFonts w:ascii="Times New Roman" w:eastAsia="仿宋_GB2312" w:hAnsi="Times New Roman"/>
          <w:kern w:val="2"/>
          <w:sz w:val="32"/>
          <w:szCs w:val="32"/>
        </w:rPr>
        <w:t>年修订）</w:t>
      </w:r>
    </w:p>
    <w:p w:rsidR="00670238" w:rsidRPr="00F13F10" w:rsidRDefault="00670238" w:rsidP="00670238">
      <w:pPr>
        <w:widowControl w:val="0"/>
        <w:adjustRightInd/>
        <w:spacing w:after="0" w:line="560" w:lineRule="exact"/>
        <w:rPr>
          <w:rFonts w:ascii="Times New Roman" w:eastAsia="仿宋_GB2312" w:hAnsi="Times New Roman"/>
          <w:bCs/>
          <w:kern w:val="2"/>
          <w:sz w:val="32"/>
          <w:szCs w:val="32"/>
        </w:rPr>
      </w:pPr>
    </w:p>
    <w:p w:rsidR="00670238" w:rsidRPr="00F13F10" w:rsidRDefault="00670238" w:rsidP="00670238">
      <w:pPr>
        <w:widowControl w:val="0"/>
        <w:adjustRightInd/>
        <w:spacing w:after="0" w:line="560" w:lineRule="exact"/>
        <w:ind w:firstLineChars="200" w:firstLine="640"/>
        <w:jc w:val="both"/>
        <w:rPr>
          <w:rFonts w:ascii="黑体" w:eastAsia="黑体" w:hAnsi="黑体"/>
          <w:kern w:val="2"/>
          <w:sz w:val="32"/>
          <w:szCs w:val="32"/>
        </w:rPr>
      </w:pPr>
      <w:r w:rsidRPr="00F13F10">
        <w:rPr>
          <w:rFonts w:ascii="黑体" w:eastAsia="黑体" w:hAnsi="黑体"/>
          <w:kern w:val="2"/>
          <w:sz w:val="32"/>
          <w:szCs w:val="32"/>
        </w:rPr>
        <w:t>一、竞赛目的</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1</w:t>
      </w:r>
      <w:r w:rsidRPr="00F13F10">
        <w:rPr>
          <w:rFonts w:ascii="Times New Roman" w:eastAsia="仿宋_GB2312" w:hAnsi="Times New Roman"/>
          <w:kern w:val="2"/>
          <w:sz w:val="32"/>
          <w:szCs w:val="32"/>
        </w:rPr>
        <w:t>．推动全省高校更加重视智慧教育环境建设及其在课程教学中的科学应用，进一步深化教学改革，优化教学条件，不断提高人才培养质量。</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2</w:t>
      </w:r>
      <w:r w:rsidRPr="00F13F10">
        <w:rPr>
          <w:rFonts w:ascii="Times New Roman" w:eastAsia="仿宋_GB2312" w:hAnsi="Times New Roman"/>
          <w:kern w:val="2"/>
          <w:sz w:val="32"/>
          <w:szCs w:val="32"/>
        </w:rPr>
        <w:t>．引导广大高校教师积极应用现代教育技术手段，不断更新教学理念，创新教学模式，改进教学方法，增强教学效果，不断提升信息化教学业务能力与水平。</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3</w:t>
      </w:r>
      <w:r w:rsidRPr="00F13F10">
        <w:rPr>
          <w:rFonts w:ascii="Times New Roman" w:eastAsia="仿宋_GB2312" w:hAnsi="Times New Roman"/>
          <w:kern w:val="2"/>
          <w:sz w:val="32"/>
          <w:szCs w:val="32"/>
        </w:rPr>
        <w:t>．探索高校信息化教学的评价标准，完善信息化教学的激励机制，营造信息化教学的浓厚氛围，促进信息化教学资源的建设与共享，推动我省高校教育信息化进程。</w:t>
      </w:r>
    </w:p>
    <w:p w:rsidR="00670238" w:rsidRPr="00F13F10" w:rsidRDefault="00670238" w:rsidP="00670238">
      <w:pPr>
        <w:widowControl w:val="0"/>
        <w:adjustRightInd/>
        <w:spacing w:after="0" w:line="560" w:lineRule="exact"/>
        <w:ind w:firstLineChars="200" w:firstLine="640"/>
        <w:jc w:val="both"/>
        <w:rPr>
          <w:rFonts w:ascii="黑体" w:eastAsia="黑体" w:hAnsi="黑体"/>
          <w:kern w:val="2"/>
          <w:sz w:val="32"/>
          <w:szCs w:val="32"/>
        </w:rPr>
      </w:pPr>
      <w:r w:rsidRPr="00F13F10">
        <w:rPr>
          <w:rFonts w:ascii="黑体" w:eastAsia="黑体" w:hAnsi="黑体"/>
          <w:kern w:val="2"/>
          <w:sz w:val="32"/>
          <w:szCs w:val="32"/>
        </w:rPr>
        <w:t>二、组织领导</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信息化教学竞赛由湖南省教育厅主办，委托湖南省高等教育学会教育技术专业委员会承办，可根据需要邀请高校和企事业单位协办。具体竞赛活动由省教育厅高等教育处指导。</w:t>
      </w:r>
    </w:p>
    <w:p w:rsidR="00670238" w:rsidRPr="00F13F10" w:rsidRDefault="00670238" w:rsidP="00670238">
      <w:pPr>
        <w:widowControl w:val="0"/>
        <w:adjustRightInd/>
        <w:spacing w:after="0" w:line="560" w:lineRule="exact"/>
        <w:ind w:firstLineChars="200" w:firstLine="640"/>
        <w:jc w:val="both"/>
        <w:rPr>
          <w:rFonts w:ascii="黑体" w:eastAsia="黑体" w:hAnsi="黑体"/>
          <w:kern w:val="2"/>
          <w:sz w:val="32"/>
          <w:szCs w:val="32"/>
        </w:rPr>
      </w:pPr>
      <w:r w:rsidRPr="00F13F10">
        <w:rPr>
          <w:rFonts w:ascii="黑体" w:eastAsia="黑体" w:hAnsi="黑体"/>
          <w:kern w:val="2"/>
          <w:sz w:val="32"/>
          <w:szCs w:val="32"/>
        </w:rPr>
        <w:t>三、参赛对象</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全省普通本科学校（</w:t>
      </w:r>
      <w:proofErr w:type="gramStart"/>
      <w:r w:rsidRPr="00F13F10">
        <w:rPr>
          <w:rFonts w:ascii="Times New Roman" w:eastAsia="仿宋_GB2312" w:hAnsi="Times New Roman"/>
          <w:kern w:val="2"/>
          <w:sz w:val="32"/>
          <w:szCs w:val="32"/>
        </w:rPr>
        <w:t>含独立</w:t>
      </w:r>
      <w:proofErr w:type="gramEnd"/>
      <w:r w:rsidRPr="00F13F10">
        <w:rPr>
          <w:rFonts w:ascii="Times New Roman" w:eastAsia="仿宋_GB2312" w:hAnsi="Times New Roman"/>
          <w:kern w:val="2"/>
          <w:sz w:val="32"/>
          <w:szCs w:val="32"/>
        </w:rPr>
        <w:t>学院）近三年承担各学科专业课程教学任务的在职专任教师。近五年已获得本项竞赛一等奖或有两次参赛经历的教师，不再推荐参加竞赛。同一学校同一课程每年度最多推荐</w:t>
      </w:r>
      <w:r w:rsidRPr="00F13F10">
        <w:rPr>
          <w:rFonts w:ascii="Times New Roman" w:eastAsia="仿宋_GB2312" w:hAnsi="Times New Roman"/>
          <w:kern w:val="2"/>
          <w:sz w:val="32"/>
          <w:szCs w:val="32"/>
        </w:rPr>
        <w:t>1</w:t>
      </w:r>
      <w:r w:rsidRPr="00F13F10">
        <w:rPr>
          <w:rFonts w:ascii="Times New Roman" w:eastAsia="仿宋_GB2312" w:hAnsi="Times New Roman"/>
          <w:kern w:val="2"/>
          <w:sz w:val="32"/>
          <w:szCs w:val="32"/>
        </w:rPr>
        <w:t>名教师参加复赛。</w:t>
      </w:r>
    </w:p>
    <w:p w:rsidR="00670238" w:rsidRPr="00F13F10" w:rsidRDefault="00670238" w:rsidP="00670238">
      <w:pPr>
        <w:widowControl w:val="0"/>
        <w:adjustRightInd/>
        <w:spacing w:after="0" w:line="560" w:lineRule="exact"/>
        <w:ind w:firstLineChars="200" w:firstLine="640"/>
        <w:jc w:val="both"/>
        <w:rPr>
          <w:rFonts w:ascii="黑体" w:eastAsia="黑体" w:hAnsi="黑体"/>
          <w:kern w:val="2"/>
          <w:sz w:val="32"/>
          <w:szCs w:val="32"/>
        </w:rPr>
      </w:pPr>
      <w:r w:rsidRPr="00F13F10">
        <w:rPr>
          <w:rFonts w:ascii="黑体" w:eastAsia="黑体" w:hAnsi="黑体"/>
          <w:kern w:val="2"/>
          <w:sz w:val="32"/>
          <w:szCs w:val="32"/>
        </w:rPr>
        <w:t>四、参赛要求</w:t>
      </w:r>
    </w:p>
    <w:p w:rsidR="00670238" w:rsidRPr="00F13F10" w:rsidRDefault="00670238" w:rsidP="00670238">
      <w:pPr>
        <w:widowControl w:val="0"/>
        <w:adjustRightInd/>
        <w:spacing w:after="0" w:line="560" w:lineRule="exact"/>
        <w:ind w:firstLineChars="200" w:firstLine="643"/>
        <w:jc w:val="both"/>
        <w:rPr>
          <w:rFonts w:ascii="楷体_GB2312" w:eastAsia="楷体_GB2312" w:hAnsi="Times New Roman"/>
          <w:b/>
          <w:kern w:val="2"/>
          <w:sz w:val="32"/>
          <w:szCs w:val="32"/>
        </w:rPr>
      </w:pPr>
      <w:r w:rsidRPr="00F13F10">
        <w:rPr>
          <w:rFonts w:ascii="楷体_GB2312" w:eastAsia="楷体_GB2312" w:hAnsi="Times New Roman" w:hint="eastAsia"/>
          <w:b/>
          <w:kern w:val="2"/>
          <w:sz w:val="32"/>
          <w:szCs w:val="32"/>
        </w:rPr>
        <w:lastRenderedPageBreak/>
        <w:t>1．软件要求</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教学软件泛指多媒体课件、网络课程、在线开放课程、虚拟仿真实验、智慧教学系统以及</w:t>
      </w:r>
      <w:proofErr w:type="gramStart"/>
      <w:r w:rsidRPr="00F13F10">
        <w:rPr>
          <w:rFonts w:ascii="Times New Roman" w:eastAsia="仿宋_GB2312" w:hAnsi="Times New Roman"/>
          <w:kern w:val="2"/>
          <w:sz w:val="32"/>
          <w:szCs w:val="32"/>
        </w:rPr>
        <w:t>微课资源</w:t>
      </w:r>
      <w:proofErr w:type="gramEnd"/>
      <w:r w:rsidRPr="00F13F10">
        <w:rPr>
          <w:rFonts w:ascii="Times New Roman" w:eastAsia="仿宋_GB2312" w:hAnsi="Times New Roman"/>
          <w:kern w:val="2"/>
          <w:sz w:val="32"/>
          <w:szCs w:val="32"/>
        </w:rPr>
        <w:t>等。</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教学软件选用合理，鼓励参赛教师自主建设或参与建设，教学理念先进，技术应用合理，较好实现信息技术与课程教学的深度融合，无知识产权异议和纠纷；教学软件能够完整体现所授课程的主要内容，有效破解教学中的重点难点问题，交互性能和教学效果好；教学软件能够合理选用图形图像、音视频、动画等多媒体技术来呈现教学内容，界面布局合理，色彩搭配协调，播放顺畅稳定，导航链接准确，用户体验良好。</w:t>
      </w:r>
    </w:p>
    <w:p w:rsidR="00670238" w:rsidRPr="00F13F10" w:rsidRDefault="00670238" w:rsidP="00670238">
      <w:pPr>
        <w:widowControl w:val="0"/>
        <w:adjustRightInd/>
        <w:spacing w:after="0" w:line="560" w:lineRule="exact"/>
        <w:ind w:firstLineChars="200" w:firstLine="643"/>
        <w:jc w:val="both"/>
        <w:rPr>
          <w:rFonts w:ascii="楷体_GB2312" w:eastAsia="楷体_GB2312" w:hAnsi="Times New Roman"/>
          <w:b/>
          <w:kern w:val="2"/>
          <w:sz w:val="32"/>
          <w:szCs w:val="32"/>
        </w:rPr>
      </w:pPr>
      <w:r w:rsidRPr="00F13F10">
        <w:rPr>
          <w:rFonts w:ascii="楷体_GB2312" w:eastAsia="楷体_GB2312" w:hAnsi="Times New Roman" w:hint="eastAsia"/>
          <w:b/>
          <w:kern w:val="2"/>
          <w:sz w:val="32"/>
          <w:szCs w:val="32"/>
        </w:rPr>
        <w:t>2．教学要求</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准确把握所授课程的教学要求，教学目标设置和教学内容处理符合大学生认知规律，全面推进</w:t>
      </w:r>
      <w:proofErr w:type="gramStart"/>
      <w:r w:rsidRPr="00F13F10">
        <w:rPr>
          <w:rFonts w:ascii="Times New Roman" w:eastAsia="仿宋_GB2312" w:hAnsi="Times New Roman"/>
          <w:kern w:val="2"/>
          <w:sz w:val="32"/>
          <w:szCs w:val="32"/>
        </w:rPr>
        <w:t>课程思政建设</w:t>
      </w:r>
      <w:proofErr w:type="gramEnd"/>
      <w:r w:rsidRPr="00F13F10">
        <w:rPr>
          <w:rFonts w:ascii="Times New Roman" w:eastAsia="仿宋_GB2312" w:hAnsi="Times New Roman"/>
          <w:kern w:val="2"/>
          <w:sz w:val="32"/>
          <w:szCs w:val="32"/>
        </w:rPr>
        <w:t>，发挥好每门课程的育人作用；正确运用高等教育教学改革新理念和信息化教学新要求设计教学方案、组织教学资源和实施教学过程；充分利用信息化工具与资源改革课堂教学，破解教学难题，增强教学效果；能合理运用智慧教育环境中的技术手段引导控制学习进程，有效调动学生自主学习与协作探究的积极性；</w:t>
      </w:r>
      <w:proofErr w:type="gramStart"/>
      <w:r w:rsidRPr="00F13F10">
        <w:rPr>
          <w:rFonts w:ascii="Times New Roman" w:eastAsia="仿宋_GB2312" w:hAnsi="Times New Roman"/>
          <w:kern w:val="2"/>
          <w:sz w:val="32"/>
          <w:szCs w:val="32"/>
        </w:rPr>
        <w:t>教师教态自然</w:t>
      </w:r>
      <w:proofErr w:type="gramEnd"/>
      <w:r w:rsidRPr="00F13F10">
        <w:rPr>
          <w:rFonts w:ascii="Times New Roman" w:eastAsia="仿宋_GB2312" w:hAnsi="Times New Roman"/>
          <w:kern w:val="2"/>
          <w:sz w:val="32"/>
          <w:szCs w:val="32"/>
        </w:rPr>
        <w:t>大方，语言标准生动，讲授条理清晰，师生互动好，教学效果好，形成了鲜明的教学风格。</w:t>
      </w:r>
    </w:p>
    <w:p w:rsidR="00670238" w:rsidRPr="00F13F10" w:rsidRDefault="00670238" w:rsidP="00670238">
      <w:pPr>
        <w:widowControl w:val="0"/>
        <w:adjustRightInd/>
        <w:spacing w:after="0" w:line="560" w:lineRule="exact"/>
        <w:ind w:firstLineChars="200" w:firstLine="640"/>
        <w:jc w:val="both"/>
        <w:rPr>
          <w:rFonts w:ascii="黑体" w:eastAsia="黑体" w:hAnsi="黑体"/>
          <w:kern w:val="2"/>
          <w:sz w:val="32"/>
          <w:szCs w:val="32"/>
        </w:rPr>
      </w:pPr>
      <w:r w:rsidRPr="00F13F10">
        <w:rPr>
          <w:rFonts w:ascii="黑体" w:eastAsia="黑体" w:hAnsi="黑体"/>
          <w:kern w:val="2"/>
          <w:sz w:val="32"/>
          <w:szCs w:val="32"/>
        </w:rPr>
        <w:t>五、竞赛分组</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信息化教学</w:t>
      </w:r>
      <w:proofErr w:type="gramStart"/>
      <w:r w:rsidRPr="00F13F10">
        <w:rPr>
          <w:rFonts w:ascii="Times New Roman" w:eastAsia="仿宋_GB2312" w:hAnsi="Times New Roman"/>
          <w:kern w:val="2"/>
          <w:sz w:val="32"/>
          <w:szCs w:val="32"/>
        </w:rPr>
        <w:t>竞赛按</w:t>
      </w:r>
      <w:proofErr w:type="gramEnd"/>
      <w:r w:rsidRPr="00F13F10">
        <w:rPr>
          <w:rFonts w:ascii="Times New Roman" w:eastAsia="仿宋_GB2312" w:hAnsi="Times New Roman"/>
          <w:kern w:val="2"/>
          <w:sz w:val="32"/>
          <w:szCs w:val="32"/>
        </w:rPr>
        <w:t>文科组、理工组、</w:t>
      </w:r>
      <w:proofErr w:type="gramStart"/>
      <w:r w:rsidRPr="00F13F10">
        <w:rPr>
          <w:rFonts w:ascii="Times New Roman" w:eastAsia="仿宋_GB2312" w:hAnsi="Times New Roman"/>
          <w:kern w:val="2"/>
          <w:sz w:val="32"/>
          <w:szCs w:val="32"/>
        </w:rPr>
        <w:t>实践组</w:t>
      </w:r>
      <w:proofErr w:type="gramEnd"/>
      <w:r w:rsidRPr="00F13F10">
        <w:rPr>
          <w:rFonts w:ascii="Times New Roman" w:eastAsia="仿宋_GB2312" w:hAnsi="Times New Roman"/>
          <w:kern w:val="2"/>
          <w:sz w:val="32"/>
          <w:szCs w:val="32"/>
        </w:rPr>
        <w:t>三个组别进行比赛，参赛教师可根据参赛课程性质以及是否利于发展实践能力（实验操作、社会实践、创新创业等）选择参加文科组、</w:t>
      </w:r>
      <w:proofErr w:type="gramStart"/>
      <w:r w:rsidRPr="00F13F10">
        <w:rPr>
          <w:rFonts w:ascii="Times New Roman" w:eastAsia="仿宋_GB2312" w:hAnsi="Times New Roman"/>
          <w:kern w:val="2"/>
          <w:sz w:val="32"/>
          <w:szCs w:val="32"/>
        </w:rPr>
        <w:t>理工组或实践组竞赛</w:t>
      </w:r>
      <w:proofErr w:type="gramEnd"/>
      <w:r w:rsidRPr="00F13F10">
        <w:rPr>
          <w:rFonts w:ascii="Times New Roman" w:eastAsia="仿宋_GB2312" w:hAnsi="Times New Roman"/>
          <w:kern w:val="2"/>
          <w:sz w:val="32"/>
          <w:szCs w:val="32"/>
        </w:rPr>
        <w:t>，展示自己的信息化教学水平。</w:t>
      </w:r>
    </w:p>
    <w:p w:rsidR="00670238" w:rsidRPr="00F13F10" w:rsidRDefault="00670238" w:rsidP="00670238">
      <w:pPr>
        <w:widowControl w:val="0"/>
        <w:adjustRightInd/>
        <w:spacing w:after="0" w:line="560" w:lineRule="exact"/>
        <w:ind w:firstLineChars="200" w:firstLine="640"/>
        <w:jc w:val="both"/>
        <w:rPr>
          <w:rFonts w:ascii="黑体" w:eastAsia="黑体" w:hAnsi="黑体"/>
          <w:kern w:val="2"/>
          <w:sz w:val="32"/>
          <w:szCs w:val="32"/>
        </w:rPr>
      </w:pPr>
      <w:r w:rsidRPr="00F13F10">
        <w:rPr>
          <w:rFonts w:ascii="黑体" w:eastAsia="黑体" w:hAnsi="黑体"/>
          <w:kern w:val="2"/>
          <w:sz w:val="32"/>
          <w:szCs w:val="32"/>
        </w:rPr>
        <w:lastRenderedPageBreak/>
        <w:t>六、竞赛程序</w:t>
      </w:r>
    </w:p>
    <w:p w:rsidR="00670238" w:rsidRPr="00F13F10" w:rsidRDefault="00670238" w:rsidP="00670238">
      <w:pPr>
        <w:widowControl w:val="0"/>
        <w:adjustRightInd/>
        <w:spacing w:after="0" w:line="560" w:lineRule="exact"/>
        <w:ind w:firstLineChars="200" w:firstLine="643"/>
        <w:jc w:val="both"/>
        <w:rPr>
          <w:rFonts w:ascii="楷体_GB2312" w:eastAsia="楷体_GB2312" w:hAnsi="Times New Roman"/>
          <w:b/>
          <w:kern w:val="2"/>
          <w:sz w:val="32"/>
          <w:szCs w:val="32"/>
        </w:rPr>
      </w:pPr>
      <w:r w:rsidRPr="00F13F10">
        <w:rPr>
          <w:rFonts w:ascii="楷体_GB2312" w:eastAsia="楷体_GB2312" w:hAnsi="Times New Roman" w:hint="eastAsia"/>
          <w:b/>
          <w:kern w:val="2"/>
          <w:sz w:val="32"/>
          <w:szCs w:val="32"/>
        </w:rPr>
        <w:t>1．初赛</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各高校根据竞赛章程和组委会工作安排，自主制定方案组织校内初赛。在此基础上，根据年度分配名额择优推荐教师参加省级竞赛。</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为鼓励和推动智慧教室的应用，各高校可以在年度分配名额之外推荐</w:t>
      </w:r>
      <w:r w:rsidRPr="00F13F10">
        <w:rPr>
          <w:rFonts w:ascii="Times New Roman" w:eastAsia="仿宋_GB2312" w:hAnsi="Times New Roman"/>
          <w:kern w:val="2"/>
          <w:sz w:val="32"/>
          <w:szCs w:val="32"/>
        </w:rPr>
        <w:t>1</w:t>
      </w:r>
      <w:r w:rsidRPr="00F13F10">
        <w:rPr>
          <w:rFonts w:ascii="Times New Roman" w:eastAsia="仿宋_GB2312" w:hAnsi="Times New Roman"/>
          <w:kern w:val="2"/>
          <w:sz w:val="32"/>
          <w:szCs w:val="32"/>
        </w:rPr>
        <w:t>名利用智慧教室、基于智慧教育平台开展课程教学的教师参加省级竞赛，并根据课程性质特点决定该教师的参赛组别。此外，有独立学院的高校可在年度分配名额基础上增加</w:t>
      </w:r>
      <w:r w:rsidRPr="00F13F10">
        <w:rPr>
          <w:rFonts w:ascii="Times New Roman" w:eastAsia="仿宋_GB2312" w:hAnsi="Times New Roman"/>
          <w:kern w:val="2"/>
          <w:sz w:val="32"/>
          <w:szCs w:val="32"/>
        </w:rPr>
        <w:t>1</w:t>
      </w:r>
      <w:r w:rsidRPr="00F13F10">
        <w:rPr>
          <w:rFonts w:ascii="Times New Roman" w:eastAsia="仿宋_GB2312" w:hAnsi="Times New Roman"/>
          <w:kern w:val="2"/>
          <w:sz w:val="32"/>
          <w:szCs w:val="32"/>
        </w:rPr>
        <w:t>个推荐名额。</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为保证省级竞赛各组参赛教师数量基本相同，请各高校在初赛基础上将教师均匀推荐到文科组、理工组、</w:t>
      </w:r>
      <w:proofErr w:type="gramStart"/>
      <w:r w:rsidRPr="00F13F10">
        <w:rPr>
          <w:rFonts w:ascii="Times New Roman" w:eastAsia="仿宋_GB2312" w:hAnsi="Times New Roman"/>
          <w:kern w:val="2"/>
          <w:sz w:val="32"/>
          <w:szCs w:val="32"/>
        </w:rPr>
        <w:t>实践组</w:t>
      </w:r>
      <w:proofErr w:type="gramEnd"/>
      <w:r w:rsidRPr="00F13F10">
        <w:rPr>
          <w:rFonts w:ascii="Times New Roman" w:eastAsia="仿宋_GB2312" w:hAnsi="Times New Roman"/>
          <w:kern w:val="2"/>
          <w:sz w:val="32"/>
          <w:szCs w:val="32"/>
        </w:rPr>
        <w:t>参加省级复赛，每组推荐名额不超过</w:t>
      </w:r>
      <w:r w:rsidRPr="00F13F10">
        <w:rPr>
          <w:rFonts w:ascii="Times New Roman" w:eastAsia="仿宋_GB2312" w:hAnsi="Times New Roman"/>
          <w:kern w:val="2"/>
          <w:sz w:val="32"/>
          <w:szCs w:val="32"/>
        </w:rPr>
        <w:t>2</w:t>
      </w:r>
      <w:r w:rsidRPr="00F13F10">
        <w:rPr>
          <w:rFonts w:ascii="Times New Roman" w:eastAsia="仿宋_GB2312" w:hAnsi="Times New Roman"/>
          <w:kern w:val="2"/>
          <w:sz w:val="32"/>
          <w:szCs w:val="32"/>
        </w:rPr>
        <w:t>人且不超过本校名额总数的</w:t>
      </w:r>
      <w:r w:rsidRPr="00F13F10">
        <w:rPr>
          <w:rFonts w:ascii="Times New Roman" w:eastAsia="仿宋_GB2312" w:hAnsi="Times New Roman"/>
          <w:kern w:val="2"/>
          <w:sz w:val="32"/>
          <w:szCs w:val="32"/>
        </w:rPr>
        <w:t>50%</w:t>
      </w:r>
      <w:r w:rsidRPr="00F13F10">
        <w:rPr>
          <w:rFonts w:ascii="Times New Roman" w:eastAsia="仿宋_GB2312" w:hAnsi="Times New Roman"/>
          <w:kern w:val="2"/>
          <w:sz w:val="32"/>
          <w:szCs w:val="32"/>
        </w:rPr>
        <w:t>。推荐名单须在校园网公示一周时间，经公示无异议后方可上报。</w:t>
      </w:r>
    </w:p>
    <w:p w:rsidR="00670238" w:rsidRPr="00F13F10" w:rsidRDefault="00670238" w:rsidP="00670238">
      <w:pPr>
        <w:widowControl w:val="0"/>
        <w:adjustRightInd/>
        <w:spacing w:after="0" w:line="560" w:lineRule="exact"/>
        <w:ind w:firstLineChars="200" w:firstLine="643"/>
        <w:jc w:val="both"/>
        <w:rPr>
          <w:rFonts w:ascii="楷体_GB2312" w:eastAsia="楷体_GB2312" w:hAnsi="Times New Roman"/>
          <w:b/>
          <w:kern w:val="2"/>
          <w:sz w:val="32"/>
          <w:szCs w:val="32"/>
        </w:rPr>
      </w:pPr>
      <w:r w:rsidRPr="00F13F10">
        <w:rPr>
          <w:rFonts w:ascii="楷体_GB2312" w:eastAsia="楷体_GB2312" w:hAnsi="Times New Roman" w:hint="eastAsia"/>
          <w:b/>
          <w:kern w:val="2"/>
          <w:sz w:val="32"/>
          <w:szCs w:val="32"/>
        </w:rPr>
        <w:t>2．复赛</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复赛由竞赛组委会组织，各校推荐参加复赛的教师应提交涵盖参赛课程全部内容的教学软件；提交介绍参赛课程信息化建设和展示教学软件在</w:t>
      </w:r>
      <w:proofErr w:type="gramStart"/>
      <w:r w:rsidRPr="00F13F10">
        <w:rPr>
          <w:rFonts w:ascii="Times New Roman" w:eastAsia="仿宋_GB2312" w:hAnsi="Times New Roman"/>
          <w:kern w:val="2"/>
          <w:sz w:val="32"/>
          <w:szCs w:val="32"/>
        </w:rPr>
        <w:t>某知识点微课</w:t>
      </w:r>
      <w:proofErr w:type="gramEnd"/>
      <w:r w:rsidRPr="00F13F10">
        <w:rPr>
          <w:rFonts w:ascii="Times New Roman" w:eastAsia="仿宋_GB2312" w:hAnsi="Times New Roman"/>
          <w:kern w:val="2"/>
          <w:sz w:val="32"/>
          <w:szCs w:val="32"/>
        </w:rPr>
        <w:t>教学中的应用的微视频（限</w:t>
      </w:r>
      <w:r w:rsidRPr="00F13F10">
        <w:rPr>
          <w:rFonts w:ascii="Times New Roman" w:eastAsia="仿宋_GB2312" w:hAnsi="Times New Roman"/>
          <w:kern w:val="2"/>
          <w:sz w:val="32"/>
          <w:szCs w:val="32"/>
        </w:rPr>
        <w:t>10</w:t>
      </w:r>
      <w:r w:rsidRPr="00F13F10">
        <w:rPr>
          <w:rFonts w:ascii="Times New Roman" w:eastAsia="仿宋_GB2312" w:hAnsi="Times New Roman"/>
          <w:kern w:val="2"/>
          <w:sz w:val="32"/>
          <w:szCs w:val="32"/>
        </w:rPr>
        <w:t>分钟以内，编码格式：</w:t>
      </w:r>
      <w:proofErr w:type="spellStart"/>
      <w:r w:rsidRPr="00F13F10">
        <w:rPr>
          <w:rFonts w:ascii="Times New Roman" w:eastAsia="仿宋_GB2312" w:hAnsi="Times New Roman"/>
          <w:kern w:val="2"/>
          <w:sz w:val="32"/>
          <w:szCs w:val="32"/>
        </w:rPr>
        <w:t>wmv</w:t>
      </w:r>
      <w:proofErr w:type="spellEnd"/>
      <w:r w:rsidRPr="00F13F10">
        <w:rPr>
          <w:rFonts w:ascii="Times New Roman" w:eastAsia="仿宋_GB2312" w:hAnsi="Times New Roman"/>
          <w:kern w:val="2"/>
          <w:sz w:val="32"/>
          <w:szCs w:val="32"/>
        </w:rPr>
        <w:t>/</w:t>
      </w:r>
      <w:proofErr w:type="spellStart"/>
      <w:r w:rsidRPr="00F13F10">
        <w:rPr>
          <w:rFonts w:ascii="Times New Roman" w:eastAsia="仿宋_GB2312" w:hAnsi="Times New Roman"/>
          <w:kern w:val="2"/>
          <w:sz w:val="32"/>
          <w:szCs w:val="32"/>
        </w:rPr>
        <w:t>flv</w:t>
      </w:r>
      <w:proofErr w:type="spellEnd"/>
      <w:r w:rsidRPr="00F13F10">
        <w:rPr>
          <w:rFonts w:ascii="Times New Roman" w:eastAsia="仿宋_GB2312" w:hAnsi="Times New Roman"/>
          <w:kern w:val="2"/>
          <w:sz w:val="32"/>
          <w:szCs w:val="32"/>
        </w:rPr>
        <w:t>/mp4</w:t>
      </w:r>
      <w:r w:rsidRPr="00F13F10">
        <w:rPr>
          <w:rFonts w:ascii="Times New Roman" w:eastAsia="仿宋_GB2312" w:hAnsi="Times New Roman"/>
          <w:kern w:val="2"/>
          <w:sz w:val="32"/>
          <w:szCs w:val="32"/>
        </w:rPr>
        <w:t>；码率：</w:t>
      </w:r>
      <w:r w:rsidRPr="00F13F10">
        <w:rPr>
          <w:rFonts w:ascii="Times New Roman" w:eastAsia="仿宋_GB2312" w:hAnsi="Times New Roman"/>
          <w:kern w:val="2"/>
          <w:sz w:val="32"/>
          <w:szCs w:val="32"/>
        </w:rPr>
        <w:t>500</w:t>
      </w:r>
      <w:r w:rsidRPr="00F13F10">
        <w:rPr>
          <w:rFonts w:ascii="Times New Roman" w:eastAsia="仿宋_GB2312" w:hAnsi="Times New Roman"/>
          <w:kern w:val="2"/>
          <w:sz w:val="32"/>
          <w:szCs w:val="32"/>
        </w:rPr>
        <w:t>－</w:t>
      </w:r>
      <w:r w:rsidRPr="00F13F10">
        <w:rPr>
          <w:rFonts w:ascii="Times New Roman" w:eastAsia="仿宋_GB2312" w:hAnsi="Times New Roman"/>
          <w:kern w:val="2"/>
          <w:sz w:val="32"/>
          <w:szCs w:val="32"/>
        </w:rPr>
        <w:t>1024kbps</w:t>
      </w:r>
      <w:r w:rsidRPr="00F13F10">
        <w:rPr>
          <w:rFonts w:ascii="Times New Roman" w:eastAsia="仿宋_GB2312" w:hAnsi="Times New Roman"/>
          <w:kern w:val="2"/>
          <w:sz w:val="32"/>
          <w:szCs w:val="32"/>
        </w:rPr>
        <w:t>；分辨率：</w:t>
      </w:r>
      <w:r w:rsidRPr="00F13F10">
        <w:rPr>
          <w:rFonts w:ascii="Times New Roman" w:eastAsia="仿宋_GB2312" w:hAnsi="Times New Roman"/>
          <w:kern w:val="2"/>
          <w:sz w:val="32"/>
          <w:szCs w:val="32"/>
        </w:rPr>
        <w:t>720×576</w:t>
      </w:r>
      <w:r w:rsidRPr="00F13F10">
        <w:rPr>
          <w:rFonts w:ascii="Times New Roman" w:eastAsia="仿宋_GB2312" w:hAnsi="Times New Roman"/>
          <w:kern w:val="2"/>
          <w:sz w:val="32"/>
          <w:szCs w:val="32"/>
        </w:rPr>
        <w:t>－</w:t>
      </w:r>
      <w:r w:rsidRPr="00F13F10">
        <w:rPr>
          <w:rFonts w:ascii="Times New Roman" w:eastAsia="仿宋_GB2312" w:hAnsi="Times New Roman"/>
          <w:kern w:val="2"/>
          <w:sz w:val="32"/>
          <w:szCs w:val="32"/>
        </w:rPr>
        <w:t>1280×720</w:t>
      </w:r>
      <w:r w:rsidRPr="00F13F10">
        <w:rPr>
          <w:rFonts w:ascii="Times New Roman" w:eastAsia="仿宋_GB2312" w:hAnsi="Times New Roman"/>
          <w:kern w:val="2"/>
          <w:sz w:val="32"/>
          <w:szCs w:val="32"/>
        </w:rPr>
        <w:t>或</w:t>
      </w:r>
      <w:r w:rsidRPr="00F13F10">
        <w:rPr>
          <w:rFonts w:ascii="Times New Roman" w:eastAsia="仿宋_GB2312" w:hAnsi="Times New Roman"/>
          <w:kern w:val="2"/>
          <w:sz w:val="32"/>
          <w:szCs w:val="32"/>
        </w:rPr>
        <w:t>640×480</w:t>
      </w:r>
      <w:r w:rsidRPr="00F13F10">
        <w:rPr>
          <w:rFonts w:ascii="Times New Roman" w:eastAsia="仿宋_GB2312" w:hAnsi="Times New Roman"/>
          <w:kern w:val="2"/>
          <w:sz w:val="32"/>
          <w:szCs w:val="32"/>
        </w:rPr>
        <w:t>－</w:t>
      </w:r>
      <w:r w:rsidRPr="00F13F10">
        <w:rPr>
          <w:rFonts w:ascii="Times New Roman" w:eastAsia="仿宋_GB2312" w:hAnsi="Times New Roman"/>
          <w:kern w:val="2"/>
          <w:sz w:val="32"/>
          <w:szCs w:val="32"/>
        </w:rPr>
        <w:t>1024×576</w:t>
      </w:r>
      <w:r w:rsidRPr="00F13F10">
        <w:rPr>
          <w:rFonts w:ascii="Times New Roman" w:eastAsia="仿宋_GB2312" w:hAnsi="Times New Roman"/>
          <w:kern w:val="2"/>
          <w:sz w:val="32"/>
          <w:szCs w:val="32"/>
        </w:rPr>
        <w:t>）；提交包含供决赛时随机抽选的教学知识点目录（文科组、</w:t>
      </w:r>
      <w:proofErr w:type="gramStart"/>
      <w:r w:rsidRPr="00F13F10">
        <w:rPr>
          <w:rFonts w:ascii="Times New Roman" w:eastAsia="仿宋_GB2312" w:hAnsi="Times New Roman"/>
          <w:kern w:val="2"/>
          <w:sz w:val="32"/>
          <w:szCs w:val="32"/>
        </w:rPr>
        <w:t>理工组各</w:t>
      </w:r>
      <w:proofErr w:type="gramEnd"/>
      <w:r w:rsidRPr="00F13F10">
        <w:rPr>
          <w:rFonts w:ascii="Times New Roman" w:eastAsia="仿宋_GB2312" w:hAnsi="Times New Roman"/>
          <w:kern w:val="2"/>
          <w:sz w:val="32"/>
          <w:szCs w:val="32"/>
        </w:rPr>
        <w:t>10</w:t>
      </w:r>
      <w:r w:rsidRPr="00F13F10">
        <w:rPr>
          <w:rFonts w:ascii="Times New Roman" w:eastAsia="仿宋_GB2312" w:hAnsi="Times New Roman"/>
          <w:kern w:val="2"/>
          <w:sz w:val="32"/>
          <w:szCs w:val="32"/>
        </w:rPr>
        <w:t>个知识点，</w:t>
      </w:r>
      <w:proofErr w:type="gramStart"/>
      <w:r w:rsidRPr="00F13F10">
        <w:rPr>
          <w:rFonts w:ascii="Times New Roman" w:eastAsia="仿宋_GB2312" w:hAnsi="Times New Roman"/>
          <w:kern w:val="2"/>
          <w:sz w:val="32"/>
          <w:szCs w:val="32"/>
        </w:rPr>
        <w:t>实践组</w:t>
      </w:r>
      <w:proofErr w:type="gramEnd"/>
      <w:r w:rsidRPr="00F13F10">
        <w:rPr>
          <w:rFonts w:ascii="Times New Roman" w:eastAsia="仿宋_GB2312" w:hAnsi="Times New Roman"/>
          <w:kern w:val="2"/>
          <w:sz w:val="32"/>
          <w:szCs w:val="32"/>
        </w:rPr>
        <w:t>6</w:t>
      </w:r>
      <w:r w:rsidRPr="00F13F10">
        <w:rPr>
          <w:rFonts w:ascii="Times New Roman" w:eastAsia="仿宋_GB2312" w:hAnsi="Times New Roman"/>
          <w:kern w:val="2"/>
          <w:sz w:val="32"/>
          <w:szCs w:val="32"/>
        </w:rPr>
        <w:t>个知识点）的湖南省普通高校信息化教学竞赛复赛项目推荐表。限额外的智慧教室参赛教师需提供智慧教室功能在参赛课程中的应用情况说</w:t>
      </w:r>
      <w:r w:rsidRPr="00F13F10">
        <w:rPr>
          <w:rFonts w:ascii="Times New Roman" w:eastAsia="仿宋_GB2312" w:hAnsi="Times New Roman"/>
          <w:kern w:val="2"/>
          <w:sz w:val="32"/>
          <w:szCs w:val="32"/>
        </w:rPr>
        <w:lastRenderedPageBreak/>
        <w:t>明和参赛微视频的智慧课堂教学设计文档。</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教学软件一般</w:t>
      </w:r>
      <w:r w:rsidRPr="00F13F10">
        <w:rPr>
          <w:rFonts w:ascii="Times New Roman" w:eastAsia="仿宋_GB2312" w:hAnsi="Times New Roman"/>
          <w:spacing w:val="-6"/>
          <w:kern w:val="2"/>
          <w:sz w:val="32"/>
          <w:szCs w:val="32"/>
        </w:rPr>
        <w:t>以</w:t>
      </w:r>
      <w:r w:rsidRPr="00F13F10">
        <w:rPr>
          <w:rFonts w:ascii="Times New Roman" w:eastAsia="仿宋_GB2312" w:hAnsi="Times New Roman"/>
          <w:spacing w:val="-6"/>
          <w:kern w:val="2"/>
          <w:sz w:val="32"/>
          <w:szCs w:val="32"/>
        </w:rPr>
        <w:t>U</w:t>
      </w:r>
      <w:proofErr w:type="gramStart"/>
      <w:r w:rsidRPr="00F13F10">
        <w:rPr>
          <w:rFonts w:ascii="Times New Roman" w:eastAsia="仿宋_GB2312" w:hAnsi="Times New Roman"/>
          <w:spacing w:val="-6"/>
          <w:kern w:val="2"/>
          <w:sz w:val="32"/>
          <w:szCs w:val="32"/>
        </w:rPr>
        <w:t>盘形式</w:t>
      </w:r>
      <w:proofErr w:type="gramEnd"/>
      <w:r w:rsidRPr="00F13F10">
        <w:rPr>
          <w:rFonts w:ascii="Times New Roman" w:eastAsia="仿宋_GB2312" w:hAnsi="Times New Roman"/>
          <w:spacing w:val="-6"/>
          <w:kern w:val="2"/>
          <w:sz w:val="32"/>
          <w:szCs w:val="32"/>
        </w:rPr>
        <w:t>提供，并附必要的使用说明。基于互联网资源的参赛课程须提供网址、用户名和密码，并确保随时能够访问</w:t>
      </w:r>
      <w:r w:rsidRPr="00F13F10">
        <w:rPr>
          <w:rFonts w:ascii="Times New Roman" w:eastAsia="仿宋_GB2312" w:hAnsi="Times New Roman"/>
          <w:kern w:val="2"/>
          <w:sz w:val="32"/>
          <w:szCs w:val="32"/>
        </w:rPr>
        <w:t>。提交的参赛软件不能加密，以免影响专家评审。资源类文件总数据量应小于</w:t>
      </w:r>
      <w:r w:rsidRPr="00F13F10">
        <w:rPr>
          <w:rFonts w:ascii="Times New Roman" w:eastAsia="仿宋_GB2312" w:hAnsi="Times New Roman"/>
          <w:kern w:val="2"/>
          <w:sz w:val="32"/>
          <w:szCs w:val="32"/>
        </w:rPr>
        <w:t>4G</w:t>
      </w:r>
      <w:r w:rsidRPr="00F13F10">
        <w:rPr>
          <w:rFonts w:ascii="Times New Roman" w:eastAsia="仿宋_GB2312" w:hAnsi="Times New Roman"/>
          <w:kern w:val="2"/>
          <w:sz w:val="32"/>
          <w:szCs w:val="32"/>
        </w:rPr>
        <w:t>。</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组委会根据竞赛分组，分别组织专家对参赛教师的软件及教学进行评分，从高到低依次取各组复赛成绩前</w:t>
      </w:r>
      <w:r w:rsidRPr="00F13F10">
        <w:rPr>
          <w:rFonts w:ascii="Times New Roman" w:eastAsia="仿宋_GB2312" w:hAnsi="Times New Roman"/>
          <w:kern w:val="2"/>
          <w:sz w:val="32"/>
          <w:szCs w:val="32"/>
        </w:rPr>
        <w:t>30%</w:t>
      </w:r>
      <w:r w:rsidRPr="00F13F10">
        <w:rPr>
          <w:rFonts w:ascii="Times New Roman" w:eastAsia="仿宋_GB2312" w:hAnsi="Times New Roman"/>
          <w:kern w:val="2"/>
          <w:sz w:val="32"/>
          <w:szCs w:val="32"/>
        </w:rPr>
        <w:t>左右的教师进入决赛。评分细则由湖南省高等教育学会教育技术专业委员会组织制订并及时发布，其中软件和教学各按</w:t>
      </w:r>
      <w:r w:rsidRPr="00F13F10">
        <w:rPr>
          <w:rFonts w:ascii="Times New Roman" w:eastAsia="仿宋_GB2312" w:hAnsi="Times New Roman"/>
          <w:kern w:val="2"/>
          <w:sz w:val="32"/>
          <w:szCs w:val="32"/>
        </w:rPr>
        <w:t>50%</w:t>
      </w:r>
      <w:r w:rsidRPr="00F13F10">
        <w:rPr>
          <w:rFonts w:ascii="Times New Roman" w:eastAsia="仿宋_GB2312" w:hAnsi="Times New Roman"/>
          <w:kern w:val="2"/>
          <w:sz w:val="32"/>
          <w:szCs w:val="32"/>
        </w:rPr>
        <w:t>折算总分。为确保公平公正，参赛教师提交的复赛评审材料不得透露任何个人与学校信息，一经发现将取消复赛资格。</w:t>
      </w:r>
    </w:p>
    <w:p w:rsidR="00670238" w:rsidRPr="00F13F10" w:rsidRDefault="00670238" w:rsidP="00670238">
      <w:pPr>
        <w:widowControl w:val="0"/>
        <w:adjustRightInd/>
        <w:spacing w:after="0" w:line="560" w:lineRule="exact"/>
        <w:ind w:firstLineChars="200" w:firstLine="643"/>
        <w:jc w:val="both"/>
        <w:rPr>
          <w:rFonts w:ascii="楷体_GB2312" w:eastAsia="楷体_GB2312" w:hAnsi="Times New Roman"/>
          <w:b/>
          <w:kern w:val="2"/>
          <w:sz w:val="32"/>
          <w:szCs w:val="32"/>
        </w:rPr>
      </w:pPr>
      <w:r w:rsidRPr="00F13F10">
        <w:rPr>
          <w:rFonts w:ascii="楷体_GB2312" w:eastAsia="楷体_GB2312" w:hAnsi="Times New Roman" w:hint="eastAsia"/>
          <w:b/>
          <w:kern w:val="2"/>
          <w:sz w:val="32"/>
          <w:szCs w:val="32"/>
        </w:rPr>
        <w:t>3．决赛</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决赛现场，由竞赛组委会从每位参赛教师在</w:t>
      </w:r>
      <w:r w:rsidRPr="00F13F10">
        <w:rPr>
          <w:rFonts w:ascii="Times New Roman" w:eastAsia="仿宋_GB2312" w:hAnsi="Times New Roman"/>
          <w:kern w:val="2"/>
          <w:sz w:val="32"/>
          <w:szCs w:val="32"/>
        </w:rPr>
        <w:t>“</w:t>
      </w:r>
      <w:r w:rsidRPr="00F13F10">
        <w:rPr>
          <w:rFonts w:ascii="Times New Roman" w:eastAsia="仿宋_GB2312" w:hAnsi="Times New Roman"/>
          <w:kern w:val="2"/>
          <w:sz w:val="32"/>
          <w:szCs w:val="32"/>
        </w:rPr>
        <w:t>湖南省普通高校信息化教学竞赛复赛项目推荐表</w:t>
      </w:r>
      <w:r w:rsidRPr="00F13F10">
        <w:rPr>
          <w:rFonts w:ascii="Times New Roman" w:eastAsia="仿宋_GB2312" w:hAnsi="Times New Roman"/>
          <w:kern w:val="2"/>
          <w:sz w:val="32"/>
          <w:szCs w:val="32"/>
        </w:rPr>
        <w:t>”</w:t>
      </w:r>
      <w:r w:rsidRPr="00F13F10">
        <w:rPr>
          <w:rFonts w:ascii="Times New Roman" w:eastAsia="仿宋_GB2312" w:hAnsi="Times New Roman"/>
          <w:kern w:val="2"/>
          <w:sz w:val="32"/>
          <w:szCs w:val="32"/>
        </w:rPr>
        <w:t>中所填决赛知识点抽签表随机抽取一个教学内容，参赛教师进行</w:t>
      </w:r>
      <w:r w:rsidRPr="00F13F10">
        <w:rPr>
          <w:rFonts w:ascii="Times New Roman" w:eastAsia="仿宋_GB2312" w:hAnsi="Times New Roman"/>
          <w:kern w:val="2"/>
          <w:sz w:val="32"/>
          <w:szCs w:val="32"/>
        </w:rPr>
        <w:t>10</w:t>
      </w:r>
      <w:r w:rsidRPr="00F13F10">
        <w:rPr>
          <w:rFonts w:ascii="Times New Roman" w:eastAsia="仿宋_GB2312" w:hAnsi="Times New Roman"/>
          <w:kern w:val="2"/>
          <w:sz w:val="32"/>
          <w:szCs w:val="32"/>
        </w:rPr>
        <w:t>分钟课程信息化建设的介绍与现场教学展示，再进行公开答辩，专家组根据评分细则进行打分。为确保公平公正，决赛过程实行专家当场打分和亮分，同时接受全省高校教师的观摩和监督。</w:t>
      </w:r>
    </w:p>
    <w:p w:rsidR="00670238" w:rsidRPr="00F13F10" w:rsidRDefault="00670238" w:rsidP="00670238">
      <w:pPr>
        <w:widowControl w:val="0"/>
        <w:adjustRightInd/>
        <w:spacing w:after="0" w:line="560" w:lineRule="exact"/>
        <w:ind w:firstLineChars="200" w:firstLine="640"/>
        <w:jc w:val="both"/>
        <w:rPr>
          <w:rFonts w:ascii="黑体" w:eastAsia="黑体" w:hAnsi="黑体"/>
          <w:kern w:val="2"/>
          <w:sz w:val="32"/>
          <w:szCs w:val="32"/>
        </w:rPr>
      </w:pPr>
      <w:r w:rsidRPr="00F13F10">
        <w:rPr>
          <w:rFonts w:ascii="黑体" w:eastAsia="黑体" w:hAnsi="黑体"/>
          <w:kern w:val="2"/>
          <w:sz w:val="32"/>
          <w:szCs w:val="32"/>
        </w:rPr>
        <w:t xml:space="preserve">七、竞赛评奖 </w:t>
      </w:r>
    </w:p>
    <w:p w:rsidR="00670238" w:rsidRPr="00F13F10" w:rsidRDefault="00670238" w:rsidP="00670238">
      <w:pPr>
        <w:widowControl w:val="0"/>
        <w:adjustRightInd/>
        <w:spacing w:after="0" w:line="560" w:lineRule="exact"/>
        <w:ind w:firstLineChars="200" w:firstLine="643"/>
        <w:jc w:val="both"/>
        <w:rPr>
          <w:rFonts w:ascii="楷体_GB2312" w:eastAsia="楷体_GB2312" w:hAnsi="Times New Roman"/>
          <w:b/>
          <w:kern w:val="2"/>
          <w:sz w:val="32"/>
          <w:szCs w:val="32"/>
        </w:rPr>
      </w:pPr>
      <w:r w:rsidRPr="00F13F10">
        <w:rPr>
          <w:rFonts w:ascii="楷体_GB2312" w:eastAsia="楷体_GB2312" w:hAnsi="Times New Roman" w:hint="eastAsia"/>
          <w:b/>
          <w:kern w:val="2"/>
          <w:sz w:val="32"/>
          <w:szCs w:val="32"/>
        </w:rPr>
        <w:t>1．奖项设置</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竞赛设个人奖和组织奖。个人奖按各组别复赛教师人数设奖，其中一等奖</w:t>
      </w:r>
      <w:r w:rsidRPr="00F13F10">
        <w:rPr>
          <w:rFonts w:ascii="Times New Roman" w:eastAsia="仿宋_GB2312" w:hAnsi="Times New Roman"/>
          <w:kern w:val="2"/>
          <w:sz w:val="32"/>
          <w:szCs w:val="32"/>
        </w:rPr>
        <w:t>20%</w:t>
      </w:r>
      <w:r w:rsidRPr="00F13F10">
        <w:rPr>
          <w:rFonts w:ascii="Times New Roman" w:eastAsia="仿宋_GB2312" w:hAnsi="Times New Roman"/>
          <w:kern w:val="2"/>
          <w:sz w:val="32"/>
          <w:szCs w:val="32"/>
        </w:rPr>
        <w:t>，二等奖</w:t>
      </w:r>
      <w:r w:rsidRPr="00F13F10">
        <w:rPr>
          <w:rFonts w:ascii="Times New Roman" w:eastAsia="仿宋_GB2312" w:hAnsi="Times New Roman"/>
          <w:kern w:val="2"/>
          <w:sz w:val="32"/>
          <w:szCs w:val="32"/>
        </w:rPr>
        <w:t>25%</w:t>
      </w:r>
      <w:r w:rsidRPr="00F13F10">
        <w:rPr>
          <w:rFonts w:ascii="Times New Roman" w:eastAsia="仿宋_GB2312" w:hAnsi="Times New Roman"/>
          <w:kern w:val="2"/>
          <w:sz w:val="32"/>
          <w:szCs w:val="32"/>
        </w:rPr>
        <w:t>，三等奖</w:t>
      </w:r>
      <w:r w:rsidRPr="00F13F10">
        <w:rPr>
          <w:rFonts w:ascii="Times New Roman" w:eastAsia="仿宋_GB2312" w:hAnsi="Times New Roman"/>
          <w:kern w:val="2"/>
          <w:sz w:val="32"/>
          <w:szCs w:val="32"/>
        </w:rPr>
        <w:t>35%</w:t>
      </w:r>
      <w:r w:rsidRPr="00F13F10">
        <w:rPr>
          <w:rFonts w:ascii="Times New Roman" w:eastAsia="仿宋_GB2312" w:hAnsi="Times New Roman"/>
          <w:kern w:val="2"/>
          <w:sz w:val="32"/>
          <w:szCs w:val="32"/>
        </w:rPr>
        <w:t>。组织奖按参赛学校总数的</w:t>
      </w:r>
      <w:r w:rsidRPr="00F13F10">
        <w:rPr>
          <w:rFonts w:ascii="Times New Roman" w:eastAsia="仿宋_GB2312" w:hAnsi="Times New Roman"/>
          <w:kern w:val="2"/>
          <w:sz w:val="32"/>
          <w:szCs w:val="32"/>
        </w:rPr>
        <w:t>20%</w:t>
      </w:r>
      <w:r w:rsidRPr="00F13F10">
        <w:rPr>
          <w:rFonts w:ascii="Times New Roman" w:eastAsia="仿宋_GB2312" w:hAnsi="Times New Roman"/>
          <w:kern w:val="2"/>
          <w:sz w:val="32"/>
          <w:szCs w:val="32"/>
        </w:rPr>
        <w:t>设奖。</w:t>
      </w:r>
    </w:p>
    <w:p w:rsidR="00670238" w:rsidRPr="00F13F10" w:rsidRDefault="00670238" w:rsidP="00670238">
      <w:pPr>
        <w:widowControl w:val="0"/>
        <w:adjustRightInd/>
        <w:spacing w:after="0" w:line="560" w:lineRule="exact"/>
        <w:ind w:firstLineChars="200" w:firstLine="643"/>
        <w:jc w:val="both"/>
        <w:rPr>
          <w:rFonts w:ascii="楷体_GB2312" w:eastAsia="楷体_GB2312" w:hAnsi="Times New Roman"/>
          <w:b/>
          <w:kern w:val="2"/>
          <w:sz w:val="32"/>
          <w:szCs w:val="32"/>
        </w:rPr>
      </w:pPr>
      <w:r w:rsidRPr="00F13F10">
        <w:rPr>
          <w:rFonts w:ascii="楷体_GB2312" w:eastAsia="楷体_GB2312" w:hAnsi="Times New Roman" w:hint="eastAsia"/>
          <w:b/>
          <w:kern w:val="2"/>
          <w:sz w:val="32"/>
          <w:szCs w:val="32"/>
        </w:rPr>
        <w:t>2．评奖办法</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个人</w:t>
      </w:r>
      <w:proofErr w:type="gramStart"/>
      <w:r w:rsidRPr="00F13F10">
        <w:rPr>
          <w:rFonts w:ascii="Times New Roman" w:eastAsia="仿宋_GB2312" w:hAnsi="Times New Roman"/>
          <w:kern w:val="2"/>
          <w:sz w:val="32"/>
          <w:szCs w:val="32"/>
        </w:rPr>
        <w:t>奖根据</w:t>
      </w:r>
      <w:proofErr w:type="gramEnd"/>
      <w:r w:rsidRPr="00F13F10">
        <w:rPr>
          <w:rFonts w:ascii="Times New Roman" w:eastAsia="仿宋_GB2312" w:hAnsi="Times New Roman"/>
          <w:kern w:val="2"/>
          <w:sz w:val="32"/>
          <w:szCs w:val="32"/>
        </w:rPr>
        <w:t>教师参加省级竞赛的总成绩从高</w:t>
      </w:r>
      <w:proofErr w:type="gramStart"/>
      <w:r w:rsidRPr="00F13F10">
        <w:rPr>
          <w:rFonts w:ascii="Times New Roman" w:eastAsia="仿宋_GB2312" w:hAnsi="Times New Roman"/>
          <w:kern w:val="2"/>
          <w:sz w:val="32"/>
          <w:szCs w:val="32"/>
        </w:rPr>
        <w:t>到低按比例</w:t>
      </w:r>
      <w:proofErr w:type="gramEnd"/>
      <w:r w:rsidRPr="00F13F10">
        <w:rPr>
          <w:rFonts w:ascii="Times New Roman" w:eastAsia="仿宋_GB2312" w:hAnsi="Times New Roman"/>
          <w:kern w:val="2"/>
          <w:sz w:val="32"/>
          <w:szCs w:val="32"/>
        </w:rPr>
        <w:t>依</w:t>
      </w:r>
      <w:r w:rsidRPr="00F13F10">
        <w:rPr>
          <w:rFonts w:ascii="Times New Roman" w:eastAsia="仿宋_GB2312" w:hAnsi="Times New Roman"/>
          <w:kern w:val="2"/>
          <w:sz w:val="32"/>
          <w:szCs w:val="32"/>
        </w:rPr>
        <w:lastRenderedPageBreak/>
        <w:t>次确定。其中，参加决赛教师的总成绩由复赛和决赛成绩折合计算（各占</w:t>
      </w:r>
      <w:r w:rsidRPr="00F13F10">
        <w:rPr>
          <w:rFonts w:ascii="Times New Roman" w:eastAsia="仿宋_GB2312" w:hAnsi="Times New Roman"/>
          <w:kern w:val="2"/>
          <w:sz w:val="32"/>
          <w:szCs w:val="32"/>
        </w:rPr>
        <w:t>50%</w:t>
      </w:r>
      <w:r w:rsidRPr="00F13F10">
        <w:rPr>
          <w:rFonts w:ascii="Times New Roman" w:eastAsia="仿宋_GB2312" w:hAnsi="Times New Roman"/>
          <w:kern w:val="2"/>
          <w:sz w:val="32"/>
          <w:szCs w:val="32"/>
        </w:rPr>
        <w:t>），若成绩相同，则以决赛成绩排序确定获奖等级；未进入决赛的参赛教师，按复赛成绩排序确定获奖等级。</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组织奖由竞赛组委会根据校内初赛组织及省级竞赛获奖等情况，经综合评议后投票确定。</w:t>
      </w:r>
    </w:p>
    <w:p w:rsidR="00670238" w:rsidRPr="00F13F10" w:rsidRDefault="00670238" w:rsidP="00670238">
      <w:pPr>
        <w:widowControl w:val="0"/>
        <w:adjustRightInd/>
        <w:spacing w:after="0" w:line="560" w:lineRule="exact"/>
        <w:ind w:firstLineChars="200" w:firstLine="640"/>
        <w:jc w:val="both"/>
        <w:rPr>
          <w:rFonts w:ascii="Times New Roman" w:eastAsia="仿宋_GB2312" w:hAnsi="Times New Roman"/>
          <w:kern w:val="2"/>
          <w:sz w:val="32"/>
          <w:szCs w:val="32"/>
        </w:rPr>
      </w:pPr>
      <w:r w:rsidRPr="00F13F10">
        <w:rPr>
          <w:rFonts w:ascii="Times New Roman" w:eastAsia="仿宋_GB2312" w:hAnsi="Times New Roman"/>
          <w:kern w:val="2"/>
          <w:sz w:val="32"/>
          <w:szCs w:val="32"/>
        </w:rPr>
        <w:t>上述获奖结果由竞赛组委会通过网络进行公示并负责处理异议，公示期不少于一周。</w:t>
      </w:r>
    </w:p>
    <w:p w:rsidR="00670238" w:rsidRPr="00F13F10" w:rsidRDefault="00670238" w:rsidP="00670238">
      <w:pPr>
        <w:widowControl w:val="0"/>
        <w:adjustRightInd/>
        <w:spacing w:after="0" w:line="560" w:lineRule="exact"/>
        <w:ind w:firstLineChars="200" w:firstLine="643"/>
        <w:jc w:val="both"/>
        <w:rPr>
          <w:rFonts w:ascii="楷体_GB2312" w:eastAsia="楷体_GB2312" w:hAnsi="Times New Roman"/>
          <w:b/>
          <w:kern w:val="2"/>
          <w:sz w:val="32"/>
          <w:szCs w:val="32"/>
        </w:rPr>
      </w:pPr>
      <w:r w:rsidRPr="00F13F10">
        <w:rPr>
          <w:rFonts w:ascii="楷体_GB2312" w:eastAsia="楷体_GB2312" w:hAnsi="Times New Roman" w:hint="eastAsia"/>
          <w:b/>
          <w:kern w:val="2"/>
          <w:sz w:val="32"/>
          <w:szCs w:val="32"/>
        </w:rPr>
        <w:t>3．奖励办法</w:t>
      </w:r>
    </w:p>
    <w:p w:rsidR="00670238" w:rsidRPr="00F13F10" w:rsidRDefault="00670238" w:rsidP="00670238">
      <w:pPr>
        <w:widowControl w:val="0"/>
        <w:adjustRightInd/>
        <w:spacing w:after="0" w:line="560" w:lineRule="exact"/>
        <w:ind w:firstLineChars="200" w:firstLine="640"/>
        <w:rPr>
          <w:rFonts w:ascii="黑体" w:eastAsia="黑体" w:hAnsi="黑体"/>
          <w:kern w:val="2"/>
          <w:sz w:val="32"/>
          <w:szCs w:val="32"/>
        </w:rPr>
      </w:pPr>
      <w:r w:rsidRPr="00F13F10">
        <w:rPr>
          <w:rFonts w:ascii="Times New Roman" w:eastAsia="仿宋_GB2312" w:hAnsi="Times New Roman"/>
          <w:kern w:val="2"/>
          <w:sz w:val="32"/>
          <w:szCs w:val="32"/>
        </w:rPr>
        <w:t>对经公示无异议的竞赛获奖教师和单位，由省教育厅发文通报并颁发相应的荣誉证书。</w:t>
      </w:r>
      <w:r w:rsidRPr="00F13F10">
        <w:rPr>
          <w:rFonts w:ascii="Times New Roman" w:eastAsia="仿宋_GB2312" w:hAnsi="Times New Roman"/>
          <w:kern w:val="2"/>
          <w:sz w:val="32"/>
          <w:szCs w:val="32"/>
        </w:rPr>
        <w:br w:type="page"/>
      </w:r>
      <w:r w:rsidR="002B047B">
        <w:rPr>
          <w:rFonts w:ascii="Times New Roman" w:eastAsia="仿宋_GB2312" w:hAnsi="Times New Roman" w:hint="eastAsia"/>
          <w:kern w:val="2"/>
          <w:sz w:val="32"/>
          <w:szCs w:val="32"/>
        </w:rPr>
        <w:lastRenderedPageBreak/>
        <w:t>(</w:t>
      </w:r>
      <w:r w:rsidRPr="00F13F10">
        <w:rPr>
          <w:rFonts w:ascii="黑体" w:eastAsia="黑体" w:hAnsi="黑体" w:hint="eastAsia"/>
          <w:kern w:val="2"/>
          <w:sz w:val="32"/>
          <w:szCs w:val="32"/>
        </w:rPr>
        <w:t>附件2</w:t>
      </w:r>
      <w:r w:rsidR="002B047B">
        <w:rPr>
          <w:rFonts w:ascii="黑体" w:eastAsia="黑体" w:hAnsi="黑体" w:hint="eastAsia"/>
          <w:kern w:val="2"/>
          <w:sz w:val="32"/>
          <w:szCs w:val="32"/>
        </w:rPr>
        <w:t>)</w:t>
      </w:r>
    </w:p>
    <w:p w:rsidR="00670238" w:rsidRPr="00F13F10" w:rsidRDefault="00670238" w:rsidP="00670238">
      <w:pPr>
        <w:widowControl w:val="0"/>
        <w:adjustRightInd/>
        <w:spacing w:after="0"/>
        <w:rPr>
          <w:rFonts w:ascii="宋体" w:eastAsia="宋体" w:hAnsi="Times New Roman"/>
          <w:bCs/>
          <w:kern w:val="2"/>
          <w:sz w:val="2"/>
          <w:szCs w:val="32"/>
        </w:rPr>
      </w:pPr>
    </w:p>
    <w:p w:rsidR="00670238" w:rsidRPr="00F13F10" w:rsidRDefault="00670238" w:rsidP="00670238">
      <w:pPr>
        <w:widowControl w:val="0"/>
        <w:adjustRightInd/>
        <w:snapToGrid/>
        <w:spacing w:after="0" w:line="600" w:lineRule="exact"/>
        <w:jc w:val="center"/>
        <w:rPr>
          <w:rFonts w:ascii="方正小标宋简体" w:eastAsia="方正小标宋简体" w:hAnsi="Times New Roman"/>
          <w:bCs/>
          <w:kern w:val="2"/>
          <w:sz w:val="44"/>
          <w:szCs w:val="44"/>
        </w:rPr>
      </w:pPr>
      <w:r w:rsidRPr="00F13F10">
        <w:rPr>
          <w:rFonts w:ascii="方正小标宋简体" w:eastAsia="方正小标宋简体" w:hAnsi="Times New Roman" w:hint="eastAsia"/>
          <w:bCs/>
          <w:kern w:val="2"/>
          <w:sz w:val="44"/>
          <w:szCs w:val="44"/>
        </w:rPr>
        <w:t>2020年湖南省普通高校教师</w:t>
      </w:r>
    </w:p>
    <w:p w:rsidR="00670238" w:rsidRPr="00F13F10" w:rsidRDefault="00670238" w:rsidP="00670238">
      <w:pPr>
        <w:widowControl w:val="0"/>
        <w:adjustRightInd/>
        <w:snapToGrid/>
        <w:spacing w:after="0" w:line="600" w:lineRule="exact"/>
        <w:jc w:val="center"/>
        <w:rPr>
          <w:rFonts w:ascii="方正小标宋简体" w:eastAsia="方正小标宋简体" w:hAnsi="Times New Roman"/>
          <w:bCs/>
          <w:kern w:val="2"/>
          <w:sz w:val="44"/>
          <w:szCs w:val="44"/>
        </w:rPr>
      </w:pPr>
      <w:r w:rsidRPr="00F13F10">
        <w:rPr>
          <w:rFonts w:ascii="方正小标宋简体" w:eastAsia="方正小标宋简体" w:hAnsi="Times New Roman" w:hint="eastAsia"/>
          <w:bCs/>
          <w:kern w:val="2"/>
          <w:sz w:val="44"/>
          <w:szCs w:val="44"/>
        </w:rPr>
        <w:t>信息化教学竞赛复赛名额表</w:t>
      </w:r>
    </w:p>
    <w:p w:rsidR="00670238" w:rsidRPr="00F13F10" w:rsidRDefault="00670238" w:rsidP="00670238">
      <w:pPr>
        <w:widowControl w:val="0"/>
        <w:adjustRightInd/>
        <w:spacing w:after="0"/>
        <w:jc w:val="center"/>
        <w:rPr>
          <w:rFonts w:ascii="方正小标宋简体" w:eastAsia="方正小标宋简体" w:hAnsi="Times New Roman"/>
          <w:bCs/>
          <w:kern w:val="2"/>
          <w:sz w:val="10"/>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6"/>
        <w:gridCol w:w="1204"/>
        <w:gridCol w:w="2977"/>
        <w:gridCol w:w="1263"/>
      </w:tblGrid>
      <w:tr w:rsidR="00670238" w:rsidRPr="00F13F10" w:rsidTr="007072CC">
        <w:trPr>
          <w:trHeight w:val="70"/>
          <w:jc w:val="center"/>
        </w:trPr>
        <w:tc>
          <w:tcPr>
            <w:tcW w:w="3236" w:type="dxa"/>
            <w:tcMar>
              <w:left w:w="28" w:type="dxa"/>
              <w:right w:w="28" w:type="dxa"/>
            </w:tcMar>
            <w:vAlign w:val="center"/>
          </w:tcPr>
          <w:p w:rsidR="00670238" w:rsidRPr="00F13F10" w:rsidRDefault="00670238" w:rsidP="007072CC">
            <w:pPr>
              <w:widowControl w:val="0"/>
              <w:autoSpaceDN w:val="0"/>
              <w:adjustRightInd/>
              <w:spacing w:after="0"/>
              <w:jc w:val="center"/>
              <w:rPr>
                <w:rFonts w:ascii="宋体" w:eastAsia="宋体" w:hAnsi="Times New Roman"/>
                <w:kern w:val="2"/>
                <w:sz w:val="24"/>
                <w:szCs w:val="24"/>
              </w:rPr>
            </w:pPr>
            <w:r w:rsidRPr="00F13F10">
              <w:rPr>
                <w:rFonts w:ascii="宋体" w:eastAsia="宋体" w:hAnsi="Times New Roman"/>
                <w:kern w:val="2"/>
                <w:sz w:val="24"/>
                <w:szCs w:val="24"/>
              </w:rPr>
              <w:t>学校名称</w:t>
            </w:r>
          </w:p>
        </w:tc>
        <w:tc>
          <w:tcPr>
            <w:tcW w:w="1204" w:type="dxa"/>
            <w:tcMar>
              <w:left w:w="28" w:type="dxa"/>
              <w:right w:w="28" w:type="dxa"/>
            </w:tcMar>
            <w:vAlign w:val="center"/>
          </w:tcPr>
          <w:p w:rsidR="00670238" w:rsidRPr="00F13F10" w:rsidRDefault="00670238" w:rsidP="007072CC">
            <w:pPr>
              <w:widowControl w:val="0"/>
              <w:autoSpaceDN w:val="0"/>
              <w:adjustRightInd/>
              <w:spacing w:after="0"/>
              <w:jc w:val="center"/>
              <w:rPr>
                <w:rFonts w:ascii="宋体" w:eastAsia="宋体" w:hAnsi="Times New Roman"/>
                <w:kern w:val="2"/>
                <w:sz w:val="24"/>
                <w:szCs w:val="24"/>
              </w:rPr>
            </w:pPr>
            <w:r w:rsidRPr="00F13F10">
              <w:rPr>
                <w:rFonts w:ascii="宋体" w:eastAsia="宋体" w:hAnsi="Times New Roman" w:hint="eastAsia"/>
                <w:kern w:val="2"/>
                <w:sz w:val="24"/>
                <w:szCs w:val="24"/>
              </w:rPr>
              <w:t>参赛名额</w:t>
            </w:r>
          </w:p>
        </w:tc>
        <w:tc>
          <w:tcPr>
            <w:tcW w:w="2977" w:type="dxa"/>
            <w:tcMar>
              <w:left w:w="28" w:type="dxa"/>
              <w:right w:w="28" w:type="dxa"/>
            </w:tcMar>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kern w:val="2"/>
                <w:sz w:val="24"/>
                <w:szCs w:val="24"/>
              </w:rPr>
              <w:t>学校名称</w:t>
            </w:r>
          </w:p>
        </w:tc>
        <w:tc>
          <w:tcPr>
            <w:tcW w:w="1263" w:type="dxa"/>
            <w:tcMar>
              <w:left w:w="28" w:type="dxa"/>
              <w:right w:w="28" w:type="dxa"/>
            </w:tcMar>
            <w:vAlign w:val="center"/>
          </w:tcPr>
          <w:p w:rsidR="00670238" w:rsidRPr="00F13F10" w:rsidRDefault="00670238" w:rsidP="007072CC">
            <w:pPr>
              <w:widowControl w:val="0"/>
              <w:autoSpaceDN w:val="0"/>
              <w:adjustRightInd/>
              <w:spacing w:after="0"/>
              <w:jc w:val="center"/>
              <w:rPr>
                <w:rFonts w:ascii="宋体" w:eastAsia="宋体" w:hAnsi="Times New Roman"/>
                <w:kern w:val="2"/>
                <w:sz w:val="24"/>
                <w:szCs w:val="24"/>
              </w:rPr>
            </w:pPr>
            <w:r w:rsidRPr="00F13F10">
              <w:rPr>
                <w:rFonts w:ascii="宋体" w:eastAsia="宋体" w:hAnsi="Times New Roman" w:hint="eastAsia"/>
                <w:kern w:val="2"/>
                <w:sz w:val="24"/>
                <w:szCs w:val="24"/>
              </w:rPr>
              <w:t>参赛名额</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国防科技大学</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4</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湘南学院</w:t>
            </w: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中南大学</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6</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湖南科技学院</w:t>
            </w: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湖南大学</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6</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湖南城市学院</w:t>
            </w: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湖南师范大学</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4</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湖南人文科技学院</w:t>
            </w: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湘潭大学</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4</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长沙学院</w:t>
            </w: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长沙理工大学</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4</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湖南工学院</w:t>
            </w: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湖南农业大学</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4</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湖南第一师范学院</w:t>
            </w: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中南林业科技大学</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4</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湖南涉外经济学院</w:t>
            </w: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南华大学</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4</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长沙医学院</w:t>
            </w: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湖南科技大学</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4</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湖南财政经济学院</w:t>
            </w: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湖南中医药大学</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4</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湖南警察学院</w:t>
            </w: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湖南工业大学</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4</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湖南女子学院</w:t>
            </w: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吉首大学</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4</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长沙师范学院</w:t>
            </w: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w:t>
            </w:r>
            <w:r w:rsidRPr="00F13F10">
              <w:rPr>
                <w:rFonts w:ascii="宋体" w:eastAsia="宋体" w:hAnsi="Times New Roman" w:hint="eastAsia"/>
                <w:kern w:val="2"/>
                <w:sz w:val="24"/>
                <w:szCs w:val="24"/>
              </w:rPr>
              <w:t>工商大学</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4</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hint="eastAsia"/>
                <w:kern w:val="2"/>
                <w:sz w:val="24"/>
                <w:szCs w:val="24"/>
              </w:rPr>
              <w:t>湖南医药学院</w:t>
            </w: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湖南理工学院</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hint="eastAsia"/>
                <w:kern w:val="2"/>
                <w:sz w:val="24"/>
                <w:szCs w:val="24"/>
              </w:rPr>
              <w:t>湖南交通工程学院</w:t>
            </w: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湖南工程学院</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hint="eastAsia"/>
                <w:kern w:val="2"/>
                <w:sz w:val="24"/>
                <w:szCs w:val="24"/>
              </w:rPr>
              <w:t>湖南应用技术学院</w:t>
            </w: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湖南文理学院</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hint="eastAsia"/>
                <w:kern w:val="2"/>
                <w:sz w:val="24"/>
                <w:szCs w:val="24"/>
              </w:rPr>
              <w:t>湖南信息学院</w:t>
            </w: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衡阳师范学院</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怀化学院</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p>
        </w:tc>
      </w:tr>
      <w:tr w:rsidR="00670238" w:rsidRPr="00F13F10" w:rsidTr="007072CC">
        <w:trPr>
          <w:cantSplit/>
          <w:trHeight w:val="374"/>
          <w:jc w:val="center"/>
        </w:trPr>
        <w:tc>
          <w:tcPr>
            <w:tcW w:w="3236"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r w:rsidRPr="00F13F10">
              <w:rPr>
                <w:rFonts w:ascii="宋体" w:eastAsia="宋体" w:hAnsi="Times New Roman"/>
                <w:kern w:val="2"/>
                <w:sz w:val="24"/>
                <w:szCs w:val="24"/>
              </w:rPr>
              <w:t>邵阳学院</w:t>
            </w:r>
          </w:p>
        </w:tc>
        <w:tc>
          <w:tcPr>
            <w:tcW w:w="1204"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2</w:t>
            </w:r>
          </w:p>
        </w:tc>
        <w:tc>
          <w:tcPr>
            <w:tcW w:w="2977" w:type="dxa"/>
            <w:vAlign w:val="center"/>
          </w:tcPr>
          <w:p w:rsidR="00670238" w:rsidRPr="00F13F10" w:rsidRDefault="00670238" w:rsidP="007072CC">
            <w:pPr>
              <w:widowControl w:val="0"/>
              <w:autoSpaceDN w:val="0"/>
              <w:adjustRightInd/>
              <w:spacing w:after="0"/>
              <w:jc w:val="both"/>
              <w:textAlignment w:val="center"/>
              <w:rPr>
                <w:rFonts w:ascii="宋体" w:eastAsia="宋体" w:hAnsi="Times New Roman"/>
                <w:kern w:val="2"/>
                <w:sz w:val="24"/>
                <w:szCs w:val="24"/>
              </w:rPr>
            </w:pPr>
          </w:p>
        </w:tc>
        <w:tc>
          <w:tcPr>
            <w:tcW w:w="1263" w:type="dxa"/>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p>
        </w:tc>
      </w:tr>
      <w:tr w:rsidR="00670238" w:rsidRPr="00F13F10" w:rsidTr="007072CC">
        <w:trPr>
          <w:cantSplit/>
          <w:trHeight w:val="374"/>
          <w:jc w:val="center"/>
        </w:trPr>
        <w:tc>
          <w:tcPr>
            <w:tcW w:w="4440" w:type="dxa"/>
            <w:gridSpan w:val="2"/>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总计</w:t>
            </w:r>
          </w:p>
        </w:tc>
        <w:tc>
          <w:tcPr>
            <w:tcW w:w="4240" w:type="dxa"/>
            <w:gridSpan w:val="2"/>
            <w:vAlign w:val="center"/>
          </w:tcPr>
          <w:p w:rsidR="00670238" w:rsidRPr="00F13F10" w:rsidRDefault="00670238" w:rsidP="007072CC">
            <w:pPr>
              <w:widowControl w:val="0"/>
              <w:autoSpaceDN w:val="0"/>
              <w:adjustRightInd/>
              <w:spacing w:after="0"/>
              <w:jc w:val="center"/>
              <w:textAlignment w:val="center"/>
              <w:rPr>
                <w:rFonts w:ascii="宋体" w:eastAsia="宋体" w:hAnsi="Times New Roman"/>
                <w:kern w:val="2"/>
                <w:sz w:val="24"/>
                <w:szCs w:val="24"/>
              </w:rPr>
            </w:pPr>
            <w:r w:rsidRPr="00F13F10">
              <w:rPr>
                <w:rFonts w:ascii="宋体" w:eastAsia="宋体" w:hAnsi="Times New Roman" w:hint="eastAsia"/>
                <w:kern w:val="2"/>
                <w:sz w:val="24"/>
                <w:szCs w:val="24"/>
              </w:rPr>
              <w:t>106</w:t>
            </w:r>
          </w:p>
        </w:tc>
      </w:tr>
    </w:tbl>
    <w:p w:rsidR="00670238" w:rsidRPr="00F13F10" w:rsidRDefault="00670238" w:rsidP="00670238">
      <w:pPr>
        <w:widowControl w:val="0"/>
        <w:adjustRightInd/>
        <w:spacing w:after="0"/>
        <w:jc w:val="both"/>
        <w:rPr>
          <w:rFonts w:ascii="宋体" w:eastAsia="宋体" w:hAnsi="Times New Roman"/>
          <w:kern w:val="2"/>
          <w:sz w:val="24"/>
          <w:szCs w:val="24"/>
        </w:rPr>
      </w:pPr>
    </w:p>
    <w:p w:rsidR="00670238" w:rsidRPr="00F13F10" w:rsidRDefault="00670238" w:rsidP="00670238">
      <w:pPr>
        <w:widowControl w:val="0"/>
        <w:adjustRightInd/>
        <w:spacing w:after="0"/>
        <w:jc w:val="both"/>
        <w:rPr>
          <w:rFonts w:ascii="宋体" w:eastAsia="宋体" w:hAnsi="宋体"/>
          <w:kern w:val="2"/>
          <w:sz w:val="24"/>
          <w:szCs w:val="24"/>
        </w:rPr>
      </w:pPr>
      <w:r w:rsidRPr="00F13F10">
        <w:rPr>
          <w:rFonts w:ascii="宋体" w:eastAsia="宋体" w:hAnsi="宋体" w:hint="eastAsia"/>
          <w:kern w:val="2"/>
          <w:sz w:val="24"/>
          <w:szCs w:val="24"/>
        </w:rPr>
        <w:t>注：1. 独立学院等高校可推荐1人参加复赛。</w:t>
      </w:r>
    </w:p>
    <w:p w:rsidR="00670238" w:rsidRPr="00F13F10" w:rsidRDefault="00670238" w:rsidP="00670238">
      <w:pPr>
        <w:widowControl w:val="0"/>
        <w:adjustRightInd/>
        <w:spacing w:after="0"/>
        <w:ind w:leftChars="250" w:left="910" w:hangingChars="150" w:hanging="360"/>
        <w:jc w:val="both"/>
        <w:rPr>
          <w:rFonts w:ascii="宋体" w:eastAsia="宋体" w:hAnsi="宋体"/>
          <w:kern w:val="2"/>
          <w:sz w:val="24"/>
          <w:szCs w:val="24"/>
        </w:rPr>
      </w:pPr>
      <w:r w:rsidRPr="00F13F10">
        <w:rPr>
          <w:rFonts w:ascii="宋体" w:eastAsia="宋体" w:hAnsi="宋体" w:hint="eastAsia"/>
          <w:kern w:val="2"/>
          <w:sz w:val="24"/>
          <w:szCs w:val="24"/>
        </w:rPr>
        <w:t>2. 各校可推荐1名在智慧教室应用智慧教育平台开设了一门课程的教师参加复赛，该课程参赛教师不计入限额。</w:t>
      </w:r>
    </w:p>
    <w:p w:rsidR="00670238" w:rsidRPr="00F13F10" w:rsidRDefault="00670238" w:rsidP="00670238">
      <w:pPr>
        <w:widowControl w:val="0"/>
        <w:adjustRightInd/>
        <w:spacing w:after="0"/>
        <w:ind w:leftChars="250" w:left="910" w:hangingChars="150" w:hanging="360"/>
        <w:jc w:val="both"/>
        <w:rPr>
          <w:rFonts w:ascii="宋体" w:eastAsia="宋体" w:hAnsi="宋体"/>
          <w:kern w:val="2"/>
          <w:sz w:val="24"/>
          <w:szCs w:val="24"/>
        </w:rPr>
      </w:pPr>
      <w:r w:rsidRPr="00F13F10">
        <w:rPr>
          <w:rFonts w:ascii="宋体" w:eastAsia="宋体" w:hAnsi="宋体" w:hint="eastAsia"/>
          <w:kern w:val="2"/>
          <w:sz w:val="24"/>
          <w:szCs w:val="24"/>
        </w:rPr>
        <w:t>3. 各校根据限额推荐选手报名参赛，每个复赛组别（文科组、</w:t>
      </w:r>
      <w:proofErr w:type="gramStart"/>
      <w:r w:rsidRPr="00F13F10">
        <w:rPr>
          <w:rFonts w:ascii="宋体" w:eastAsia="宋体" w:hAnsi="宋体" w:hint="eastAsia"/>
          <w:kern w:val="2"/>
          <w:sz w:val="24"/>
          <w:szCs w:val="24"/>
        </w:rPr>
        <w:t>理工组</w:t>
      </w:r>
      <w:proofErr w:type="gramEnd"/>
      <w:r w:rsidRPr="00F13F10">
        <w:rPr>
          <w:rFonts w:ascii="宋体" w:eastAsia="宋体" w:hAnsi="宋体" w:hint="eastAsia"/>
          <w:kern w:val="2"/>
          <w:sz w:val="24"/>
          <w:szCs w:val="24"/>
        </w:rPr>
        <w:t>或实践组）推荐名额不超过2人且不超过本校名额总数的50%。</w:t>
      </w:r>
    </w:p>
    <w:p w:rsidR="00670238" w:rsidRPr="00F13F10" w:rsidRDefault="00670238" w:rsidP="00670238">
      <w:pPr>
        <w:widowControl w:val="0"/>
        <w:adjustRightInd/>
        <w:snapToGrid/>
        <w:spacing w:after="0"/>
        <w:jc w:val="both"/>
        <w:rPr>
          <w:rFonts w:ascii="Times New Roman" w:eastAsia="宋体" w:hAnsi="Times New Roman"/>
          <w:kern w:val="2"/>
          <w:sz w:val="21"/>
          <w:szCs w:val="24"/>
        </w:rPr>
      </w:pPr>
    </w:p>
    <w:p w:rsidR="00670238" w:rsidRPr="00F13F10" w:rsidRDefault="00670238" w:rsidP="00670238">
      <w:pPr>
        <w:widowControl w:val="0"/>
        <w:adjustRightInd/>
        <w:spacing w:after="0" w:line="560" w:lineRule="exact"/>
        <w:jc w:val="both"/>
        <w:rPr>
          <w:rFonts w:ascii="黑体" w:eastAsia="黑体" w:hAnsi="黑体"/>
          <w:kern w:val="2"/>
          <w:sz w:val="32"/>
          <w:szCs w:val="32"/>
        </w:rPr>
      </w:pPr>
    </w:p>
    <w:p w:rsidR="00670238" w:rsidRPr="00F13F10" w:rsidRDefault="00670238" w:rsidP="00670238">
      <w:pPr>
        <w:widowControl w:val="0"/>
        <w:adjustRightInd/>
        <w:spacing w:after="0" w:line="560" w:lineRule="exact"/>
        <w:jc w:val="both"/>
        <w:rPr>
          <w:rFonts w:ascii="黑体" w:eastAsia="黑体" w:hAnsi="黑体"/>
          <w:kern w:val="2"/>
          <w:sz w:val="32"/>
          <w:szCs w:val="32"/>
        </w:rPr>
      </w:pPr>
    </w:p>
    <w:p w:rsidR="00670238" w:rsidRPr="00F13F10" w:rsidRDefault="00670238" w:rsidP="00670238">
      <w:pPr>
        <w:widowControl w:val="0"/>
        <w:adjustRightInd/>
        <w:spacing w:after="0" w:line="560" w:lineRule="exact"/>
        <w:jc w:val="both"/>
        <w:rPr>
          <w:rFonts w:ascii="黑体" w:eastAsia="黑体" w:hAnsi="黑体"/>
          <w:kern w:val="2"/>
          <w:sz w:val="32"/>
          <w:szCs w:val="32"/>
        </w:rPr>
      </w:pPr>
    </w:p>
    <w:p w:rsidR="00670238" w:rsidRPr="00F13F10" w:rsidRDefault="002B047B" w:rsidP="00670238">
      <w:pPr>
        <w:widowControl w:val="0"/>
        <w:adjustRightInd/>
        <w:spacing w:after="0" w:line="560" w:lineRule="exact"/>
        <w:jc w:val="both"/>
        <w:rPr>
          <w:rFonts w:ascii="黑体" w:eastAsia="黑体" w:hAnsi="黑体"/>
          <w:kern w:val="2"/>
          <w:sz w:val="32"/>
          <w:szCs w:val="32"/>
        </w:rPr>
      </w:pPr>
      <w:r>
        <w:rPr>
          <w:rFonts w:ascii="黑体" w:eastAsia="黑体" w:hAnsi="黑体" w:hint="eastAsia"/>
          <w:kern w:val="2"/>
          <w:sz w:val="32"/>
          <w:szCs w:val="32"/>
        </w:rPr>
        <w:lastRenderedPageBreak/>
        <w:t>(</w:t>
      </w:r>
      <w:r w:rsidR="00670238" w:rsidRPr="00F13F10">
        <w:rPr>
          <w:rFonts w:ascii="黑体" w:eastAsia="黑体" w:hAnsi="黑体" w:hint="eastAsia"/>
          <w:kern w:val="2"/>
          <w:sz w:val="32"/>
          <w:szCs w:val="32"/>
        </w:rPr>
        <w:t>附件</w:t>
      </w:r>
      <w:r w:rsidR="00670238" w:rsidRPr="00F13F10">
        <w:rPr>
          <w:rFonts w:ascii="黑体" w:eastAsia="黑体" w:hAnsi="黑体"/>
          <w:kern w:val="2"/>
          <w:sz w:val="32"/>
          <w:szCs w:val="32"/>
        </w:rPr>
        <w:t>3</w:t>
      </w:r>
      <w:r>
        <w:rPr>
          <w:rFonts w:ascii="黑体" w:eastAsia="黑体" w:hAnsi="黑体" w:hint="eastAsia"/>
          <w:kern w:val="2"/>
          <w:sz w:val="32"/>
          <w:szCs w:val="32"/>
        </w:rPr>
        <w:t>)</w:t>
      </w:r>
    </w:p>
    <w:p w:rsidR="00670238" w:rsidRPr="00F13F10" w:rsidRDefault="00670238" w:rsidP="00670238">
      <w:pPr>
        <w:widowControl w:val="0"/>
        <w:adjustRightInd/>
        <w:snapToGrid/>
        <w:spacing w:after="0"/>
        <w:jc w:val="both"/>
        <w:rPr>
          <w:rFonts w:ascii="仿宋" w:eastAsia="仿宋" w:hAnsi="仿宋" w:cs="宋体"/>
          <w:kern w:val="2"/>
          <w:sz w:val="32"/>
          <w:szCs w:val="32"/>
        </w:rPr>
      </w:pPr>
    </w:p>
    <w:p w:rsidR="00670238" w:rsidRPr="00F13F10" w:rsidRDefault="00670238" w:rsidP="00670238">
      <w:pPr>
        <w:widowControl w:val="0"/>
        <w:adjustRightInd/>
        <w:snapToGrid/>
        <w:spacing w:after="0" w:line="600" w:lineRule="exact"/>
        <w:jc w:val="center"/>
        <w:rPr>
          <w:rFonts w:ascii="方正小标宋简体" w:eastAsia="方正小标宋简体" w:hAnsi="Times New Roman"/>
          <w:bCs/>
          <w:kern w:val="2"/>
          <w:sz w:val="44"/>
          <w:szCs w:val="44"/>
        </w:rPr>
      </w:pPr>
      <w:r w:rsidRPr="00F13F10">
        <w:rPr>
          <w:rFonts w:ascii="方正小标宋简体" w:eastAsia="方正小标宋简体" w:hAnsi="Times New Roman" w:hint="eastAsia"/>
          <w:bCs/>
          <w:kern w:val="2"/>
          <w:sz w:val="44"/>
          <w:szCs w:val="44"/>
        </w:rPr>
        <w:t>2020年湖南省普通高校信息化</w:t>
      </w:r>
    </w:p>
    <w:p w:rsidR="00670238" w:rsidRPr="00F13F10" w:rsidRDefault="00670238" w:rsidP="00670238">
      <w:pPr>
        <w:widowControl w:val="0"/>
        <w:adjustRightInd/>
        <w:snapToGrid/>
        <w:spacing w:after="0" w:line="600" w:lineRule="exact"/>
        <w:jc w:val="center"/>
        <w:rPr>
          <w:rFonts w:ascii="方正小标宋简体" w:eastAsia="方正小标宋简体" w:hAnsi="Times New Roman"/>
          <w:bCs/>
          <w:kern w:val="2"/>
          <w:sz w:val="44"/>
          <w:szCs w:val="44"/>
        </w:rPr>
      </w:pPr>
      <w:r w:rsidRPr="00F13F10">
        <w:rPr>
          <w:rFonts w:ascii="方正小标宋简体" w:eastAsia="方正小标宋简体" w:hAnsi="Times New Roman" w:hint="eastAsia"/>
          <w:bCs/>
          <w:kern w:val="2"/>
          <w:sz w:val="44"/>
          <w:szCs w:val="44"/>
        </w:rPr>
        <w:t>教学竞赛组委会名单</w:t>
      </w:r>
    </w:p>
    <w:p w:rsidR="00670238" w:rsidRPr="00F13F10" w:rsidRDefault="00670238" w:rsidP="00670238">
      <w:pPr>
        <w:widowControl w:val="0"/>
        <w:adjustRightInd/>
        <w:snapToGrid/>
        <w:spacing w:after="0"/>
        <w:jc w:val="center"/>
        <w:rPr>
          <w:rFonts w:ascii="仿宋" w:eastAsia="仿宋" w:hAnsi="仿宋"/>
          <w:kern w:val="2"/>
          <w:sz w:val="32"/>
          <w:szCs w:val="32"/>
        </w:rPr>
      </w:pPr>
    </w:p>
    <w:p w:rsidR="00670238" w:rsidRPr="00F13F10" w:rsidRDefault="00670238" w:rsidP="00670238">
      <w:pPr>
        <w:widowControl w:val="0"/>
        <w:adjustRightInd/>
        <w:snapToGrid/>
        <w:spacing w:after="0"/>
        <w:jc w:val="both"/>
        <w:rPr>
          <w:rFonts w:ascii="仿宋_GB2312" w:eastAsia="仿宋_GB2312" w:hAnsi="仿宋"/>
          <w:kern w:val="2"/>
          <w:sz w:val="32"/>
          <w:szCs w:val="32"/>
        </w:rPr>
      </w:pPr>
      <w:r w:rsidRPr="00F13F10">
        <w:rPr>
          <w:rFonts w:ascii="仿宋_GB2312" w:eastAsia="仿宋_GB2312" w:hAnsi="仿宋" w:hint="eastAsia"/>
          <w:kern w:val="2"/>
          <w:sz w:val="32"/>
          <w:szCs w:val="32"/>
        </w:rPr>
        <w:t>主  任：左  清  省教育厅二级巡视员</w:t>
      </w:r>
    </w:p>
    <w:p w:rsidR="00670238" w:rsidRPr="00F13F10" w:rsidRDefault="00670238" w:rsidP="00670238">
      <w:pPr>
        <w:widowControl w:val="0"/>
        <w:adjustRightInd/>
        <w:snapToGrid/>
        <w:spacing w:after="0"/>
        <w:jc w:val="both"/>
        <w:rPr>
          <w:rFonts w:ascii="仿宋_GB2312" w:eastAsia="仿宋_GB2312" w:hAnsi="仿宋"/>
          <w:kern w:val="2"/>
          <w:sz w:val="32"/>
          <w:szCs w:val="32"/>
        </w:rPr>
      </w:pPr>
      <w:r w:rsidRPr="00F13F10">
        <w:rPr>
          <w:rFonts w:ascii="仿宋_GB2312" w:eastAsia="仿宋_GB2312" w:hAnsi="仿宋" w:hint="eastAsia"/>
          <w:kern w:val="2"/>
          <w:sz w:val="32"/>
          <w:szCs w:val="32"/>
        </w:rPr>
        <w:t>副主任：</w:t>
      </w:r>
      <w:proofErr w:type="gramStart"/>
      <w:r w:rsidRPr="00F13F10">
        <w:rPr>
          <w:rFonts w:ascii="仿宋_GB2312" w:eastAsia="仿宋_GB2312" w:hAnsi="仿宋" w:hint="eastAsia"/>
          <w:kern w:val="2"/>
          <w:sz w:val="32"/>
          <w:szCs w:val="32"/>
        </w:rPr>
        <w:t>蒋</w:t>
      </w:r>
      <w:proofErr w:type="gramEnd"/>
      <w:r w:rsidRPr="00F13F10">
        <w:rPr>
          <w:rFonts w:ascii="仿宋_GB2312" w:eastAsia="仿宋_GB2312" w:hAnsi="仿宋" w:hint="eastAsia"/>
          <w:kern w:val="2"/>
          <w:sz w:val="32"/>
          <w:szCs w:val="32"/>
        </w:rPr>
        <w:t>新苗  湖南师范大学副校长</w:t>
      </w:r>
    </w:p>
    <w:p w:rsidR="00670238" w:rsidRPr="00F13F10" w:rsidRDefault="00670238" w:rsidP="00670238">
      <w:pPr>
        <w:widowControl w:val="0"/>
        <w:adjustRightInd/>
        <w:snapToGrid/>
        <w:spacing w:after="0"/>
        <w:ind w:firstLineChars="400" w:firstLine="1280"/>
        <w:jc w:val="both"/>
        <w:rPr>
          <w:rFonts w:ascii="仿宋_GB2312" w:eastAsia="仿宋_GB2312" w:hAnsi="仿宋"/>
          <w:kern w:val="2"/>
          <w:sz w:val="32"/>
          <w:szCs w:val="32"/>
        </w:rPr>
      </w:pPr>
      <w:r w:rsidRPr="00F13F10">
        <w:rPr>
          <w:rFonts w:ascii="仿宋_GB2312" w:eastAsia="仿宋_GB2312" w:hAnsi="仿宋" w:hint="eastAsia"/>
          <w:kern w:val="2"/>
          <w:sz w:val="32"/>
          <w:szCs w:val="32"/>
        </w:rPr>
        <w:t>张</w:t>
      </w:r>
      <w:proofErr w:type="gramStart"/>
      <w:r w:rsidRPr="00F13F10">
        <w:rPr>
          <w:rFonts w:ascii="仿宋_GB2312" w:eastAsia="仿宋_GB2312" w:hAnsi="仿宋" w:hint="eastAsia"/>
          <w:kern w:val="2"/>
          <w:sz w:val="32"/>
          <w:szCs w:val="32"/>
        </w:rPr>
        <w:t>世</w:t>
      </w:r>
      <w:proofErr w:type="gramEnd"/>
      <w:r w:rsidRPr="00F13F10">
        <w:rPr>
          <w:rFonts w:ascii="仿宋_GB2312" w:eastAsia="仿宋_GB2312" w:hAnsi="仿宋" w:hint="eastAsia"/>
          <w:kern w:val="2"/>
          <w:sz w:val="32"/>
          <w:szCs w:val="32"/>
        </w:rPr>
        <w:t>英  长沙学院副院长</w:t>
      </w:r>
    </w:p>
    <w:p w:rsidR="00670238" w:rsidRPr="00F13F10" w:rsidRDefault="00670238" w:rsidP="00670238">
      <w:pPr>
        <w:widowControl w:val="0"/>
        <w:adjustRightInd/>
        <w:snapToGrid/>
        <w:spacing w:after="0"/>
        <w:ind w:firstLineChars="400" w:firstLine="1280"/>
        <w:jc w:val="both"/>
        <w:rPr>
          <w:rFonts w:ascii="仿宋_GB2312" w:eastAsia="仿宋_GB2312" w:hAnsi="仿宋"/>
          <w:kern w:val="2"/>
          <w:sz w:val="32"/>
          <w:szCs w:val="32"/>
        </w:rPr>
      </w:pPr>
      <w:r w:rsidRPr="00F13F10">
        <w:rPr>
          <w:rFonts w:ascii="仿宋_GB2312" w:eastAsia="仿宋_GB2312" w:hAnsi="仿宋" w:hint="eastAsia"/>
          <w:kern w:val="2"/>
          <w:sz w:val="32"/>
          <w:szCs w:val="32"/>
        </w:rPr>
        <w:t>曾力勤  省教育厅高等教育处处长</w:t>
      </w:r>
    </w:p>
    <w:p w:rsidR="00670238" w:rsidRPr="00F13F10" w:rsidRDefault="00670238" w:rsidP="00670238">
      <w:pPr>
        <w:widowControl w:val="0"/>
        <w:adjustRightInd/>
        <w:snapToGrid/>
        <w:spacing w:after="0"/>
        <w:jc w:val="both"/>
        <w:rPr>
          <w:rFonts w:ascii="仿宋_GB2312" w:eastAsia="仿宋_GB2312" w:hAnsi="仿宋"/>
          <w:kern w:val="2"/>
          <w:sz w:val="32"/>
          <w:szCs w:val="32"/>
        </w:rPr>
      </w:pPr>
      <w:r w:rsidRPr="00F13F10">
        <w:rPr>
          <w:rFonts w:ascii="仿宋_GB2312" w:eastAsia="仿宋_GB2312" w:hAnsi="仿宋" w:hint="eastAsia"/>
          <w:kern w:val="2"/>
          <w:sz w:val="32"/>
          <w:szCs w:val="32"/>
        </w:rPr>
        <w:t>成　员：周  军  省教育厅高等教育处副处长</w:t>
      </w:r>
    </w:p>
    <w:p w:rsidR="00670238" w:rsidRPr="00F13F10" w:rsidRDefault="00670238" w:rsidP="00670238">
      <w:pPr>
        <w:widowControl w:val="0"/>
        <w:adjustRightInd/>
        <w:snapToGrid/>
        <w:spacing w:after="0"/>
        <w:ind w:firstLineChars="400" w:firstLine="1280"/>
        <w:jc w:val="both"/>
        <w:rPr>
          <w:rFonts w:ascii="仿宋_GB2312" w:eastAsia="仿宋_GB2312" w:hAnsi="仿宋"/>
          <w:kern w:val="2"/>
          <w:sz w:val="32"/>
          <w:szCs w:val="32"/>
        </w:rPr>
      </w:pPr>
      <w:proofErr w:type="gramStart"/>
      <w:r w:rsidRPr="00F13F10">
        <w:rPr>
          <w:rFonts w:ascii="仿宋_GB2312" w:eastAsia="仿宋_GB2312" w:hAnsi="仿宋" w:hint="eastAsia"/>
          <w:kern w:val="2"/>
          <w:sz w:val="32"/>
          <w:szCs w:val="32"/>
        </w:rPr>
        <w:t>韩响玲</w:t>
      </w:r>
      <w:proofErr w:type="gramEnd"/>
      <w:r w:rsidRPr="00F13F10">
        <w:rPr>
          <w:rFonts w:ascii="仿宋_GB2312" w:eastAsia="仿宋_GB2312" w:hAnsi="仿宋" w:hint="eastAsia"/>
          <w:kern w:val="2"/>
          <w:sz w:val="32"/>
          <w:szCs w:val="32"/>
        </w:rPr>
        <w:t xml:space="preserve">  中南大学本科生院副院长</w:t>
      </w:r>
    </w:p>
    <w:p w:rsidR="00670238" w:rsidRPr="00F13F10" w:rsidRDefault="00670238" w:rsidP="00670238">
      <w:pPr>
        <w:widowControl w:val="0"/>
        <w:adjustRightInd/>
        <w:snapToGrid/>
        <w:spacing w:after="0"/>
        <w:jc w:val="both"/>
        <w:rPr>
          <w:rFonts w:ascii="仿宋_GB2312" w:eastAsia="仿宋_GB2312" w:hAnsi="仿宋"/>
          <w:kern w:val="2"/>
          <w:sz w:val="32"/>
          <w:szCs w:val="32"/>
        </w:rPr>
      </w:pPr>
      <w:r w:rsidRPr="00F13F10">
        <w:rPr>
          <w:rFonts w:ascii="仿宋_GB2312" w:eastAsia="仿宋_GB2312" w:hAnsi="仿宋" w:hint="eastAsia"/>
          <w:kern w:val="2"/>
          <w:sz w:val="32"/>
          <w:szCs w:val="32"/>
        </w:rPr>
        <w:t xml:space="preserve">        全松柏  湖南大学教务处副处长</w:t>
      </w:r>
    </w:p>
    <w:p w:rsidR="00670238" w:rsidRPr="00F13F10" w:rsidRDefault="00670238" w:rsidP="00670238">
      <w:pPr>
        <w:widowControl w:val="0"/>
        <w:adjustRightInd/>
        <w:snapToGrid/>
        <w:spacing w:after="0"/>
        <w:jc w:val="both"/>
        <w:rPr>
          <w:rFonts w:ascii="仿宋_GB2312" w:eastAsia="仿宋_GB2312" w:hAnsi="仿宋"/>
          <w:kern w:val="2"/>
          <w:sz w:val="32"/>
          <w:szCs w:val="32"/>
        </w:rPr>
      </w:pPr>
      <w:r w:rsidRPr="00F13F10">
        <w:rPr>
          <w:rFonts w:ascii="仿宋_GB2312" w:eastAsia="仿宋_GB2312" w:hAnsi="仿宋" w:hint="eastAsia"/>
          <w:kern w:val="2"/>
          <w:sz w:val="32"/>
          <w:szCs w:val="32"/>
        </w:rPr>
        <w:t xml:space="preserve">        罗  明  湖南师范大学教务处副处长</w:t>
      </w:r>
    </w:p>
    <w:p w:rsidR="00670238" w:rsidRPr="00F13F10" w:rsidRDefault="00670238" w:rsidP="00670238">
      <w:pPr>
        <w:widowControl w:val="0"/>
        <w:adjustRightInd/>
        <w:snapToGrid/>
        <w:spacing w:after="0"/>
        <w:jc w:val="both"/>
        <w:rPr>
          <w:rFonts w:ascii="仿宋_GB2312" w:eastAsia="仿宋_GB2312" w:hAnsi="仿宋"/>
          <w:kern w:val="2"/>
          <w:sz w:val="32"/>
          <w:szCs w:val="32"/>
        </w:rPr>
      </w:pPr>
      <w:r w:rsidRPr="00F13F10">
        <w:rPr>
          <w:rFonts w:ascii="仿宋_GB2312" w:eastAsia="仿宋_GB2312" w:hAnsi="仿宋" w:hint="eastAsia"/>
          <w:kern w:val="2"/>
          <w:sz w:val="32"/>
          <w:szCs w:val="32"/>
        </w:rPr>
        <w:t xml:space="preserve">        谭晓朝  湘潭大学教务处副处长</w:t>
      </w:r>
    </w:p>
    <w:p w:rsidR="00670238" w:rsidRPr="00F13F10" w:rsidRDefault="00670238" w:rsidP="00670238">
      <w:pPr>
        <w:widowControl w:val="0"/>
        <w:adjustRightInd/>
        <w:snapToGrid/>
        <w:spacing w:after="0"/>
        <w:jc w:val="both"/>
        <w:rPr>
          <w:rFonts w:ascii="仿宋_GB2312" w:eastAsia="仿宋_GB2312" w:hAnsi="仿宋"/>
          <w:kern w:val="2"/>
          <w:sz w:val="32"/>
          <w:szCs w:val="32"/>
        </w:rPr>
      </w:pPr>
      <w:r w:rsidRPr="00F13F10">
        <w:rPr>
          <w:rFonts w:ascii="仿宋_GB2312" w:eastAsia="仿宋_GB2312" w:hAnsi="仿宋" w:hint="eastAsia"/>
          <w:kern w:val="2"/>
          <w:sz w:val="32"/>
          <w:szCs w:val="32"/>
        </w:rPr>
        <w:t xml:space="preserve">        陈  </w:t>
      </w:r>
      <w:r w:rsidRPr="00F13F10">
        <w:rPr>
          <w:rFonts w:ascii="宋体" w:eastAsia="宋体" w:hAnsi="宋体" w:cs="宋体" w:hint="eastAsia"/>
          <w:kern w:val="2"/>
          <w:sz w:val="32"/>
          <w:szCs w:val="32"/>
        </w:rPr>
        <w:t>赟</w:t>
      </w:r>
      <w:r w:rsidRPr="00F13F10">
        <w:rPr>
          <w:rFonts w:ascii="仿宋_GB2312" w:eastAsia="仿宋_GB2312" w:hAnsi="仿宋" w:hint="eastAsia"/>
          <w:kern w:val="2"/>
          <w:sz w:val="32"/>
          <w:szCs w:val="32"/>
        </w:rPr>
        <w:t xml:space="preserve">  长沙理工大学信息化中心主任</w:t>
      </w:r>
    </w:p>
    <w:p w:rsidR="00670238" w:rsidRPr="00F13F10" w:rsidRDefault="00670238" w:rsidP="00670238">
      <w:pPr>
        <w:widowControl w:val="0"/>
        <w:adjustRightInd/>
        <w:snapToGrid/>
        <w:spacing w:after="0"/>
        <w:jc w:val="both"/>
        <w:rPr>
          <w:rFonts w:ascii="仿宋_GB2312" w:eastAsia="仿宋_GB2312" w:hAnsi="仿宋"/>
          <w:kern w:val="2"/>
          <w:sz w:val="32"/>
          <w:szCs w:val="32"/>
        </w:rPr>
      </w:pPr>
      <w:r w:rsidRPr="00F13F10">
        <w:rPr>
          <w:rFonts w:ascii="仿宋_GB2312" w:eastAsia="仿宋_GB2312" w:hAnsi="仿宋" w:hint="eastAsia"/>
          <w:kern w:val="2"/>
          <w:sz w:val="32"/>
          <w:szCs w:val="32"/>
        </w:rPr>
        <w:t xml:space="preserve">        洪  </w:t>
      </w:r>
      <w:proofErr w:type="gramStart"/>
      <w:r w:rsidRPr="00F13F10">
        <w:rPr>
          <w:rFonts w:ascii="仿宋_GB2312" w:eastAsia="仿宋_GB2312" w:hAnsi="仿宋" w:hint="eastAsia"/>
          <w:kern w:val="2"/>
          <w:sz w:val="32"/>
          <w:szCs w:val="32"/>
        </w:rPr>
        <w:t>彬</w:t>
      </w:r>
      <w:proofErr w:type="gramEnd"/>
      <w:r w:rsidRPr="00F13F10">
        <w:rPr>
          <w:rFonts w:ascii="仿宋_GB2312" w:eastAsia="仿宋_GB2312" w:hAnsi="仿宋" w:hint="eastAsia"/>
          <w:kern w:val="2"/>
          <w:sz w:val="32"/>
          <w:szCs w:val="32"/>
        </w:rPr>
        <w:t xml:space="preserve">  湖南农业大学教务处副处长</w:t>
      </w:r>
    </w:p>
    <w:p w:rsidR="00670238" w:rsidRPr="00F13F10" w:rsidRDefault="00670238" w:rsidP="00670238">
      <w:pPr>
        <w:widowControl w:val="0"/>
        <w:adjustRightInd/>
        <w:snapToGrid/>
        <w:spacing w:after="0"/>
        <w:jc w:val="both"/>
        <w:rPr>
          <w:rFonts w:ascii="仿宋_GB2312" w:eastAsia="仿宋_GB2312" w:hAnsi="仿宋"/>
          <w:kern w:val="2"/>
          <w:sz w:val="32"/>
          <w:szCs w:val="32"/>
        </w:rPr>
      </w:pPr>
      <w:r w:rsidRPr="00F13F10">
        <w:rPr>
          <w:rFonts w:ascii="仿宋_GB2312" w:eastAsia="仿宋_GB2312" w:hAnsi="仿宋" w:hint="eastAsia"/>
          <w:kern w:val="2"/>
          <w:sz w:val="32"/>
          <w:szCs w:val="32"/>
        </w:rPr>
        <w:t xml:space="preserve">        余绍军  中南林业科技大学信息中心主任</w:t>
      </w:r>
    </w:p>
    <w:p w:rsidR="00670238" w:rsidRPr="00F13F10" w:rsidRDefault="00670238" w:rsidP="00670238">
      <w:pPr>
        <w:widowControl w:val="0"/>
        <w:adjustRightInd/>
        <w:snapToGrid/>
        <w:spacing w:after="0"/>
        <w:jc w:val="both"/>
        <w:rPr>
          <w:rFonts w:ascii="仿宋_GB2312" w:eastAsia="仿宋_GB2312" w:hAnsi="仿宋"/>
          <w:kern w:val="2"/>
          <w:sz w:val="32"/>
          <w:szCs w:val="32"/>
        </w:rPr>
      </w:pPr>
      <w:r w:rsidRPr="00F13F10">
        <w:rPr>
          <w:rFonts w:ascii="仿宋_GB2312" w:eastAsia="仿宋_GB2312" w:hAnsi="仿宋" w:hint="eastAsia"/>
          <w:kern w:val="2"/>
          <w:sz w:val="32"/>
          <w:szCs w:val="32"/>
        </w:rPr>
        <w:t xml:space="preserve">        </w:t>
      </w:r>
      <w:proofErr w:type="gramStart"/>
      <w:r w:rsidRPr="00F13F10">
        <w:rPr>
          <w:rFonts w:ascii="仿宋_GB2312" w:eastAsia="仿宋_GB2312" w:hAnsi="仿宋" w:hint="eastAsia"/>
          <w:kern w:val="2"/>
          <w:sz w:val="32"/>
          <w:szCs w:val="32"/>
        </w:rPr>
        <w:t>谭</w:t>
      </w:r>
      <w:proofErr w:type="gramEnd"/>
      <w:r w:rsidRPr="00F13F10">
        <w:rPr>
          <w:rFonts w:ascii="仿宋_GB2312" w:eastAsia="仿宋_GB2312" w:hAnsi="仿宋" w:hint="eastAsia"/>
          <w:kern w:val="2"/>
          <w:sz w:val="32"/>
          <w:szCs w:val="32"/>
        </w:rPr>
        <w:t xml:space="preserve">  </w:t>
      </w:r>
      <w:proofErr w:type="gramStart"/>
      <w:r w:rsidRPr="00F13F10">
        <w:rPr>
          <w:rFonts w:ascii="仿宋_GB2312" w:eastAsia="仿宋_GB2312" w:hAnsi="仿宋" w:hint="eastAsia"/>
          <w:kern w:val="2"/>
          <w:sz w:val="32"/>
          <w:szCs w:val="32"/>
        </w:rPr>
        <w:t>臻</w:t>
      </w:r>
      <w:proofErr w:type="gramEnd"/>
      <w:r w:rsidRPr="00F13F10">
        <w:rPr>
          <w:rFonts w:ascii="仿宋_GB2312" w:eastAsia="仿宋_GB2312" w:hAnsi="仿宋" w:hint="eastAsia"/>
          <w:kern w:val="2"/>
          <w:sz w:val="32"/>
          <w:szCs w:val="32"/>
        </w:rPr>
        <w:t xml:space="preserve">  南华大学网络信息中心教育技术部主任</w:t>
      </w:r>
    </w:p>
    <w:p w:rsidR="00670238" w:rsidRPr="00F13F10" w:rsidRDefault="00670238" w:rsidP="00670238">
      <w:pPr>
        <w:widowControl w:val="0"/>
        <w:adjustRightInd/>
        <w:snapToGrid/>
        <w:spacing w:after="0"/>
        <w:ind w:firstLineChars="400" w:firstLine="1280"/>
        <w:jc w:val="both"/>
        <w:rPr>
          <w:rFonts w:ascii="Times New Roman" w:eastAsia="宋体" w:hAnsi="Times New Roman"/>
          <w:kern w:val="2"/>
          <w:sz w:val="21"/>
          <w:szCs w:val="24"/>
        </w:rPr>
      </w:pPr>
      <w:r w:rsidRPr="00F13F10">
        <w:rPr>
          <w:rFonts w:ascii="仿宋_GB2312" w:eastAsia="仿宋_GB2312" w:hAnsi="仿宋" w:hint="eastAsia"/>
          <w:kern w:val="2"/>
          <w:sz w:val="32"/>
          <w:szCs w:val="32"/>
        </w:rPr>
        <w:t>杨建宏  长沙学院教务处处长</w:t>
      </w:r>
    </w:p>
    <w:p w:rsidR="00670238" w:rsidRPr="00F13F10" w:rsidRDefault="00670238" w:rsidP="002B047B">
      <w:pPr>
        <w:adjustRightInd/>
        <w:snapToGrid/>
        <w:spacing w:after="0"/>
        <w:rPr>
          <w:rFonts w:ascii="黑体" w:eastAsia="黑体" w:hAnsi="黑体"/>
          <w:bCs/>
          <w:kern w:val="2"/>
          <w:sz w:val="32"/>
          <w:szCs w:val="32"/>
        </w:rPr>
      </w:pPr>
      <w:r w:rsidRPr="00F13F10">
        <w:rPr>
          <w:rFonts w:ascii="仿宋_GB2312" w:eastAsia="仿宋_GB2312" w:hAnsi="仿宋"/>
          <w:kern w:val="2"/>
          <w:sz w:val="32"/>
          <w:szCs w:val="32"/>
        </w:rPr>
        <w:br w:type="page"/>
      </w:r>
      <w:r w:rsidR="002B047B">
        <w:rPr>
          <w:rFonts w:ascii="仿宋_GB2312" w:eastAsia="仿宋_GB2312" w:hAnsi="仿宋" w:hint="eastAsia"/>
          <w:kern w:val="2"/>
          <w:sz w:val="32"/>
          <w:szCs w:val="32"/>
        </w:rPr>
        <w:lastRenderedPageBreak/>
        <w:t>(</w:t>
      </w:r>
      <w:r w:rsidRPr="00F13F10">
        <w:rPr>
          <w:rFonts w:ascii="黑体" w:eastAsia="黑体" w:hAnsi="黑体" w:hint="eastAsia"/>
          <w:bCs/>
          <w:kern w:val="2"/>
          <w:sz w:val="32"/>
          <w:szCs w:val="32"/>
        </w:rPr>
        <w:t>附件4</w:t>
      </w:r>
      <w:r w:rsidR="002B047B">
        <w:rPr>
          <w:rFonts w:ascii="黑体" w:eastAsia="黑体" w:hAnsi="黑体" w:hint="eastAsia"/>
          <w:bCs/>
          <w:kern w:val="2"/>
          <w:sz w:val="32"/>
          <w:szCs w:val="32"/>
        </w:rPr>
        <w:t>)</w:t>
      </w:r>
    </w:p>
    <w:p w:rsidR="00670238" w:rsidRPr="00F13F10" w:rsidRDefault="00670238" w:rsidP="00670238">
      <w:pPr>
        <w:widowControl w:val="0"/>
        <w:adjustRightInd/>
        <w:snapToGrid/>
        <w:spacing w:after="0" w:line="600" w:lineRule="exact"/>
        <w:rPr>
          <w:rFonts w:ascii="黑体" w:eastAsia="黑体" w:hAnsi="黑体"/>
          <w:bCs/>
          <w:kern w:val="2"/>
          <w:sz w:val="32"/>
          <w:szCs w:val="32"/>
        </w:rPr>
      </w:pPr>
    </w:p>
    <w:p w:rsidR="00670238" w:rsidRPr="00F13F10" w:rsidRDefault="00670238" w:rsidP="00670238">
      <w:pPr>
        <w:widowControl w:val="0"/>
        <w:adjustRightInd/>
        <w:snapToGrid/>
        <w:spacing w:after="0"/>
        <w:jc w:val="center"/>
        <w:rPr>
          <w:rFonts w:ascii="黑体" w:eastAsia="黑体" w:hAnsi="黑体" w:cs="黑体"/>
          <w:b/>
          <w:kern w:val="2"/>
          <w:sz w:val="44"/>
          <w:szCs w:val="44"/>
        </w:rPr>
      </w:pPr>
      <w:r w:rsidRPr="00F13F10">
        <w:rPr>
          <w:rFonts w:ascii="黑体" w:eastAsia="黑体" w:hAnsi="黑体" w:cs="黑体" w:hint="eastAsia"/>
          <w:b/>
          <w:kern w:val="2"/>
          <w:sz w:val="44"/>
          <w:szCs w:val="44"/>
        </w:rPr>
        <w:t>2020年湖南省普通高校信息化教学竞赛</w:t>
      </w:r>
    </w:p>
    <w:p w:rsidR="00670238" w:rsidRPr="00F13F10" w:rsidRDefault="00670238" w:rsidP="00670238">
      <w:pPr>
        <w:widowControl w:val="0"/>
        <w:adjustRightInd/>
        <w:snapToGrid/>
        <w:spacing w:after="0"/>
        <w:jc w:val="center"/>
        <w:rPr>
          <w:rFonts w:ascii="黑体" w:eastAsia="黑体" w:hAnsi="黑体" w:cs="黑体"/>
          <w:kern w:val="2"/>
          <w:sz w:val="44"/>
          <w:szCs w:val="44"/>
        </w:rPr>
      </w:pPr>
      <w:r w:rsidRPr="00F13F10">
        <w:rPr>
          <w:rFonts w:ascii="黑体" w:eastAsia="黑体" w:hAnsi="黑体" w:cs="黑体" w:hint="eastAsia"/>
          <w:b/>
          <w:kern w:val="2"/>
          <w:sz w:val="44"/>
          <w:szCs w:val="44"/>
        </w:rPr>
        <w:t>复赛报送材料说明</w:t>
      </w:r>
    </w:p>
    <w:p w:rsidR="00670238" w:rsidRPr="00F13F10" w:rsidRDefault="00670238" w:rsidP="00670238">
      <w:pPr>
        <w:adjustRightInd/>
        <w:snapToGrid/>
        <w:spacing w:after="0"/>
        <w:ind w:firstLineChars="200" w:firstLine="496"/>
        <w:rPr>
          <w:rFonts w:ascii="Times New Roman" w:eastAsia="仿宋_GB2312" w:hAnsi="Times New Roman"/>
          <w:spacing w:val="8"/>
          <w:sz w:val="24"/>
          <w:szCs w:val="24"/>
        </w:rPr>
      </w:pPr>
    </w:p>
    <w:p w:rsidR="00670238" w:rsidRPr="00F13F10" w:rsidRDefault="00670238" w:rsidP="00670238">
      <w:pPr>
        <w:widowControl w:val="0"/>
        <w:numPr>
          <w:ilvl w:val="0"/>
          <w:numId w:val="2"/>
        </w:numPr>
        <w:adjustRightInd/>
        <w:snapToGrid/>
        <w:spacing w:after="0"/>
        <w:ind w:firstLineChars="132" w:firstLine="408"/>
        <w:jc w:val="both"/>
        <w:rPr>
          <w:rFonts w:ascii="仿宋" w:eastAsia="仿宋" w:hAnsi="仿宋" w:cs="仿宋"/>
          <w:b/>
          <w:bCs/>
          <w:kern w:val="2"/>
          <w:sz w:val="30"/>
          <w:szCs w:val="30"/>
        </w:rPr>
      </w:pPr>
      <w:r w:rsidRPr="00F13F10">
        <w:rPr>
          <w:rFonts w:ascii="仿宋" w:eastAsia="仿宋" w:hAnsi="仿宋" w:cs="仿宋" w:hint="eastAsia"/>
          <w:b/>
          <w:bCs/>
          <w:spacing w:val="8"/>
          <w:sz w:val="30"/>
          <w:szCs w:val="30"/>
        </w:rPr>
        <w:t>本次竞赛复赛需报送的推荐材料包括如下部分：</w:t>
      </w:r>
    </w:p>
    <w:p w:rsidR="00670238" w:rsidRPr="00F13F10" w:rsidRDefault="00670238" w:rsidP="00670238">
      <w:pPr>
        <w:adjustRightInd/>
        <w:snapToGrid/>
        <w:spacing w:after="0"/>
        <w:ind w:left="420"/>
        <w:rPr>
          <w:rFonts w:ascii="仿宋" w:eastAsia="仿宋" w:hAnsi="仿宋" w:cs="仿宋"/>
          <w:bCs/>
          <w:kern w:val="2"/>
          <w:sz w:val="30"/>
          <w:szCs w:val="30"/>
        </w:rPr>
      </w:pPr>
      <w:r w:rsidRPr="00F13F10">
        <w:rPr>
          <w:rFonts w:ascii="仿宋" w:eastAsia="仿宋" w:hAnsi="仿宋" w:cs="仿宋" w:hint="eastAsia"/>
          <w:bCs/>
          <w:kern w:val="2"/>
          <w:sz w:val="30"/>
          <w:szCs w:val="30"/>
        </w:rPr>
        <w:t>1. 湖南省普通高校信息化教学竞赛高校联系人表</w:t>
      </w:r>
    </w:p>
    <w:p w:rsidR="00670238" w:rsidRPr="00F13F10" w:rsidRDefault="00670238" w:rsidP="00670238">
      <w:pPr>
        <w:widowControl w:val="0"/>
        <w:adjustRightInd/>
        <w:snapToGrid/>
        <w:spacing w:after="0"/>
        <w:ind w:left="420"/>
        <w:jc w:val="both"/>
        <w:rPr>
          <w:rFonts w:ascii="仿宋" w:eastAsia="仿宋" w:hAnsi="仿宋" w:cs="仿宋"/>
          <w:bCs/>
          <w:kern w:val="2"/>
          <w:sz w:val="30"/>
          <w:szCs w:val="30"/>
        </w:rPr>
      </w:pPr>
      <w:r w:rsidRPr="00F13F10">
        <w:rPr>
          <w:rFonts w:ascii="仿宋" w:eastAsia="仿宋" w:hAnsi="仿宋" w:cs="仿宋" w:hint="eastAsia"/>
          <w:bCs/>
          <w:kern w:val="2"/>
          <w:sz w:val="30"/>
          <w:szCs w:val="30"/>
        </w:rPr>
        <w:t>2. 湖南省普通高校信息化教学竞赛复赛推荐项目清单</w:t>
      </w:r>
    </w:p>
    <w:p w:rsidR="00670238" w:rsidRPr="00F13F10" w:rsidRDefault="00670238" w:rsidP="00670238">
      <w:pPr>
        <w:widowControl w:val="0"/>
        <w:adjustRightInd/>
        <w:snapToGrid/>
        <w:spacing w:after="0"/>
        <w:ind w:left="420"/>
        <w:jc w:val="both"/>
        <w:rPr>
          <w:rFonts w:ascii="仿宋" w:eastAsia="仿宋" w:hAnsi="仿宋" w:cs="仿宋"/>
          <w:bCs/>
          <w:kern w:val="2"/>
          <w:sz w:val="30"/>
          <w:szCs w:val="30"/>
        </w:rPr>
      </w:pPr>
      <w:r w:rsidRPr="00F13F10">
        <w:rPr>
          <w:rFonts w:ascii="仿宋" w:eastAsia="仿宋" w:hAnsi="仿宋" w:cs="仿宋" w:hint="eastAsia"/>
          <w:bCs/>
          <w:kern w:val="2"/>
          <w:sz w:val="30"/>
          <w:szCs w:val="30"/>
        </w:rPr>
        <w:t>3. 湖南省普通高校信息化教学竞赛复赛推荐专家名单</w:t>
      </w:r>
    </w:p>
    <w:p w:rsidR="00670238" w:rsidRPr="00F13F10" w:rsidRDefault="00670238" w:rsidP="00670238">
      <w:pPr>
        <w:widowControl w:val="0"/>
        <w:adjustRightInd/>
        <w:snapToGrid/>
        <w:spacing w:after="0"/>
        <w:ind w:left="420"/>
        <w:jc w:val="both"/>
        <w:rPr>
          <w:rFonts w:ascii="仿宋" w:eastAsia="仿宋" w:hAnsi="仿宋" w:cs="仿宋"/>
          <w:bCs/>
          <w:kern w:val="2"/>
          <w:sz w:val="30"/>
          <w:szCs w:val="30"/>
        </w:rPr>
      </w:pPr>
      <w:r w:rsidRPr="00F13F10">
        <w:rPr>
          <w:rFonts w:ascii="仿宋" w:eastAsia="仿宋" w:hAnsi="仿宋" w:cs="仿宋" w:hint="eastAsia"/>
          <w:bCs/>
          <w:kern w:val="2"/>
          <w:sz w:val="30"/>
          <w:szCs w:val="30"/>
        </w:rPr>
        <w:t>4. 湖南省普通高校信息化教学竞赛校内初赛报告</w:t>
      </w:r>
    </w:p>
    <w:p w:rsidR="00670238" w:rsidRPr="00F13F10" w:rsidRDefault="00670238" w:rsidP="00670238">
      <w:pPr>
        <w:widowControl w:val="0"/>
        <w:adjustRightInd/>
        <w:snapToGrid/>
        <w:spacing w:after="0"/>
        <w:ind w:left="420"/>
        <w:jc w:val="both"/>
        <w:rPr>
          <w:rFonts w:ascii="仿宋" w:eastAsia="仿宋" w:hAnsi="仿宋" w:cs="仿宋"/>
          <w:bCs/>
          <w:kern w:val="2"/>
          <w:sz w:val="30"/>
          <w:szCs w:val="30"/>
        </w:rPr>
      </w:pPr>
      <w:r w:rsidRPr="00F13F10">
        <w:rPr>
          <w:rFonts w:ascii="仿宋" w:eastAsia="仿宋" w:hAnsi="仿宋" w:cs="仿宋" w:hint="eastAsia"/>
          <w:bCs/>
          <w:kern w:val="2"/>
          <w:sz w:val="30"/>
          <w:szCs w:val="30"/>
        </w:rPr>
        <w:t>5. 湖南省普通高校信息化教学竞赛复赛项目推荐表</w:t>
      </w:r>
    </w:p>
    <w:p w:rsidR="00670238" w:rsidRPr="00F13F10" w:rsidRDefault="00670238" w:rsidP="00670238">
      <w:pPr>
        <w:widowControl w:val="0"/>
        <w:adjustRightInd/>
        <w:snapToGrid/>
        <w:spacing w:after="0"/>
        <w:ind w:left="420"/>
        <w:jc w:val="both"/>
        <w:rPr>
          <w:rFonts w:ascii="仿宋" w:eastAsia="仿宋" w:hAnsi="仿宋" w:cs="仿宋"/>
          <w:bCs/>
          <w:kern w:val="2"/>
          <w:sz w:val="30"/>
          <w:szCs w:val="30"/>
        </w:rPr>
      </w:pPr>
      <w:r w:rsidRPr="00F13F10">
        <w:rPr>
          <w:rFonts w:ascii="仿宋" w:eastAsia="仿宋" w:hAnsi="仿宋" w:cs="仿宋" w:hint="eastAsia"/>
          <w:bCs/>
          <w:kern w:val="2"/>
          <w:sz w:val="30"/>
          <w:szCs w:val="30"/>
        </w:rPr>
        <w:t>6. 湖南省普通高校信息化教学竞赛复赛项目</w:t>
      </w:r>
      <w:proofErr w:type="gramStart"/>
      <w:r w:rsidRPr="00F13F10">
        <w:rPr>
          <w:rFonts w:ascii="仿宋" w:eastAsia="仿宋" w:hAnsi="仿宋" w:cs="仿宋" w:hint="eastAsia"/>
          <w:bCs/>
          <w:kern w:val="2"/>
          <w:sz w:val="30"/>
          <w:szCs w:val="30"/>
        </w:rPr>
        <w:t>盲审信</w:t>
      </w:r>
      <w:proofErr w:type="gramEnd"/>
      <w:r w:rsidRPr="00F13F10">
        <w:rPr>
          <w:rFonts w:ascii="仿宋" w:eastAsia="仿宋" w:hAnsi="仿宋" w:cs="仿宋" w:hint="eastAsia"/>
          <w:bCs/>
          <w:kern w:val="2"/>
          <w:sz w:val="30"/>
          <w:szCs w:val="30"/>
        </w:rPr>
        <w:t>息表</w:t>
      </w:r>
    </w:p>
    <w:p w:rsidR="00670238" w:rsidRPr="00F13F10" w:rsidRDefault="00670238" w:rsidP="00670238">
      <w:pPr>
        <w:widowControl w:val="0"/>
        <w:adjustRightInd/>
        <w:snapToGrid/>
        <w:spacing w:after="0"/>
        <w:ind w:left="420"/>
        <w:jc w:val="both"/>
        <w:rPr>
          <w:rFonts w:ascii="仿宋" w:eastAsia="仿宋" w:hAnsi="仿宋" w:cs="仿宋"/>
          <w:bCs/>
          <w:kern w:val="2"/>
          <w:sz w:val="30"/>
          <w:szCs w:val="30"/>
        </w:rPr>
      </w:pPr>
      <w:r w:rsidRPr="00F13F10">
        <w:rPr>
          <w:rFonts w:ascii="仿宋" w:eastAsia="仿宋" w:hAnsi="仿宋" w:cs="仿宋" w:hint="eastAsia"/>
          <w:bCs/>
          <w:kern w:val="2"/>
          <w:sz w:val="30"/>
          <w:szCs w:val="30"/>
        </w:rPr>
        <w:t>7. 湖南省普通高校信息化教学竞赛智慧教室项目</w:t>
      </w:r>
      <w:proofErr w:type="gramStart"/>
      <w:r w:rsidRPr="00F13F10">
        <w:rPr>
          <w:rFonts w:ascii="仿宋" w:eastAsia="仿宋" w:hAnsi="仿宋" w:cs="仿宋" w:hint="eastAsia"/>
          <w:bCs/>
          <w:kern w:val="2"/>
          <w:sz w:val="30"/>
          <w:szCs w:val="30"/>
        </w:rPr>
        <w:t>补充盲审材料</w:t>
      </w:r>
      <w:proofErr w:type="gramEnd"/>
    </w:p>
    <w:p w:rsidR="00670238" w:rsidRPr="00F13F10" w:rsidRDefault="00670238" w:rsidP="00670238">
      <w:pPr>
        <w:widowControl w:val="0"/>
        <w:adjustRightInd/>
        <w:snapToGrid/>
        <w:spacing w:after="0"/>
        <w:ind w:firstLine="420"/>
        <w:jc w:val="both"/>
        <w:rPr>
          <w:rFonts w:ascii="仿宋" w:eastAsia="仿宋" w:hAnsi="仿宋" w:cs="仿宋"/>
          <w:bCs/>
          <w:kern w:val="2"/>
          <w:sz w:val="30"/>
          <w:szCs w:val="30"/>
        </w:rPr>
      </w:pPr>
      <w:r w:rsidRPr="00F13F10">
        <w:rPr>
          <w:rFonts w:ascii="仿宋" w:eastAsia="仿宋" w:hAnsi="仿宋" w:cs="仿宋" w:hint="eastAsia"/>
          <w:bCs/>
          <w:kern w:val="2"/>
          <w:sz w:val="30"/>
          <w:szCs w:val="30"/>
        </w:rPr>
        <w:t>8. 复赛项目软件U盘（内含材料5—7电子稿、教学软件及其使用说明、介绍课程信息化建设及教学软件应用（微课）的微视频等）</w:t>
      </w:r>
    </w:p>
    <w:p w:rsidR="00670238" w:rsidRPr="00F13F10" w:rsidRDefault="00670238" w:rsidP="00670238">
      <w:pPr>
        <w:adjustRightInd/>
        <w:snapToGrid/>
        <w:spacing w:after="0"/>
        <w:rPr>
          <w:rFonts w:ascii="仿宋" w:eastAsia="仿宋" w:hAnsi="仿宋" w:cs="仿宋"/>
          <w:spacing w:val="8"/>
          <w:sz w:val="30"/>
          <w:szCs w:val="30"/>
        </w:rPr>
      </w:pPr>
      <w:r w:rsidRPr="00F13F10">
        <w:rPr>
          <w:rFonts w:ascii="仿宋" w:eastAsia="仿宋" w:hAnsi="仿宋" w:cs="仿宋" w:hint="eastAsia"/>
          <w:bCs/>
          <w:kern w:val="2"/>
          <w:sz w:val="30"/>
          <w:szCs w:val="30"/>
        </w:rPr>
        <w:t xml:space="preserve">   </w:t>
      </w:r>
      <w:r w:rsidRPr="00F13F10">
        <w:rPr>
          <w:rFonts w:ascii="仿宋" w:eastAsia="仿宋" w:hAnsi="仿宋" w:cs="仿宋" w:hint="eastAsia"/>
          <w:spacing w:val="8"/>
          <w:sz w:val="30"/>
          <w:szCs w:val="30"/>
        </w:rPr>
        <w:t xml:space="preserve">材料1-4以学校为单位报送：材料1每个学校报送电子稿一份；材料2、3、4每个学校报送纸质稿1份，电子稿1份。未按时报送材料4的不能参加竞赛组织奖评选。   </w:t>
      </w:r>
    </w:p>
    <w:p w:rsidR="00670238" w:rsidRPr="00F13F10" w:rsidRDefault="00670238" w:rsidP="00670238">
      <w:pPr>
        <w:adjustRightInd/>
        <w:snapToGrid/>
        <w:spacing w:after="0"/>
        <w:rPr>
          <w:rFonts w:ascii="仿宋" w:eastAsia="仿宋" w:hAnsi="仿宋" w:cs="仿宋"/>
          <w:spacing w:val="8"/>
          <w:sz w:val="30"/>
          <w:szCs w:val="30"/>
        </w:rPr>
      </w:pPr>
      <w:r w:rsidRPr="00F13F10">
        <w:rPr>
          <w:rFonts w:ascii="仿宋" w:eastAsia="仿宋" w:hAnsi="仿宋" w:cs="仿宋" w:hint="eastAsia"/>
          <w:spacing w:val="8"/>
          <w:sz w:val="30"/>
          <w:szCs w:val="30"/>
        </w:rPr>
        <w:t xml:space="preserve">   材料5-8以参赛项目报送：材料5，每个复赛项目纸质稿2份（其中一份张贴在报送袋上）；材料8，每个复赛项目报送</w:t>
      </w:r>
      <w:r w:rsidRPr="00F13F10">
        <w:rPr>
          <w:rFonts w:ascii="仿宋" w:eastAsia="仿宋" w:hAnsi="仿宋" w:cs="仿宋" w:hint="eastAsia"/>
          <w:bCs/>
          <w:kern w:val="2"/>
          <w:sz w:val="30"/>
          <w:szCs w:val="30"/>
        </w:rPr>
        <w:t>U盘</w:t>
      </w:r>
      <w:r w:rsidRPr="00F13F10">
        <w:rPr>
          <w:rFonts w:ascii="仿宋" w:eastAsia="仿宋" w:hAnsi="仿宋" w:cs="仿宋" w:hint="eastAsia"/>
          <w:spacing w:val="8"/>
          <w:sz w:val="30"/>
          <w:szCs w:val="30"/>
        </w:rPr>
        <w:t>2份。每个参赛项目用一个牛皮纸袋装好，并在纸袋外贴上表</w:t>
      </w:r>
      <w:r w:rsidRPr="00F13F10">
        <w:rPr>
          <w:rFonts w:ascii="仿宋" w:eastAsia="仿宋" w:hAnsi="仿宋" w:cs="仿宋" w:hint="eastAsia"/>
          <w:spacing w:val="8"/>
          <w:sz w:val="30"/>
          <w:szCs w:val="30"/>
        </w:rPr>
        <w:lastRenderedPageBreak/>
        <w:t>5所示《2020年湖南省普通高校信息化教学竞赛复赛项目推荐表》复印件。</w:t>
      </w:r>
    </w:p>
    <w:p w:rsidR="00670238" w:rsidRPr="00F13F10" w:rsidRDefault="00670238" w:rsidP="00670238">
      <w:pPr>
        <w:adjustRightInd/>
        <w:snapToGrid/>
        <w:spacing w:after="0"/>
        <w:rPr>
          <w:rFonts w:ascii="仿宋" w:eastAsia="仿宋" w:hAnsi="仿宋" w:cs="仿宋"/>
          <w:spacing w:val="8"/>
          <w:sz w:val="30"/>
          <w:szCs w:val="30"/>
        </w:rPr>
      </w:pPr>
      <w:r w:rsidRPr="00F13F10">
        <w:rPr>
          <w:rFonts w:ascii="仿宋" w:eastAsia="仿宋" w:hAnsi="仿宋" w:cs="仿宋" w:hint="eastAsia"/>
          <w:spacing w:val="8"/>
          <w:sz w:val="30"/>
          <w:szCs w:val="30"/>
        </w:rPr>
        <w:t xml:space="preserve">   材料2、3、4、5纸</w:t>
      </w:r>
      <w:proofErr w:type="gramStart"/>
      <w:r w:rsidRPr="00F13F10">
        <w:rPr>
          <w:rFonts w:ascii="仿宋" w:eastAsia="仿宋" w:hAnsi="仿宋" w:cs="仿宋" w:hint="eastAsia"/>
          <w:spacing w:val="8"/>
          <w:sz w:val="30"/>
          <w:szCs w:val="30"/>
        </w:rPr>
        <w:t>质稿需要</w:t>
      </w:r>
      <w:proofErr w:type="gramEnd"/>
      <w:r w:rsidRPr="00F13F10">
        <w:rPr>
          <w:rFonts w:ascii="仿宋" w:eastAsia="仿宋" w:hAnsi="仿宋" w:cs="仿宋" w:hint="eastAsia"/>
          <w:spacing w:val="8"/>
          <w:sz w:val="30"/>
          <w:szCs w:val="30"/>
        </w:rPr>
        <w:t>报送单位盖章。</w:t>
      </w:r>
    </w:p>
    <w:p w:rsidR="00670238" w:rsidRPr="00F13F10" w:rsidRDefault="00670238" w:rsidP="00670238">
      <w:pPr>
        <w:widowControl w:val="0"/>
        <w:numPr>
          <w:ilvl w:val="0"/>
          <w:numId w:val="2"/>
        </w:numPr>
        <w:adjustRightInd/>
        <w:snapToGrid/>
        <w:spacing w:after="0"/>
        <w:ind w:firstLineChars="200" w:firstLine="618"/>
        <w:jc w:val="both"/>
        <w:rPr>
          <w:rFonts w:ascii="仿宋" w:eastAsia="仿宋" w:hAnsi="仿宋" w:cs="仿宋"/>
          <w:b/>
          <w:bCs/>
          <w:spacing w:val="8"/>
          <w:sz w:val="30"/>
          <w:szCs w:val="30"/>
        </w:rPr>
      </w:pPr>
      <w:r w:rsidRPr="00F13F10">
        <w:rPr>
          <w:rFonts w:ascii="仿宋" w:eastAsia="仿宋" w:hAnsi="仿宋" w:cs="仿宋" w:hint="eastAsia"/>
          <w:b/>
          <w:bCs/>
          <w:spacing w:val="8"/>
          <w:sz w:val="30"/>
          <w:szCs w:val="30"/>
        </w:rPr>
        <w:t>材料报送时间</w:t>
      </w:r>
    </w:p>
    <w:p w:rsidR="00670238" w:rsidRPr="00F13F10" w:rsidRDefault="00670238" w:rsidP="00670238">
      <w:pPr>
        <w:widowControl w:val="0"/>
        <w:adjustRightInd/>
        <w:snapToGrid/>
        <w:spacing w:after="0"/>
        <w:jc w:val="both"/>
        <w:rPr>
          <w:rFonts w:ascii="仿宋" w:eastAsia="仿宋" w:hAnsi="仿宋" w:cs="仿宋"/>
          <w:bCs/>
          <w:kern w:val="2"/>
          <w:sz w:val="30"/>
          <w:szCs w:val="30"/>
        </w:rPr>
      </w:pPr>
      <w:r w:rsidRPr="00F13F10">
        <w:rPr>
          <w:rFonts w:ascii="仿宋" w:eastAsia="仿宋" w:hAnsi="仿宋" w:cs="仿宋" w:hint="eastAsia"/>
          <w:bCs/>
          <w:kern w:val="2"/>
          <w:sz w:val="30"/>
          <w:szCs w:val="30"/>
        </w:rPr>
        <w:t xml:space="preserve">    竞赛联系人信息（表1）请在2020年6月25日前报送，其他复赛材料于2020年9月6日前报送。</w:t>
      </w:r>
    </w:p>
    <w:p w:rsidR="00670238" w:rsidRPr="00F13F10" w:rsidRDefault="00670238" w:rsidP="00670238">
      <w:pPr>
        <w:widowControl w:val="0"/>
        <w:numPr>
          <w:ilvl w:val="0"/>
          <w:numId w:val="2"/>
        </w:numPr>
        <w:adjustRightInd/>
        <w:snapToGrid/>
        <w:spacing w:after="0"/>
        <w:ind w:firstLineChars="200" w:firstLine="618"/>
        <w:jc w:val="both"/>
        <w:rPr>
          <w:rFonts w:ascii="仿宋" w:eastAsia="仿宋" w:hAnsi="仿宋" w:cs="仿宋"/>
          <w:b/>
          <w:bCs/>
          <w:spacing w:val="8"/>
          <w:sz w:val="30"/>
          <w:szCs w:val="30"/>
        </w:rPr>
      </w:pPr>
      <w:r w:rsidRPr="00F13F10">
        <w:rPr>
          <w:rFonts w:ascii="仿宋" w:eastAsia="仿宋" w:hAnsi="仿宋" w:cs="仿宋" w:hint="eastAsia"/>
          <w:b/>
          <w:bCs/>
          <w:spacing w:val="8"/>
          <w:sz w:val="30"/>
          <w:szCs w:val="30"/>
        </w:rPr>
        <w:t>材料报送地点</w:t>
      </w:r>
    </w:p>
    <w:p w:rsidR="00670238" w:rsidRPr="00F13F10" w:rsidRDefault="00670238" w:rsidP="00670238">
      <w:pPr>
        <w:adjustRightInd/>
        <w:snapToGrid/>
        <w:spacing w:after="0"/>
        <w:rPr>
          <w:rFonts w:ascii="仿宋" w:eastAsia="仿宋" w:hAnsi="仿宋" w:cs="仿宋"/>
          <w:spacing w:val="8"/>
          <w:sz w:val="30"/>
          <w:szCs w:val="30"/>
        </w:rPr>
      </w:pPr>
      <w:r w:rsidRPr="00F13F10">
        <w:rPr>
          <w:rFonts w:ascii="仿宋" w:eastAsia="仿宋" w:hAnsi="仿宋" w:cs="仿宋" w:hint="eastAsia"/>
          <w:spacing w:val="8"/>
          <w:sz w:val="30"/>
          <w:szCs w:val="30"/>
        </w:rPr>
        <w:t xml:space="preserve">    所有材料报送到竞赛组委会，组委会办公室设湖南省高等教育学会教育技术专业委员会秘书处。</w:t>
      </w:r>
    </w:p>
    <w:p w:rsidR="00670238" w:rsidRPr="00F13F10" w:rsidRDefault="00670238" w:rsidP="00670238">
      <w:pPr>
        <w:adjustRightInd/>
        <w:snapToGrid/>
        <w:spacing w:after="0"/>
        <w:rPr>
          <w:rFonts w:ascii="仿宋" w:eastAsia="仿宋" w:hAnsi="仿宋" w:cs="仿宋"/>
          <w:spacing w:val="8"/>
          <w:sz w:val="30"/>
          <w:szCs w:val="30"/>
        </w:rPr>
      </w:pPr>
      <w:r w:rsidRPr="00F13F10">
        <w:rPr>
          <w:rFonts w:ascii="仿宋" w:eastAsia="仿宋" w:hAnsi="仿宋" w:cs="仿宋" w:hint="eastAsia"/>
          <w:spacing w:val="8"/>
          <w:sz w:val="30"/>
          <w:szCs w:val="30"/>
        </w:rPr>
        <w:t xml:space="preserve">   通讯地址：湖南师范大学教务处；邮编：410081；</w:t>
      </w:r>
    </w:p>
    <w:p w:rsidR="00670238" w:rsidRPr="00F13F10" w:rsidRDefault="00670238" w:rsidP="00670238">
      <w:pPr>
        <w:adjustRightInd/>
        <w:snapToGrid/>
        <w:spacing w:after="0"/>
        <w:rPr>
          <w:rFonts w:ascii="仿宋" w:eastAsia="仿宋" w:hAnsi="仿宋" w:cs="仿宋"/>
          <w:spacing w:val="8"/>
          <w:sz w:val="30"/>
          <w:szCs w:val="30"/>
        </w:rPr>
      </w:pPr>
      <w:r w:rsidRPr="00F13F10">
        <w:rPr>
          <w:rFonts w:ascii="仿宋" w:eastAsia="仿宋" w:hAnsi="仿宋" w:cs="仿宋" w:hint="eastAsia"/>
          <w:spacing w:val="8"/>
          <w:sz w:val="30"/>
          <w:szCs w:val="30"/>
        </w:rPr>
        <w:t xml:space="preserve">   联系人：汤清明   联系电话：88872249，13054171823</w:t>
      </w:r>
    </w:p>
    <w:p w:rsidR="00670238" w:rsidRPr="00F13F10" w:rsidRDefault="00670238" w:rsidP="00670238">
      <w:pPr>
        <w:adjustRightInd/>
        <w:snapToGrid/>
        <w:spacing w:after="0"/>
        <w:ind w:firstLineChars="1000" w:firstLine="3080"/>
        <w:rPr>
          <w:rFonts w:ascii="仿宋" w:eastAsia="仿宋" w:hAnsi="仿宋" w:cs="仿宋"/>
          <w:spacing w:val="8"/>
          <w:sz w:val="30"/>
          <w:szCs w:val="30"/>
        </w:rPr>
      </w:pPr>
      <w:r w:rsidRPr="00F13F10">
        <w:rPr>
          <w:rFonts w:ascii="仿宋" w:eastAsia="仿宋" w:hAnsi="仿宋" w:cs="仿宋" w:hint="eastAsia"/>
          <w:spacing w:val="8"/>
          <w:sz w:val="30"/>
          <w:szCs w:val="30"/>
        </w:rPr>
        <w:t>电子邮箱178099113@qq.</w:t>
      </w:r>
      <w:proofErr w:type="gramStart"/>
      <w:r w:rsidRPr="00F13F10">
        <w:rPr>
          <w:rFonts w:ascii="仿宋" w:eastAsia="仿宋" w:hAnsi="仿宋" w:cs="仿宋" w:hint="eastAsia"/>
          <w:spacing w:val="8"/>
          <w:sz w:val="30"/>
          <w:szCs w:val="30"/>
        </w:rPr>
        <w:t>com</w:t>
      </w:r>
      <w:proofErr w:type="gramEnd"/>
    </w:p>
    <w:p w:rsidR="00670238" w:rsidRPr="00F13F10" w:rsidRDefault="00670238" w:rsidP="00670238">
      <w:pPr>
        <w:adjustRightInd/>
        <w:snapToGrid/>
        <w:spacing w:after="0"/>
        <w:rPr>
          <w:rFonts w:ascii="Times New Roman" w:eastAsia="宋体" w:hAnsi="Times New Roman"/>
          <w:b/>
          <w:kern w:val="2"/>
          <w:sz w:val="28"/>
          <w:szCs w:val="28"/>
        </w:rPr>
      </w:pPr>
    </w:p>
    <w:p w:rsidR="00670238" w:rsidRPr="00F13F10" w:rsidRDefault="00670238" w:rsidP="00670238">
      <w:pPr>
        <w:widowControl w:val="0"/>
        <w:numPr>
          <w:ilvl w:val="0"/>
          <w:numId w:val="3"/>
        </w:numPr>
        <w:adjustRightInd/>
        <w:snapToGrid/>
        <w:spacing w:after="0"/>
        <w:jc w:val="both"/>
        <w:rPr>
          <w:rFonts w:ascii="Times New Roman" w:eastAsia="仿宋_GB2312" w:hAnsi="Times New Roman"/>
          <w:kern w:val="2"/>
          <w:sz w:val="28"/>
          <w:szCs w:val="28"/>
        </w:rPr>
      </w:pPr>
      <w:r w:rsidRPr="00F13F10">
        <w:rPr>
          <w:rFonts w:ascii="Times New Roman" w:eastAsia="宋体" w:hAnsi="Times New Roman"/>
          <w:b/>
          <w:kern w:val="2"/>
          <w:sz w:val="28"/>
          <w:szCs w:val="28"/>
        </w:rPr>
        <w:t>湖南省普通高校信息化教学竞赛高校联系人表</w:t>
      </w:r>
    </w:p>
    <w:p w:rsidR="00670238" w:rsidRPr="00F13F10" w:rsidRDefault="00670238" w:rsidP="00670238">
      <w:pPr>
        <w:widowControl w:val="0"/>
        <w:adjustRightInd/>
        <w:snapToGrid/>
        <w:spacing w:after="0"/>
        <w:ind w:firstLineChars="200" w:firstLine="562"/>
        <w:jc w:val="both"/>
        <w:rPr>
          <w:rFonts w:ascii="Times New Roman" w:eastAsia="仿宋_GB2312" w:hAnsi="Times New Roman"/>
          <w:b/>
          <w:bCs/>
          <w:kern w:val="2"/>
          <w:sz w:val="28"/>
          <w:szCs w:val="28"/>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7"/>
        <w:gridCol w:w="2738"/>
        <w:gridCol w:w="37"/>
        <w:gridCol w:w="1030"/>
        <w:gridCol w:w="1416"/>
        <w:gridCol w:w="1468"/>
      </w:tblGrid>
      <w:tr w:rsidR="00670238" w:rsidRPr="00F13F10" w:rsidTr="007072CC">
        <w:trPr>
          <w:jc w:val="center"/>
        </w:trPr>
        <w:tc>
          <w:tcPr>
            <w:tcW w:w="2107" w:type="dxa"/>
            <w:tcBorders>
              <w:top w:val="single" w:sz="12" w:space="0" w:color="auto"/>
              <w:left w:val="single" w:sz="12" w:space="0" w:color="auto"/>
            </w:tcBorders>
            <w:vAlign w:val="center"/>
          </w:tcPr>
          <w:p w:rsidR="00670238" w:rsidRPr="00F13F10" w:rsidRDefault="00670238" w:rsidP="007072CC">
            <w:pPr>
              <w:widowControl w:val="0"/>
              <w:adjustRightInd/>
              <w:snapToGrid/>
              <w:spacing w:after="0"/>
              <w:jc w:val="both"/>
              <w:rPr>
                <w:rFonts w:ascii="Times New Roman" w:eastAsia="仿宋_GB2312" w:hAnsi="Times New Roman"/>
                <w:bCs/>
                <w:kern w:val="2"/>
                <w:sz w:val="28"/>
                <w:szCs w:val="28"/>
              </w:rPr>
            </w:pPr>
            <w:r w:rsidRPr="00F13F10">
              <w:rPr>
                <w:rFonts w:ascii="Times New Roman" w:eastAsia="仿宋_GB2312" w:hAnsi="Times New Roman"/>
                <w:bCs/>
                <w:kern w:val="2"/>
                <w:sz w:val="28"/>
                <w:szCs w:val="28"/>
              </w:rPr>
              <w:t>学校名称</w:t>
            </w:r>
          </w:p>
        </w:tc>
        <w:tc>
          <w:tcPr>
            <w:tcW w:w="6689" w:type="dxa"/>
            <w:gridSpan w:val="5"/>
            <w:tcBorders>
              <w:top w:val="single" w:sz="12" w:space="0" w:color="auto"/>
              <w:right w:val="single" w:sz="12" w:space="0" w:color="auto"/>
            </w:tcBorders>
            <w:vAlign w:val="center"/>
          </w:tcPr>
          <w:p w:rsidR="00670238" w:rsidRPr="00F13F10" w:rsidRDefault="00670238" w:rsidP="007072CC">
            <w:pPr>
              <w:widowControl w:val="0"/>
              <w:adjustRightInd/>
              <w:snapToGrid/>
              <w:spacing w:after="0"/>
              <w:jc w:val="both"/>
              <w:rPr>
                <w:rFonts w:ascii="Times New Roman" w:eastAsia="仿宋_GB2312" w:hAnsi="Times New Roman"/>
                <w:bCs/>
                <w:kern w:val="2"/>
                <w:sz w:val="28"/>
                <w:szCs w:val="28"/>
              </w:rPr>
            </w:pPr>
          </w:p>
        </w:tc>
      </w:tr>
      <w:tr w:rsidR="00670238" w:rsidRPr="00F13F10" w:rsidTr="007072CC">
        <w:trPr>
          <w:jc w:val="center"/>
        </w:trPr>
        <w:tc>
          <w:tcPr>
            <w:tcW w:w="2107" w:type="dxa"/>
            <w:tcBorders>
              <w:left w:val="single" w:sz="12" w:space="0" w:color="auto"/>
            </w:tcBorders>
            <w:vAlign w:val="center"/>
          </w:tcPr>
          <w:p w:rsidR="00670238" w:rsidRPr="00F13F10" w:rsidRDefault="00670238" w:rsidP="007072CC">
            <w:pPr>
              <w:widowControl w:val="0"/>
              <w:adjustRightInd/>
              <w:snapToGrid/>
              <w:spacing w:after="0"/>
              <w:jc w:val="both"/>
              <w:rPr>
                <w:rFonts w:ascii="Times New Roman" w:eastAsia="仿宋_GB2312" w:hAnsi="Times New Roman"/>
                <w:bCs/>
                <w:kern w:val="2"/>
                <w:sz w:val="28"/>
                <w:szCs w:val="28"/>
              </w:rPr>
            </w:pPr>
            <w:r w:rsidRPr="00F13F10">
              <w:rPr>
                <w:rFonts w:ascii="Times New Roman" w:eastAsia="仿宋_GB2312" w:hAnsi="Times New Roman"/>
                <w:bCs/>
                <w:kern w:val="2"/>
                <w:sz w:val="28"/>
                <w:szCs w:val="28"/>
              </w:rPr>
              <w:t>联系人</w:t>
            </w:r>
          </w:p>
        </w:tc>
        <w:tc>
          <w:tcPr>
            <w:tcW w:w="2775" w:type="dxa"/>
            <w:gridSpan w:val="2"/>
            <w:vAlign w:val="center"/>
          </w:tcPr>
          <w:p w:rsidR="00670238" w:rsidRPr="00F13F10" w:rsidRDefault="00670238" w:rsidP="007072CC">
            <w:pPr>
              <w:widowControl w:val="0"/>
              <w:adjustRightInd/>
              <w:snapToGrid/>
              <w:spacing w:after="0"/>
              <w:jc w:val="both"/>
              <w:rPr>
                <w:rFonts w:ascii="Times New Roman" w:eastAsia="仿宋_GB2312" w:hAnsi="Times New Roman"/>
                <w:bCs/>
                <w:kern w:val="2"/>
                <w:sz w:val="28"/>
                <w:szCs w:val="28"/>
              </w:rPr>
            </w:pPr>
          </w:p>
        </w:tc>
        <w:tc>
          <w:tcPr>
            <w:tcW w:w="1030" w:type="dxa"/>
            <w:vAlign w:val="center"/>
          </w:tcPr>
          <w:p w:rsidR="00670238" w:rsidRPr="00F13F10" w:rsidRDefault="00670238" w:rsidP="007072CC">
            <w:pPr>
              <w:widowControl w:val="0"/>
              <w:adjustRightInd/>
              <w:snapToGrid/>
              <w:spacing w:after="0"/>
              <w:jc w:val="both"/>
              <w:rPr>
                <w:rFonts w:ascii="Times New Roman" w:eastAsia="仿宋_GB2312" w:hAnsi="Times New Roman"/>
                <w:bCs/>
                <w:kern w:val="2"/>
                <w:sz w:val="28"/>
                <w:szCs w:val="28"/>
              </w:rPr>
            </w:pPr>
            <w:r w:rsidRPr="00F13F10">
              <w:rPr>
                <w:rFonts w:ascii="Times New Roman" w:eastAsia="仿宋_GB2312" w:hAnsi="Times New Roman"/>
                <w:bCs/>
                <w:kern w:val="2"/>
                <w:sz w:val="28"/>
                <w:szCs w:val="28"/>
              </w:rPr>
              <w:t>职务</w:t>
            </w:r>
          </w:p>
        </w:tc>
        <w:tc>
          <w:tcPr>
            <w:tcW w:w="2884" w:type="dxa"/>
            <w:gridSpan w:val="2"/>
            <w:tcBorders>
              <w:right w:val="single" w:sz="12" w:space="0" w:color="auto"/>
            </w:tcBorders>
            <w:vAlign w:val="center"/>
          </w:tcPr>
          <w:p w:rsidR="00670238" w:rsidRPr="00F13F10" w:rsidRDefault="00670238" w:rsidP="007072CC">
            <w:pPr>
              <w:widowControl w:val="0"/>
              <w:adjustRightInd/>
              <w:snapToGrid/>
              <w:spacing w:after="0"/>
              <w:jc w:val="both"/>
              <w:rPr>
                <w:rFonts w:ascii="Times New Roman" w:eastAsia="仿宋_GB2312" w:hAnsi="Times New Roman"/>
                <w:bCs/>
                <w:kern w:val="2"/>
                <w:sz w:val="28"/>
                <w:szCs w:val="28"/>
              </w:rPr>
            </w:pPr>
          </w:p>
        </w:tc>
      </w:tr>
      <w:tr w:rsidR="00670238" w:rsidRPr="00F13F10" w:rsidTr="007072CC">
        <w:trPr>
          <w:jc w:val="center"/>
        </w:trPr>
        <w:tc>
          <w:tcPr>
            <w:tcW w:w="2107" w:type="dxa"/>
            <w:tcBorders>
              <w:left w:val="single" w:sz="12" w:space="0" w:color="auto"/>
            </w:tcBorders>
            <w:vAlign w:val="center"/>
          </w:tcPr>
          <w:p w:rsidR="00670238" w:rsidRPr="00F13F10" w:rsidRDefault="00670238" w:rsidP="007072CC">
            <w:pPr>
              <w:widowControl w:val="0"/>
              <w:adjustRightInd/>
              <w:snapToGrid/>
              <w:spacing w:after="0"/>
              <w:jc w:val="both"/>
              <w:rPr>
                <w:rFonts w:ascii="Times New Roman" w:eastAsia="仿宋_GB2312" w:hAnsi="Times New Roman"/>
                <w:bCs/>
                <w:kern w:val="2"/>
                <w:sz w:val="28"/>
                <w:szCs w:val="28"/>
              </w:rPr>
            </w:pPr>
            <w:r w:rsidRPr="00F13F10">
              <w:rPr>
                <w:rFonts w:ascii="Times New Roman" w:eastAsia="仿宋_GB2312" w:hAnsi="Times New Roman"/>
                <w:bCs/>
                <w:kern w:val="2"/>
                <w:sz w:val="28"/>
                <w:szCs w:val="28"/>
              </w:rPr>
              <w:t>通信地址</w:t>
            </w:r>
          </w:p>
        </w:tc>
        <w:tc>
          <w:tcPr>
            <w:tcW w:w="3805" w:type="dxa"/>
            <w:gridSpan w:val="3"/>
            <w:vAlign w:val="center"/>
          </w:tcPr>
          <w:p w:rsidR="00670238" w:rsidRPr="00F13F10" w:rsidRDefault="00670238" w:rsidP="007072CC">
            <w:pPr>
              <w:widowControl w:val="0"/>
              <w:adjustRightInd/>
              <w:snapToGrid/>
              <w:spacing w:after="0"/>
              <w:jc w:val="both"/>
              <w:rPr>
                <w:rFonts w:ascii="Times New Roman" w:eastAsia="仿宋_GB2312" w:hAnsi="Times New Roman"/>
                <w:bCs/>
                <w:kern w:val="2"/>
                <w:sz w:val="28"/>
                <w:szCs w:val="28"/>
              </w:rPr>
            </w:pPr>
          </w:p>
        </w:tc>
        <w:tc>
          <w:tcPr>
            <w:tcW w:w="1416" w:type="dxa"/>
            <w:vAlign w:val="center"/>
          </w:tcPr>
          <w:p w:rsidR="00670238" w:rsidRPr="00F13F10" w:rsidRDefault="00670238" w:rsidP="007072CC">
            <w:pPr>
              <w:widowControl w:val="0"/>
              <w:adjustRightInd/>
              <w:snapToGrid/>
              <w:spacing w:after="0"/>
              <w:jc w:val="both"/>
              <w:rPr>
                <w:rFonts w:ascii="Times New Roman" w:eastAsia="仿宋_GB2312" w:hAnsi="Times New Roman"/>
                <w:bCs/>
                <w:kern w:val="2"/>
                <w:sz w:val="28"/>
                <w:szCs w:val="28"/>
              </w:rPr>
            </w:pPr>
            <w:r w:rsidRPr="00F13F10">
              <w:rPr>
                <w:rFonts w:ascii="Times New Roman" w:eastAsia="仿宋_GB2312" w:hAnsi="Times New Roman"/>
                <w:bCs/>
                <w:kern w:val="2"/>
                <w:sz w:val="28"/>
                <w:szCs w:val="28"/>
              </w:rPr>
              <w:t>邮政编码</w:t>
            </w:r>
          </w:p>
        </w:tc>
        <w:tc>
          <w:tcPr>
            <w:tcW w:w="1468" w:type="dxa"/>
            <w:tcBorders>
              <w:right w:val="single" w:sz="12" w:space="0" w:color="auto"/>
            </w:tcBorders>
            <w:vAlign w:val="center"/>
          </w:tcPr>
          <w:p w:rsidR="00670238" w:rsidRPr="00F13F10" w:rsidRDefault="00670238" w:rsidP="007072CC">
            <w:pPr>
              <w:widowControl w:val="0"/>
              <w:adjustRightInd/>
              <w:snapToGrid/>
              <w:spacing w:after="0"/>
              <w:jc w:val="both"/>
              <w:rPr>
                <w:rFonts w:ascii="Times New Roman" w:eastAsia="仿宋_GB2312" w:hAnsi="Times New Roman"/>
                <w:bCs/>
                <w:kern w:val="2"/>
                <w:sz w:val="28"/>
                <w:szCs w:val="28"/>
              </w:rPr>
            </w:pPr>
          </w:p>
        </w:tc>
      </w:tr>
      <w:tr w:rsidR="00670238" w:rsidRPr="00F13F10" w:rsidTr="007072CC">
        <w:trPr>
          <w:jc w:val="center"/>
        </w:trPr>
        <w:tc>
          <w:tcPr>
            <w:tcW w:w="2107" w:type="dxa"/>
            <w:tcBorders>
              <w:left w:val="single" w:sz="12" w:space="0" w:color="auto"/>
            </w:tcBorders>
            <w:vAlign w:val="center"/>
          </w:tcPr>
          <w:p w:rsidR="00670238" w:rsidRPr="00F13F10" w:rsidRDefault="00670238" w:rsidP="007072CC">
            <w:pPr>
              <w:widowControl w:val="0"/>
              <w:adjustRightInd/>
              <w:snapToGrid/>
              <w:spacing w:after="0"/>
              <w:jc w:val="both"/>
              <w:rPr>
                <w:rFonts w:ascii="Times New Roman" w:eastAsia="仿宋_GB2312" w:hAnsi="Times New Roman"/>
                <w:bCs/>
                <w:kern w:val="2"/>
                <w:sz w:val="28"/>
                <w:szCs w:val="28"/>
              </w:rPr>
            </w:pPr>
            <w:r w:rsidRPr="00F13F10">
              <w:rPr>
                <w:rFonts w:ascii="Times New Roman" w:eastAsia="仿宋_GB2312" w:hAnsi="Times New Roman"/>
                <w:bCs/>
                <w:kern w:val="2"/>
                <w:sz w:val="28"/>
                <w:szCs w:val="28"/>
              </w:rPr>
              <w:t>联系电话</w:t>
            </w:r>
          </w:p>
        </w:tc>
        <w:tc>
          <w:tcPr>
            <w:tcW w:w="2738" w:type="dxa"/>
            <w:vAlign w:val="center"/>
          </w:tcPr>
          <w:p w:rsidR="00670238" w:rsidRPr="00F13F10" w:rsidRDefault="00670238" w:rsidP="007072CC">
            <w:pPr>
              <w:widowControl w:val="0"/>
              <w:adjustRightInd/>
              <w:snapToGrid/>
              <w:spacing w:after="0"/>
              <w:jc w:val="both"/>
              <w:rPr>
                <w:rFonts w:ascii="Times New Roman" w:eastAsia="仿宋_GB2312" w:hAnsi="Times New Roman"/>
                <w:bCs/>
                <w:kern w:val="2"/>
                <w:sz w:val="28"/>
                <w:szCs w:val="28"/>
              </w:rPr>
            </w:pPr>
          </w:p>
        </w:tc>
        <w:tc>
          <w:tcPr>
            <w:tcW w:w="1067" w:type="dxa"/>
            <w:gridSpan w:val="2"/>
            <w:vAlign w:val="center"/>
          </w:tcPr>
          <w:p w:rsidR="00670238" w:rsidRPr="00F13F10" w:rsidRDefault="00670238" w:rsidP="007072CC">
            <w:pPr>
              <w:widowControl w:val="0"/>
              <w:adjustRightInd/>
              <w:snapToGrid/>
              <w:spacing w:after="0"/>
              <w:jc w:val="both"/>
              <w:rPr>
                <w:rFonts w:ascii="Times New Roman" w:eastAsia="仿宋_GB2312" w:hAnsi="Times New Roman"/>
                <w:bCs/>
                <w:kern w:val="2"/>
                <w:sz w:val="28"/>
                <w:szCs w:val="28"/>
              </w:rPr>
            </w:pPr>
            <w:r w:rsidRPr="00F13F10">
              <w:rPr>
                <w:rFonts w:ascii="Times New Roman" w:eastAsia="仿宋_GB2312" w:hAnsi="Times New Roman"/>
                <w:bCs/>
                <w:kern w:val="2"/>
                <w:sz w:val="28"/>
                <w:szCs w:val="28"/>
              </w:rPr>
              <w:t>传真</w:t>
            </w:r>
          </w:p>
        </w:tc>
        <w:tc>
          <w:tcPr>
            <w:tcW w:w="2884" w:type="dxa"/>
            <w:gridSpan w:val="2"/>
            <w:tcBorders>
              <w:right w:val="single" w:sz="12" w:space="0" w:color="auto"/>
            </w:tcBorders>
            <w:vAlign w:val="center"/>
          </w:tcPr>
          <w:p w:rsidR="00670238" w:rsidRPr="00F13F10" w:rsidRDefault="00670238" w:rsidP="007072CC">
            <w:pPr>
              <w:widowControl w:val="0"/>
              <w:adjustRightInd/>
              <w:snapToGrid/>
              <w:spacing w:after="0"/>
              <w:jc w:val="both"/>
              <w:rPr>
                <w:rFonts w:ascii="Times New Roman" w:eastAsia="仿宋_GB2312" w:hAnsi="Times New Roman"/>
                <w:bCs/>
                <w:kern w:val="2"/>
                <w:sz w:val="28"/>
                <w:szCs w:val="28"/>
              </w:rPr>
            </w:pPr>
          </w:p>
        </w:tc>
      </w:tr>
      <w:tr w:rsidR="00670238" w:rsidRPr="00F13F10" w:rsidTr="007072CC">
        <w:trPr>
          <w:jc w:val="center"/>
        </w:trPr>
        <w:tc>
          <w:tcPr>
            <w:tcW w:w="2107" w:type="dxa"/>
            <w:tcBorders>
              <w:left w:val="single" w:sz="12" w:space="0" w:color="auto"/>
              <w:bottom w:val="single" w:sz="12" w:space="0" w:color="auto"/>
            </w:tcBorders>
            <w:vAlign w:val="center"/>
          </w:tcPr>
          <w:p w:rsidR="00670238" w:rsidRPr="00F13F10" w:rsidRDefault="00670238" w:rsidP="007072CC">
            <w:pPr>
              <w:widowControl w:val="0"/>
              <w:adjustRightInd/>
              <w:snapToGrid/>
              <w:spacing w:after="0"/>
              <w:jc w:val="both"/>
              <w:rPr>
                <w:rFonts w:ascii="Times New Roman" w:eastAsia="仿宋_GB2312" w:hAnsi="Times New Roman"/>
                <w:bCs/>
                <w:kern w:val="2"/>
                <w:sz w:val="28"/>
                <w:szCs w:val="28"/>
              </w:rPr>
            </w:pPr>
            <w:r w:rsidRPr="00F13F10">
              <w:rPr>
                <w:rFonts w:ascii="Times New Roman" w:eastAsia="仿宋_GB2312" w:hAnsi="Times New Roman"/>
                <w:bCs/>
                <w:kern w:val="2"/>
                <w:sz w:val="28"/>
                <w:szCs w:val="28"/>
              </w:rPr>
              <w:t>电子信箱</w:t>
            </w:r>
          </w:p>
        </w:tc>
        <w:tc>
          <w:tcPr>
            <w:tcW w:w="6689" w:type="dxa"/>
            <w:gridSpan w:val="5"/>
            <w:tcBorders>
              <w:bottom w:val="single" w:sz="12" w:space="0" w:color="auto"/>
              <w:right w:val="single" w:sz="12" w:space="0" w:color="auto"/>
            </w:tcBorders>
            <w:vAlign w:val="center"/>
          </w:tcPr>
          <w:p w:rsidR="00670238" w:rsidRPr="00F13F10" w:rsidRDefault="00670238" w:rsidP="007072CC">
            <w:pPr>
              <w:widowControl w:val="0"/>
              <w:adjustRightInd/>
              <w:snapToGrid/>
              <w:spacing w:after="0"/>
              <w:jc w:val="both"/>
              <w:rPr>
                <w:rFonts w:ascii="Times New Roman" w:eastAsia="仿宋_GB2312" w:hAnsi="Times New Roman"/>
                <w:bCs/>
                <w:kern w:val="2"/>
                <w:sz w:val="28"/>
                <w:szCs w:val="28"/>
              </w:rPr>
            </w:pPr>
          </w:p>
        </w:tc>
      </w:tr>
    </w:tbl>
    <w:p w:rsidR="00670238" w:rsidRPr="00F13F10" w:rsidRDefault="00670238" w:rsidP="00670238">
      <w:pPr>
        <w:adjustRightInd/>
        <w:snapToGrid/>
        <w:spacing w:after="0"/>
        <w:rPr>
          <w:rFonts w:ascii="Times New Roman" w:eastAsia="仿宋_GB2312" w:hAnsi="Times New Roman"/>
          <w:kern w:val="2"/>
          <w:sz w:val="21"/>
          <w:szCs w:val="21"/>
        </w:rPr>
      </w:pPr>
      <w:r w:rsidRPr="00F13F10">
        <w:rPr>
          <w:rFonts w:ascii="Times New Roman" w:eastAsia="仿宋_GB2312" w:hAnsi="Times New Roman"/>
          <w:kern w:val="2"/>
          <w:sz w:val="21"/>
          <w:szCs w:val="21"/>
        </w:rPr>
        <w:t>注：请将该信息表电子版于</w:t>
      </w:r>
      <w:r w:rsidRPr="00F13F10">
        <w:rPr>
          <w:rFonts w:ascii="Times New Roman" w:eastAsia="仿宋_GB2312" w:hAnsi="Times New Roman"/>
          <w:kern w:val="2"/>
          <w:sz w:val="21"/>
          <w:szCs w:val="21"/>
        </w:rPr>
        <w:t>20</w:t>
      </w:r>
      <w:r w:rsidRPr="00F13F10">
        <w:rPr>
          <w:rFonts w:ascii="Times New Roman" w:eastAsia="仿宋_GB2312" w:hAnsi="Times New Roman" w:hint="eastAsia"/>
          <w:kern w:val="2"/>
          <w:sz w:val="21"/>
          <w:szCs w:val="21"/>
        </w:rPr>
        <w:t>20</w:t>
      </w:r>
      <w:r w:rsidRPr="00F13F10">
        <w:rPr>
          <w:rFonts w:ascii="Times New Roman" w:eastAsia="仿宋_GB2312" w:hAnsi="Times New Roman"/>
          <w:kern w:val="2"/>
          <w:sz w:val="21"/>
          <w:szCs w:val="21"/>
        </w:rPr>
        <w:t>年</w:t>
      </w:r>
      <w:r w:rsidRPr="00F13F10">
        <w:rPr>
          <w:rFonts w:ascii="Times New Roman" w:eastAsia="仿宋_GB2312" w:hAnsi="Times New Roman" w:hint="eastAsia"/>
          <w:kern w:val="2"/>
          <w:sz w:val="21"/>
          <w:szCs w:val="21"/>
        </w:rPr>
        <w:t>6</w:t>
      </w:r>
      <w:r w:rsidRPr="00F13F10">
        <w:rPr>
          <w:rFonts w:ascii="Times New Roman" w:eastAsia="仿宋_GB2312" w:hAnsi="Times New Roman"/>
          <w:kern w:val="2"/>
          <w:sz w:val="21"/>
          <w:szCs w:val="21"/>
        </w:rPr>
        <w:t>月</w:t>
      </w:r>
      <w:r w:rsidRPr="00F13F10">
        <w:rPr>
          <w:rFonts w:ascii="Times New Roman" w:eastAsia="仿宋_GB2312" w:hAnsi="Times New Roman" w:hint="eastAsia"/>
          <w:kern w:val="2"/>
          <w:sz w:val="21"/>
          <w:szCs w:val="21"/>
        </w:rPr>
        <w:t>25</w:t>
      </w:r>
      <w:r w:rsidRPr="00F13F10">
        <w:rPr>
          <w:rFonts w:ascii="Times New Roman" w:eastAsia="仿宋_GB2312" w:hAnsi="Times New Roman"/>
          <w:kern w:val="2"/>
          <w:sz w:val="21"/>
          <w:szCs w:val="21"/>
        </w:rPr>
        <w:t>日前发送至：</w:t>
      </w:r>
      <w:r w:rsidRPr="00F13F10">
        <w:rPr>
          <w:rFonts w:ascii="Times New Roman" w:eastAsia="仿宋_GB2312" w:hAnsi="Times New Roman" w:hint="eastAsia"/>
          <w:kern w:val="2"/>
          <w:sz w:val="21"/>
          <w:szCs w:val="21"/>
        </w:rPr>
        <w:t>电子邮箱</w:t>
      </w:r>
      <w:r w:rsidRPr="00F13F10">
        <w:rPr>
          <w:rFonts w:ascii="Times New Roman" w:eastAsia="仿宋_GB2312" w:hAnsi="Times New Roman" w:hint="eastAsia"/>
          <w:kern w:val="2"/>
          <w:sz w:val="21"/>
          <w:szCs w:val="21"/>
        </w:rPr>
        <w:t>178099113@qq.</w:t>
      </w:r>
      <w:proofErr w:type="gramStart"/>
      <w:r w:rsidRPr="00F13F10">
        <w:rPr>
          <w:rFonts w:ascii="Times New Roman" w:eastAsia="仿宋_GB2312" w:hAnsi="Times New Roman" w:hint="eastAsia"/>
          <w:kern w:val="2"/>
          <w:sz w:val="21"/>
          <w:szCs w:val="21"/>
        </w:rPr>
        <w:t>com</w:t>
      </w:r>
      <w:proofErr w:type="gramEnd"/>
    </w:p>
    <w:p w:rsidR="00670238" w:rsidRPr="00F13F10" w:rsidRDefault="00670238" w:rsidP="00670238">
      <w:pPr>
        <w:adjustRightInd/>
        <w:snapToGrid/>
        <w:spacing w:after="0"/>
        <w:ind w:firstLineChars="200" w:firstLine="616"/>
        <w:rPr>
          <w:rFonts w:ascii="Times New Roman" w:eastAsia="仿宋_GB2312" w:hAnsi="Times New Roman"/>
          <w:spacing w:val="8"/>
          <w:sz w:val="30"/>
          <w:szCs w:val="30"/>
        </w:rPr>
      </w:pPr>
    </w:p>
    <w:p w:rsidR="00670238" w:rsidRPr="00F13F10" w:rsidRDefault="00670238" w:rsidP="00670238">
      <w:pPr>
        <w:adjustRightInd/>
        <w:snapToGrid/>
        <w:spacing w:after="0"/>
        <w:rPr>
          <w:rFonts w:ascii="Times New Roman" w:eastAsia="宋体" w:hAnsi="Times New Roman"/>
          <w:b/>
          <w:kern w:val="2"/>
          <w:sz w:val="28"/>
          <w:szCs w:val="28"/>
        </w:rPr>
      </w:pPr>
    </w:p>
    <w:p w:rsidR="00670238" w:rsidRPr="00F13F10" w:rsidRDefault="00670238" w:rsidP="00670238">
      <w:pPr>
        <w:adjustRightInd/>
        <w:snapToGrid/>
        <w:spacing w:after="0"/>
        <w:rPr>
          <w:rFonts w:ascii="Times New Roman" w:eastAsia="宋体" w:hAnsi="Times New Roman"/>
          <w:b/>
          <w:kern w:val="2"/>
          <w:sz w:val="28"/>
          <w:szCs w:val="28"/>
        </w:rPr>
        <w:sectPr w:rsidR="00670238" w:rsidRPr="00F13F10" w:rsidSect="006B1938">
          <w:headerReference w:type="default" r:id="rId9"/>
          <w:pgSz w:w="11906" w:h="16838"/>
          <w:pgMar w:top="1134" w:right="1588" w:bottom="1089" w:left="1588" w:header="851" w:footer="992" w:gutter="0"/>
          <w:cols w:space="720"/>
          <w:docGrid w:type="lines" w:linePitch="312"/>
        </w:sectPr>
      </w:pPr>
    </w:p>
    <w:p w:rsidR="00670238" w:rsidRPr="00F13F10" w:rsidRDefault="00670238" w:rsidP="00670238">
      <w:pPr>
        <w:adjustRightInd/>
        <w:snapToGrid/>
        <w:spacing w:after="0"/>
        <w:rPr>
          <w:rFonts w:ascii="Times New Roman" w:eastAsia="宋体" w:hAnsi="Times New Roman"/>
          <w:b/>
          <w:kern w:val="2"/>
          <w:sz w:val="28"/>
          <w:szCs w:val="28"/>
        </w:rPr>
      </w:pPr>
    </w:p>
    <w:p w:rsidR="00670238" w:rsidRPr="00F13F10" w:rsidRDefault="00670238" w:rsidP="00670238">
      <w:pPr>
        <w:adjustRightInd/>
        <w:snapToGrid/>
        <w:spacing w:after="0"/>
        <w:jc w:val="center"/>
        <w:rPr>
          <w:rFonts w:ascii="Times New Roman" w:eastAsia="宋体" w:hAnsi="Times New Roman"/>
          <w:b/>
          <w:kern w:val="2"/>
          <w:sz w:val="28"/>
          <w:szCs w:val="28"/>
        </w:rPr>
      </w:pPr>
      <w:r w:rsidRPr="00F13F10">
        <w:rPr>
          <w:rFonts w:ascii="Times New Roman" w:eastAsia="宋体" w:hAnsi="Times New Roman" w:hint="eastAsia"/>
          <w:b/>
          <w:kern w:val="2"/>
          <w:sz w:val="28"/>
          <w:szCs w:val="28"/>
        </w:rPr>
        <w:t>2</w:t>
      </w:r>
      <w:r w:rsidRPr="00F13F10">
        <w:rPr>
          <w:rFonts w:ascii="Times New Roman" w:eastAsia="宋体" w:hAnsi="Times New Roman" w:hint="eastAsia"/>
          <w:b/>
          <w:kern w:val="2"/>
          <w:sz w:val="28"/>
          <w:szCs w:val="28"/>
        </w:rPr>
        <w:t>．</w:t>
      </w:r>
      <w:r w:rsidRPr="00F13F10">
        <w:rPr>
          <w:rFonts w:ascii="Times New Roman" w:eastAsia="宋体" w:hAnsi="Times New Roman"/>
          <w:b/>
          <w:kern w:val="2"/>
          <w:sz w:val="28"/>
          <w:szCs w:val="28"/>
        </w:rPr>
        <w:t>湖南省普通高校信息化教学竞赛复赛推荐项目清单</w:t>
      </w:r>
    </w:p>
    <w:p w:rsidR="00670238" w:rsidRPr="00F13F10" w:rsidRDefault="00670238" w:rsidP="00670238">
      <w:pPr>
        <w:adjustRightInd/>
        <w:snapToGrid/>
        <w:spacing w:after="0"/>
        <w:jc w:val="center"/>
        <w:rPr>
          <w:rFonts w:ascii="Times New Roman" w:eastAsia="宋体" w:hAnsi="Times New Roman"/>
          <w:b/>
          <w:kern w:val="2"/>
          <w:sz w:val="28"/>
          <w:szCs w:val="28"/>
        </w:rPr>
      </w:pPr>
    </w:p>
    <w:p w:rsidR="00670238" w:rsidRPr="00F13F10" w:rsidRDefault="00670238" w:rsidP="00670238">
      <w:pPr>
        <w:widowControl w:val="0"/>
        <w:adjustRightInd/>
        <w:snapToGrid/>
        <w:spacing w:after="0"/>
        <w:ind w:firstLineChars="1450" w:firstLine="4060"/>
        <w:jc w:val="both"/>
        <w:rPr>
          <w:rFonts w:ascii="Times New Roman" w:eastAsia="仿宋_GB2312" w:hAnsi="Times New Roman"/>
          <w:kern w:val="2"/>
          <w:sz w:val="28"/>
          <w:szCs w:val="28"/>
        </w:rPr>
      </w:pPr>
      <w:r w:rsidRPr="00F13F10">
        <w:rPr>
          <w:rFonts w:ascii="Times New Roman" w:eastAsia="仿宋_GB2312" w:hAnsi="Times New Roman"/>
          <w:kern w:val="2"/>
          <w:sz w:val="28"/>
          <w:szCs w:val="28"/>
        </w:rPr>
        <w:t>（学校）</w:t>
      </w:r>
    </w:p>
    <w:tbl>
      <w:tblPr>
        <w:tblStyle w:val="7"/>
        <w:tblW w:w="11685" w:type="dxa"/>
        <w:tblInd w:w="1442" w:type="dxa"/>
        <w:tblLayout w:type="fixed"/>
        <w:tblLook w:val="04A0" w:firstRow="1" w:lastRow="0" w:firstColumn="1" w:lastColumn="0" w:noHBand="0" w:noVBand="1"/>
      </w:tblPr>
      <w:tblGrid>
        <w:gridCol w:w="879"/>
        <w:gridCol w:w="1986"/>
        <w:gridCol w:w="1760"/>
        <w:gridCol w:w="1765"/>
        <w:gridCol w:w="1765"/>
        <w:gridCol w:w="1765"/>
        <w:gridCol w:w="1765"/>
      </w:tblGrid>
      <w:tr w:rsidR="00670238" w:rsidRPr="00F13F10" w:rsidTr="007072CC">
        <w:trPr>
          <w:cnfStyle w:val="100000000000" w:firstRow="1" w:lastRow="0" w:firstColumn="0" w:lastColumn="0" w:oddVBand="0" w:evenVBand="0" w:oddHBand="0" w:evenHBand="0" w:firstRowFirstColumn="0" w:firstRowLastColumn="0" w:lastRowFirstColumn="0" w:lastRowLastColumn="0"/>
          <w:trHeight w:val="561"/>
        </w:trPr>
        <w:tc>
          <w:tcPr>
            <w:cnfStyle w:val="001000000100" w:firstRow="0" w:lastRow="0" w:firstColumn="1" w:lastColumn="0" w:oddVBand="0" w:evenVBand="0" w:oddHBand="0" w:evenHBand="0" w:firstRowFirstColumn="1" w:firstRowLastColumn="0" w:lastRowFirstColumn="0" w:lastRowLastColumn="0"/>
            <w:tcW w:w="879" w:type="dxa"/>
          </w:tcPr>
          <w:p w:rsidR="00670238" w:rsidRPr="00F13F10" w:rsidRDefault="00670238" w:rsidP="007072CC">
            <w:pPr>
              <w:adjustRightInd/>
              <w:snapToGrid/>
              <w:spacing w:after="0"/>
              <w:jc w:val="center"/>
              <w:rPr>
                <w:rFonts w:ascii="Times New Roman" w:eastAsia="仿宋_GB2312" w:hAnsi="Times New Roman"/>
                <w:sz w:val="28"/>
                <w:szCs w:val="28"/>
              </w:rPr>
            </w:pPr>
            <w:r w:rsidRPr="00F13F10">
              <w:rPr>
                <w:rFonts w:ascii="Times New Roman" w:eastAsia="仿宋_GB2312" w:hAnsi="Times New Roman" w:hint="eastAsia"/>
                <w:sz w:val="28"/>
                <w:szCs w:val="28"/>
              </w:rPr>
              <w:t>序号</w:t>
            </w:r>
          </w:p>
        </w:tc>
        <w:tc>
          <w:tcPr>
            <w:tcW w:w="1986" w:type="dxa"/>
          </w:tcPr>
          <w:p w:rsidR="00670238" w:rsidRPr="00F13F10" w:rsidRDefault="00670238" w:rsidP="007072CC">
            <w:pPr>
              <w:adjustRightInd/>
              <w:snapToGrid/>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仿宋_GB2312" w:hAnsi="Times New Roman"/>
                <w:sz w:val="28"/>
                <w:szCs w:val="28"/>
              </w:rPr>
            </w:pPr>
            <w:r w:rsidRPr="00F13F10">
              <w:rPr>
                <w:rFonts w:ascii="Times New Roman" w:eastAsia="仿宋_GB2312" w:hAnsi="Times New Roman"/>
                <w:sz w:val="28"/>
                <w:szCs w:val="28"/>
              </w:rPr>
              <w:t>参赛教师</w:t>
            </w:r>
            <w:r w:rsidRPr="00F13F10">
              <w:rPr>
                <w:rFonts w:ascii="Times New Roman" w:eastAsia="仿宋_GB2312" w:hAnsi="Times New Roman" w:hint="eastAsia"/>
                <w:sz w:val="28"/>
                <w:szCs w:val="28"/>
              </w:rPr>
              <w:t>姓名</w:t>
            </w:r>
          </w:p>
        </w:tc>
        <w:tc>
          <w:tcPr>
            <w:tcW w:w="1760" w:type="dxa"/>
          </w:tcPr>
          <w:p w:rsidR="00670238" w:rsidRPr="00F13F10" w:rsidRDefault="00670238" w:rsidP="007072CC">
            <w:pPr>
              <w:adjustRightInd/>
              <w:snapToGrid/>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仿宋_GB2312" w:hAnsi="Times New Roman"/>
                <w:sz w:val="28"/>
                <w:szCs w:val="28"/>
              </w:rPr>
            </w:pPr>
            <w:r w:rsidRPr="00F13F10">
              <w:rPr>
                <w:rFonts w:ascii="Times New Roman" w:eastAsia="仿宋_GB2312" w:hAnsi="Times New Roman"/>
                <w:sz w:val="28"/>
                <w:szCs w:val="28"/>
              </w:rPr>
              <w:t>学科</w:t>
            </w:r>
            <w:r w:rsidRPr="00F13F10">
              <w:rPr>
                <w:rFonts w:ascii="Times New Roman" w:eastAsia="仿宋_GB2312" w:hAnsi="Times New Roman" w:hint="eastAsia"/>
                <w:sz w:val="28"/>
                <w:szCs w:val="28"/>
              </w:rPr>
              <w:t>专业</w:t>
            </w:r>
          </w:p>
        </w:tc>
        <w:tc>
          <w:tcPr>
            <w:tcW w:w="1765" w:type="dxa"/>
          </w:tcPr>
          <w:p w:rsidR="00670238" w:rsidRPr="00F13F10" w:rsidRDefault="00670238" w:rsidP="007072CC">
            <w:pPr>
              <w:adjustRightInd/>
              <w:snapToGrid/>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仿宋_GB2312" w:hAnsi="Times New Roman"/>
                <w:sz w:val="28"/>
                <w:szCs w:val="28"/>
              </w:rPr>
            </w:pPr>
            <w:r w:rsidRPr="00F13F10">
              <w:rPr>
                <w:rFonts w:ascii="Times New Roman" w:eastAsia="仿宋_GB2312" w:hAnsi="Times New Roman"/>
                <w:sz w:val="28"/>
                <w:szCs w:val="28"/>
              </w:rPr>
              <w:t>项目名称</w:t>
            </w:r>
          </w:p>
        </w:tc>
        <w:tc>
          <w:tcPr>
            <w:tcW w:w="1765" w:type="dxa"/>
          </w:tcPr>
          <w:p w:rsidR="00670238" w:rsidRPr="00F13F10" w:rsidRDefault="00670238" w:rsidP="007072CC">
            <w:pPr>
              <w:adjustRightInd/>
              <w:snapToGrid/>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仿宋_GB2312" w:hAnsi="Times New Roman"/>
                <w:sz w:val="28"/>
                <w:szCs w:val="28"/>
              </w:rPr>
            </w:pPr>
            <w:r w:rsidRPr="00F13F10">
              <w:rPr>
                <w:rFonts w:ascii="Times New Roman" w:eastAsia="仿宋_GB2312" w:hAnsi="Times New Roman" w:hint="eastAsia"/>
                <w:sz w:val="28"/>
                <w:szCs w:val="28"/>
              </w:rPr>
              <w:t>参赛组别</w:t>
            </w:r>
          </w:p>
        </w:tc>
        <w:tc>
          <w:tcPr>
            <w:tcW w:w="1765" w:type="dxa"/>
          </w:tcPr>
          <w:p w:rsidR="00670238" w:rsidRPr="00F13F10" w:rsidRDefault="00670238" w:rsidP="007072CC">
            <w:pPr>
              <w:adjustRightInd/>
              <w:snapToGrid/>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仿宋_GB2312" w:hAnsi="Times New Roman"/>
                <w:sz w:val="28"/>
                <w:szCs w:val="28"/>
              </w:rPr>
            </w:pPr>
            <w:r w:rsidRPr="00F13F10">
              <w:rPr>
                <w:rFonts w:ascii="Times New Roman" w:eastAsia="仿宋_GB2312" w:hAnsi="Times New Roman" w:hint="eastAsia"/>
                <w:sz w:val="28"/>
                <w:szCs w:val="28"/>
              </w:rPr>
              <w:t>手机号码</w:t>
            </w:r>
          </w:p>
        </w:tc>
        <w:tc>
          <w:tcPr>
            <w:tcW w:w="1765" w:type="dxa"/>
          </w:tcPr>
          <w:p w:rsidR="00670238" w:rsidRPr="00F13F10" w:rsidRDefault="00670238" w:rsidP="007072CC">
            <w:pPr>
              <w:adjustRightInd/>
              <w:snapToGrid/>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仿宋_GB2312" w:hAnsi="Times New Roman"/>
                <w:sz w:val="28"/>
                <w:szCs w:val="28"/>
              </w:rPr>
            </w:pPr>
            <w:r w:rsidRPr="00F13F10">
              <w:rPr>
                <w:rFonts w:ascii="Times New Roman" w:eastAsia="仿宋_GB2312" w:hAnsi="Times New Roman" w:hint="eastAsia"/>
                <w:sz w:val="28"/>
                <w:szCs w:val="28"/>
              </w:rPr>
              <w:t>身份证号</w:t>
            </w:r>
          </w:p>
        </w:tc>
      </w:tr>
      <w:tr w:rsidR="00670238" w:rsidRPr="00F13F10" w:rsidTr="007072CC">
        <w:trPr>
          <w:trHeight w:val="495"/>
        </w:trPr>
        <w:tc>
          <w:tcPr>
            <w:cnfStyle w:val="001000000000" w:firstRow="0" w:lastRow="0" w:firstColumn="1" w:lastColumn="0" w:oddVBand="0" w:evenVBand="0" w:oddHBand="0" w:evenHBand="0" w:firstRowFirstColumn="0" w:firstRowLastColumn="0" w:lastRowFirstColumn="0" w:lastRowLastColumn="0"/>
            <w:tcW w:w="11685" w:type="dxa"/>
            <w:gridSpan w:val="7"/>
          </w:tcPr>
          <w:p w:rsidR="00670238" w:rsidRPr="00F13F10" w:rsidRDefault="00670238" w:rsidP="007072CC">
            <w:pPr>
              <w:adjustRightInd/>
              <w:snapToGrid/>
              <w:spacing w:after="0"/>
              <w:jc w:val="center"/>
              <w:rPr>
                <w:rFonts w:ascii="Times New Roman" w:eastAsia="仿宋_GB2312" w:hAnsi="Times New Roman"/>
                <w:sz w:val="28"/>
                <w:szCs w:val="28"/>
              </w:rPr>
            </w:pPr>
            <w:r w:rsidRPr="00F13F10">
              <w:rPr>
                <w:rFonts w:ascii="Times New Roman" w:eastAsia="仿宋_GB2312" w:hAnsi="Times New Roman" w:hint="eastAsia"/>
                <w:sz w:val="28"/>
                <w:szCs w:val="28"/>
              </w:rPr>
              <w:t>限额内推荐项目</w:t>
            </w:r>
          </w:p>
        </w:tc>
      </w:tr>
      <w:tr w:rsidR="00670238" w:rsidRPr="00F13F10" w:rsidTr="007072CC">
        <w:trPr>
          <w:trHeight w:val="474"/>
        </w:trPr>
        <w:tc>
          <w:tcPr>
            <w:cnfStyle w:val="001000000000" w:firstRow="0" w:lastRow="0" w:firstColumn="1" w:lastColumn="0" w:oddVBand="0" w:evenVBand="0" w:oddHBand="0" w:evenHBand="0" w:firstRowFirstColumn="0" w:firstRowLastColumn="0" w:lastRowFirstColumn="0" w:lastRowLastColumn="0"/>
            <w:tcW w:w="879" w:type="dxa"/>
          </w:tcPr>
          <w:p w:rsidR="00670238" w:rsidRPr="00F13F10" w:rsidRDefault="00670238" w:rsidP="007072CC">
            <w:pPr>
              <w:adjustRightInd/>
              <w:snapToGrid/>
              <w:spacing w:after="0"/>
              <w:jc w:val="center"/>
              <w:rPr>
                <w:rFonts w:ascii="Times New Roman" w:eastAsia="仿宋_GB2312" w:hAnsi="Times New Roman"/>
                <w:sz w:val="24"/>
                <w:szCs w:val="24"/>
              </w:rPr>
            </w:pPr>
            <w:r w:rsidRPr="00F13F10">
              <w:rPr>
                <w:rFonts w:ascii="Times New Roman" w:eastAsia="仿宋_GB2312" w:hAnsi="Times New Roman" w:hint="eastAsia"/>
                <w:sz w:val="24"/>
                <w:szCs w:val="24"/>
              </w:rPr>
              <w:t>1</w:t>
            </w:r>
          </w:p>
        </w:tc>
        <w:tc>
          <w:tcPr>
            <w:tcW w:w="1986"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0"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r>
      <w:tr w:rsidR="00670238" w:rsidRPr="00F13F10" w:rsidTr="007072CC">
        <w:trPr>
          <w:trHeight w:val="474"/>
        </w:trPr>
        <w:tc>
          <w:tcPr>
            <w:cnfStyle w:val="001000000000" w:firstRow="0" w:lastRow="0" w:firstColumn="1" w:lastColumn="0" w:oddVBand="0" w:evenVBand="0" w:oddHBand="0" w:evenHBand="0" w:firstRowFirstColumn="0" w:firstRowLastColumn="0" w:lastRowFirstColumn="0" w:lastRowLastColumn="0"/>
            <w:tcW w:w="879" w:type="dxa"/>
          </w:tcPr>
          <w:p w:rsidR="00670238" w:rsidRPr="00F13F10" w:rsidRDefault="00670238" w:rsidP="007072CC">
            <w:pPr>
              <w:adjustRightInd/>
              <w:snapToGrid/>
              <w:spacing w:after="0"/>
              <w:jc w:val="center"/>
              <w:rPr>
                <w:rFonts w:ascii="Times New Roman" w:eastAsia="仿宋_GB2312" w:hAnsi="Times New Roman"/>
                <w:sz w:val="24"/>
                <w:szCs w:val="24"/>
              </w:rPr>
            </w:pPr>
            <w:r w:rsidRPr="00F13F10">
              <w:rPr>
                <w:rFonts w:ascii="Times New Roman" w:eastAsia="仿宋_GB2312" w:hAnsi="Times New Roman" w:hint="eastAsia"/>
                <w:sz w:val="24"/>
                <w:szCs w:val="24"/>
              </w:rPr>
              <w:t>2</w:t>
            </w:r>
          </w:p>
        </w:tc>
        <w:tc>
          <w:tcPr>
            <w:tcW w:w="1986"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0"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r>
      <w:tr w:rsidR="00670238" w:rsidRPr="00F13F10" w:rsidTr="007072CC">
        <w:trPr>
          <w:trHeight w:val="474"/>
        </w:trPr>
        <w:tc>
          <w:tcPr>
            <w:cnfStyle w:val="001000000000" w:firstRow="0" w:lastRow="0" w:firstColumn="1" w:lastColumn="0" w:oddVBand="0" w:evenVBand="0" w:oddHBand="0" w:evenHBand="0" w:firstRowFirstColumn="0" w:firstRowLastColumn="0" w:lastRowFirstColumn="0" w:lastRowLastColumn="0"/>
            <w:tcW w:w="879" w:type="dxa"/>
          </w:tcPr>
          <w:p w:rsidR="00670238" w:rsidRPr="00F13F10" w:rsidRDefault="00670238" w:rsidP="007072CC">
            <w:pPr>
              <w:adjustRightInd/>
              <w:snapToGrid/>
              <w:spacing w:after="0"/>
              <w:jc w:val="center"/>
              <w:rPr>
                <w:rFonts w:ascii="Times New Roman" w:eastAsia="仿宋_GB2312" w:hAnsi="Times New Roman"/>
                <w:sz w:val="24"/>
                <w:szCs w:val="24"/>
              </w:rPr>
            </w:pPr>
            <w:r w:rsidRPr="00F13F10">
              <w:rPr>
                <w:rFonts w:ascii="Times New Roman" w:eastAsia="仿宋_GB2312" w:hAnsi="Times New Roman" w:hint="eastAsia"/>
                <w:sz w:val="24"/>
                <w:szCs w:val="24"/>
              </w:rPr>
              <w:t>3</w:t>
            </w:r>
          </w:p>
        </w:tc>
        <w:tc>
          <w:tcPr>
            <w:tcW w:w="1986"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0"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r>
      <w:tr w:rsidR="00670238" w:rsidRPr="00F13F10" w:rsidTr="007072CC">
        <w:trPr>
          <w:trHeight w:val="474"/>
        </w:trPr>
        <w:tc>
          <w:tcPr>
            <w:cnfStyle w:val="001000000000" w:firstRow="0" w:lastRow="0" w:firstColumn="1" w:lastColumn="0" w:oddVBand="0" w:evenVBand="0" w:oddHBand="0" w:evenHBand="0" w:firstRowFirstColumn="0" w:firstRowLastColumn="0" w:lastRowFirstColumn="0" w:lastRowLastColumn="0"/>
            <w:tcW w:w="879" w:type="dxa"/>
          </w:tcPr>
          <w:p w:rsidR="00670238" w:rsidRPr="00F13F10" w:rsidRDefault="00670238" w:rsidP="007072CC">
            <w:pPr>
              <w:adjustRightInd/>
              <w:snapToGrid/>
              <w:spacing w:after="0"/>
              <w:jc w:val="center"/>
              <w:rPr>
                <w:rFonts w:ascii="Times New Roman" w:eastAsia="仿宋_GB2312" w:hAnsi="Times New Roman"/>
                <w:sz w:val="24"/>
                <w:szCs w:val="24"/>
              </w:rPr>
            </w:pPr>
            <w:r w:rsidRPr="00F13F10">
              <w:rPr>
                <w:rFonts w:ascii="Times New Roman" w:eastAsia="仿宋_GB2312" w:hAnsi="Times New Roman" w:hint="eastAsia"/>
                <w:sz w:val="24"/>
                <w:szCs w:val="24"/>
              </w:rPr>
              <w:t>4</w:t>
            </w:r>
          </w:p>
        </w:tc>
        <w:tc>
          <w:tcPr>
            <w:tcW w:w="1986"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0"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r>
      <w:tr w:rsidR="00670238" w:rsidRPr="00F13F10" w:rsidTr="007072CC">
        <w:trPr>
          <w:trHeight w:val="474"/>
        </w:trPr>
        <w:tc>
          <w:tcPr>
            <w:cnfStyle w:val="001000000000" w:firstRow="0" w:lastRow="0" w:firstColumn="1" w:lastColumn="0" w:oddVBand="0" w:evenVBand="0" w:oddHBand="0" w:evenHBand="0" w:firstRowFirstColumn="0" w:firstRowLastColumn="0" w:lastRowFirstColumn="0" w:lastRowLastColumn="0"/>
            <w:tcW w:w="879" w:type="dxa"/>
          </w:tcPr>
          <w:p w:rsidR="00670238" w:rsidRPr="00F13F10" w:rsidRDefault="00670238" w:rsidP="007072CC">
            <w:pPr>
              <w:adjustRightInd/>
              <w:snapToGrid/>
              <w:spacing w:after="0"/>
              <w:jc w:val="center"/>
              <w:rPr>
                <w:rFonts w:ascii="Times New Roman" w:eastAsia="仿宋_GB2312" w:hAnsi="Times New Roman"/>
                <w:sz w:val="24"/>
                <w:szCs w:val="24"/>
              </w:rPr>
            </w:pPr>
            <w:r w:rsidRPr="00F13F10">
              <w:rPr>
                <w:rFonts w:ascii="Times New Roman" w:eastAsia="仿宋_GB2312" w:hAnsi="Times New Roman" w:hint="eastAsia"/>
                <w:sz w:val="24"/>
                <w:szCs w:val="24"/>
              </w:rPr>
              <w:t>5</w:t>
            </w:r>
          </w:p>
        </w:tc>
        <w:tc>
          <w:tcPr>
            <w:tcW w:w="1986"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0"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r>
      <w:tr w:rsidR="00670238" w:rsidRPr="00F13F10" w:rsidTr="007072CC">
        <w:trPr>
          <w:trHeight w:val="474"/>
        </w:trPr>
        <w:tc>
          <w:tcPr>
            <w:cnfStyle w:val="001000000000" w:firstRow="0" w:lastRow="0" w:firstColumn="1" w:lastColumn="0" w:oddVBand="0" w:evenVBand="0" w:oddHBand="0" w:evenHBand="0" w:firstRowFirstColumn="0" w:firstRowLastColumn="0" w:lastRowFirstColumn="0" w:lastRowLastColumn="0"/>
            <w:tcW w:w="879" w:type="dxa"/>
          </w:tcPr>
          <w:p w:rsidR="00670238" w:rsidRPr="00F13F10" w:rsidRDefault="00670238" w:rsidP="007072CC">
            <w:pPr>
              <w:adjustRightInd/>
              <w:snapToGrid/>
              <w:spacing w:after="0"/>
              <w:jc w:val="center"/>
              <w:rPr>
                <w:rFonts w:ascii="Times New Roman" w:eastAsia="仿宋_GB2312" w:hAnsi="Times New Roman"/>
                <w:sz w:val="24"/>
                <w:szCs w:val="24"/>
              </w:rPr>
            </w:pPr>
            <w:r w:rsidRPr="00F13F10">
              <w:rPr>
                <w:rFonts w:ascii="Times New Roman" w:eastAsia="仿宋_GB2312" w:hAnsi="Times New Roman" w:hint="eastAsia"/>
                <w:sz w:val="24"/>
                <w:szCs w:val="24"/>
              </w:rPr>
              <w:t>6</w:t>
            </w:r>
          </w:p>
        </w:tc>
        <w:tc>
          <w:tcPr>
            <w:tcW w:w="1986"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0"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r>
      <w:tr w:rsidR="00670238" w:rsidRPr="00F13F10" w:rsidTr="007072CC">
        <w:trPr>
          <w:trHeight w:val="474"/>
        </w:trPr>
        <w:tc>
          <w:tcPr>
            <w:cnfStyle w:val="001000000000" w:firstRow="0" w:lastRow="0" w:firstColumn="1" w:lastColumn="0" w:oddVBand="0" w:evenVBand="0" w:oddHBand="0" w:evenHBand="0" w:firstRowFirstColumn="0" w:firstRowLastColumn="0" w:lastRowFirstColumn="0" w:lastRowLastColumn="0"/>
            <w:tcW w:w="11685" w:type="dxa"/>
            <w:gridSpan w:val="7"/>
          </w:tcPr>
          <w:p w:rsidR="00670238" w:rsidRPr="00F13F10" w:rsidRDefault="00670238" w:rsidP="007072CC">
            <w:pPr>
              <w:adjustRightInd/>
              <w:snapToGrid/>
              <w:spacing w:after="0"/>
              <w:jc w:val="center"/>
              <w:rPr>
                <w:rFonts w:ascii="Times New Roman" w:eastAsia="仿宋_GB2312" w:hAnsi="Times New Roman"/>
                <w:sz w:val="24"/>
                <w:szCs w:val="24"/>
              </w:rPr>
            </w:pPr>
            <w:r w:rsidRPr="00F13F10">
              <w:rPr>
                <w:rFonts w:ascii="Times New Roman" w:eastAsia="仿宋_GB2312" w:hAnsi="Times New Roman" w:hint="eastAsia"/>
                <w:sz w:val="28"/>
                <w:szCs w:val="28"/>
              </w:rPr>
              <w:t>智慧教室试验课程参赛项目</w:t>
            </w:r>
          </w:p>
        </w:tc>
      </w:tr>
      <w:tr w:rsidR="00670238" w:rsidRPr="00F13F10" w:rsidTr="007072CC">
        <w:trPr>
          <w:trHeight w:val="474"/>
        </w:trPr>
        <w:tc>
          <w:tcPr>
            <w:cnfStyle w:val="001000000000" w:firstRow="0" w:lastRow="0" w:firstColumn="1" w:lastColumn="0" w:oddVBand="0" w:evenVBand="0" w:oddHBand="0" w:evenHBand="0" w:firstRowFirstColumn="0" w:firstRowLastColumn="0" w:lastRowFirstColumn="0" w:lastRowLastColumn="0"/>
            <w:tcW w:w="879" w:type="dxa"/>
          </w:tcPr>
          <w:p w:rsidR="00670238" w:rsidRPr="00F13F10" w:rsidRDefault="00670238" w:rsidP="007072CC">
            <w:pPr>
              <w:adjustRightInd/>
              <w:snapToGrid/>
              <w:spacing w:after="0"/>
              <w:jc w:val="center"/>
              <w:rPr>
                <w:rFonts w:ascii="Times New Roman" w:eastAsia="仿宋_GB2312" w:hAnsi="Times New Roman"/>
                <w:sz w:val="24"/>
                <w:szCs w:val="24"/>
              </w:rPr>
            </w:pPr>
            <w:r w:rsidRPr="00F13F10">
              <w:rPr>
                <w:rFonts w:ascii="Times New Roman" w:eastAsia="仿宋_GB2312" w:hAnsi="Times New Roman" w:hint="eastAsia"/>
                <w:sz w:val="24"/>
                <w:szCs w:val="24"/>
              </w:rPr>
              <w:t>1</w:t>
            </w:r>
          </w:p>
        </w:tc>
        <w:tc>
          <w:tcPr>
            <w:tcW w:w="1986"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0"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c>
          <w:tcPr>
            <w:tcW w:w="1765" w:type="dxa"/>
          </w:tcPr>
          <w:p w:rsidR="00670238" w:rsidRPr="00F13F10" w:rsidRDefault="00670238" w:rsidP="007072CC">
            <w:pPr>
              <w:adjustRightInd/>
              <w:snapToGrid/>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sz w:val="24"/>
                <w:szCs w:val="24"/>
              </w:rPr>
            </w:pPr>
          </w:p>
        </w:tc>
      </w:tr>
      <w:tr w:rsidR="00670238" w:rsidRPr="00F13F10" w:rsidTr="007072CC">
        <w:trPr>
          <w:trHeight w:val="2134"/>
        </w:trPr>
        <w:tc>
          <w:tcPr>
            <w:cnfStyle w:val="001000000000" w:firstRow="0" w:lastRow="0" w:firstColumn="1" w:lastColumn="0" w:oddVBand="0" w:evenVBand="0" w:oddHBand="0" w:evenHBand="0" w:firstRowFirstColumn="0" w:firstRowLastColumn="0" w:lastRowFirstColumn="0" w:lastRowLastColumn="0"/>
            <w:tcW w:w="11685" w:type="dxa"/>
            <w:gridSpan w:val="7"/>
          </w:tcPr>
          <w:p w:rsidR="00670238" w:rsidRPr="00F13F10" w:rsidRDefault="00670238" w:rsidP="007072CC">
            <w:pPr>
              <w:adjustRightInd/>
              <w:snapToGrid/>
              <w:spacing w:after="0"/>
              <w:jc w:val="center"/>
              <w:rPr>
                <w:rFonts w:ascii="Times New Roman" w:eastAsia="仿宋_GB2312" w:hAnsi="Times New Roman"/>
                <w:sz w:val="24"/>
                <w:szCs w:val="24"/>
              </w:rPr>
            </w:pPr>
            <w:r w:rsidRPr="00F13F10">
              <w:rPr>
                <w:rFonts w:ascii="Times New Roman" w:eastAsia="仿宋_GB2312" w:hAnsi="Times New Roman" w:hint="eastAsia"/>
                <w:sz w:val="24"/>
                <w:szCs w:val="24"/>
              </w:rPr>
              <w:t>学校智慧教室建设类别、数量、功能与应用情况：</w:t>
            </w:r>
          </w:p>
          <w:p w:rsidR="00670238" w:rsidRPr="00F13F10" w:rsidRDefault="00670238" w:rsidP="007072CC">
            <w:pPr>
              <w:adjustRightInd/>
              <w:snapToGrid/>
              <w:spacing w:after="0"/>
              <w:jc w:val="center"/>
              <w:rPr>
                <w:rFonts w:ascii="Times New Roman" w:eastAsia="仿宋_GB2312" w:hAnsi="Times New Roman"/>
                <w:sz w:val="24"/>
                <w:szCs w:val="24"/>
              </w:rPr>
            </w:pPr>
          </w:p>
          <w:p w:rsidR="00670238" w:rsidRPr="00F13F10" w:rsidRDefault="00670238" w:rsidP="007072CC">
            <w:pPr>
              <w:adjustRightInd/>
              <w:snapToGrid/>
              <w:spacing w:after="0"/>
              <w:jc w:val="center"/>
              <w:rPr>
                <w:rFonts w:ascii="Times New Roman" w:eastAsia="仿宋_GB2312" w:hAnsi="Times New Roman"/>
                <w:sz w:val="24"/>
                <w:szCs w:val="24"/>
              </w:rPr>
            </w:pPr>
          </w:p>
        </w:tc>
      </w:tr>
    </w:tbl>
    <w:p w:rsidR="00670238" w:rsidRPr="00F13F10" w:rsidRDefault="00670238" w:rsidP="00670238">
      <w:pPr>
        <w:adjustRightInd/>
        <w:snapToGrid/>
        <w:spacing w:after="0"/>
        <w:rPr>
          <w:rFonts w:ascii="Times New Roman" w:eastAsia="宋体" w:hAnsi="Times New Roman"/>
          <w:b/>
          <w:kern w:val="2"/>
          <w:sz w:val="28"/>
          <w:szCs w:val="28"/>
        </w:rPr>
      </w:pPr>
    </w:p>
    <w:p w:rsidR="00670238" w:rsidRPr="00F13F10" w:rsidRDefault="00670238" w:rsidP="00670238">
      <w:pPr>
        <w:adjustRightInd/>
        <w:snapToGrid/>
        <w:spacing w:after="0"/>
        <w:rPr>
          <w:rFonts w:ascii="Times New Roman" w:eastAsia="宋体" w:hAnsi="Times New Roman"/>
          <w:b/>
          <w:kern w:val="2"/>
          <w:sz w:val="28"/>
          <w:szCs w:val="28"/>
        </w:rPr>
      </w:pPr>
      <w:r w:rsidRPr="00F13F10">
        <w:rPr>
          <w:rFonts w:ascii="Times New Roman" w:eastAsia="宋体" w:hAnsi="Times New Roman" w:hint="eastAsia"/>
          <w:b/>
          <w:kern w:val="2"/>
          <w:sz w:val="28"/>
          <w:szCs w:val="28"/>
        </w:rPr>
        <w:t>3</w:t>
      </w:r>
      <w:r w:rsidRPr="00F13F10">
        <w:rPr>
          <w:rFonts w:ascii="Times New Roman" w:eastAsia="宋体" w:hAnsi="Times New Roman" w:hint="eastAsia"/>
          <w:b/>
          <w:kern w:val="2"/>
          <w:sz w:val="28"/>
          <w:szCs w:val="28"/>
        </w:rPr>
        <w:t>．</w:t>
      </w:r>
      <w:r w:rsidRPr="00F13F10">
        <w:rPr>
          <w:rFonts w:ascii="Times New Roman" w:eastAsia="宋体" w:hAnsi="Times New Roman"/>
          <w:b/>
          <w:kern w:val="2"/>
          <w:sz w:val="28"/>
          <w:szCs w:val="28"/>
        </w:rPr>
        <w:t>湖南省普通高校信息化教学竞赛复赛推荐</w:t>
      </w:r>
      <w:r w:rsidRPr="00F13F10">
        <w:rPr>
          <w:rFonts w:ascii="Times New Roman" w:eastAsia="宋体" w:hAnsi="Times New Roman" w:hint="eastAsia"/>
          <w:b/>
          <w:kern w:val="2"/>
          <w:sz w:val="28"/>
          <w:szCs w:val="28"/>
        </w:rPr>
        <w:t>专家名</w:t>
      </w:r>
      <w:r w:rsidRPr="00F13F10">
        <w:rPr>
          <w:rFonts w:ascii="Times New Roman" w:eastAsia="宋体" w:hAnsi="Times New Roman"/>
          <w:b/>
          <w:kern w:val="2"/>
          <w:sz w:val="28"/>
          <w:szCs w:val="28"/>
        </w:rPr>
        <w:t>单</w:t>
      </w:r>
      <w:r w:rsidRPr="00F13F10">
        <w:rPr>
          <w:rFonts w:ascii="Times New Roman" w:eastAsia="宋体" w:hAnsi="Times New Roman" w:hint="eastAsia"/>
          <w:b/>
          <w:kern w:val="2"/>
          <w:sz w:val="28"/>
          <w:szCs w:val="28"/>
        </w:rPr>
        <w:t>（文、理工、实践类各限报一人）</w:t>
      </w:r>
    </w:p>
    <w:p w:rsidR="00670238" w:rsidRPr="00F13F10" w:rsidRDefault="00670238" w:rsidP="00670238">
      <w:pPr>
        <w:adjustRightInd/>
        <w:snapToGrid/>
        <w:spacing w:after="0"/>
        <w:rPr>
          <w:rFonts w:ascii="Times New Roman" w:eastAsia="宋体" w:hAnsi="Times New Roman"/>
          <w:b/>
          <w:kern w:val="2"/>
          <w:sz w:val="28"/>
          <w:szCs w:val="28"/>
        </w:rPr>
      </w:pPr>
    </w:p>
    <w:p w:rsidR="00670238" w:rsidRPr="00F13F10" w:rsidRDefault="00670238" w:rsidP="00670238">
      <w:pPr>
        <w:widowControl w:val="0"/>
        <w:adjustRightInd/>
        <w:snapToGrid/>
        <w:spacing w:after="0"/>
        <w:jc w:val="both"/>
        <w:rPr>
          <w:rFonts w:ascii="Times New Roman" w:eastAsia="宋体" w:hAnsi="Times New Roman"/>
          <w:b/>
          <w:kern w:val="2"/>
          <w:sz w:val="28"/>
          <w:szCs w:val="28"/>
        </w:rPr>
      </w:pPr>
      <w:r w:rsidRPr="00F13F10">
        <w:rPr>
          <w:rFonts w:ascii="Times New Roman" w:eastAsia="仿宋_GB2312" w:hAnsi="Times New Roman"/>
          <w:kern w:val="2"/>
          <w:sz w:val="28"/>
          <w:szCs w:val="28"/>
          <w:u w:val="single"/>
        </w:rPr>
        <w:t xml:space="preserve">                  </w:t>
      </w:r>
      <w:r w:rsidRPr="00F13F10">
        <w:rPr>
          <w:rFonts w:ascii="Times New Roman" w:eastAsia="仿宋_GB2312" w:hAnsi="Times New Roman"/>
          <w:kern w:val="2"/>
          <w:sz w:val="28"/>
          <w:szCs w:val="28"/>
        </w:rPr>
        <w:t>（学校）</w:t>
      </w:r>
    </w:p>
    <w:tbl>
      <w:tblPr>
        <w:tblW w:w="1472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47"/>
        <w:gridCol w:w="1457"/>
        <w:gridCol w:w="1457"/>
        <w:gridCol w:w="1541"/>
        <w:gridCol w:w="2373"/>
        <w:gridCol w:w="2373"/>
        <w:gridCol w:w="1761"/>
        <w:gridCol w:w="1457"/>
        <w:gridCol w:w="1454"/>
      </w:tblGrid>
      <w:tr w:rsidR="00670238" w:rsidRPr="00F13F10" w:rsidTr="007072CC">
        <w:tc>
          <w:tcPr>
            <w:tcW w:w="847" w:type="dxa"/>
            <w:vAlign w:val="center"/>
          </w:tcPr>
          <w:p w:rsidR="00670238" w:rsidRPr="00F13F10" w:rsidRDefault="00670238" w:rsidP="007072CC">
            <w:pPr>
              <w:widowControl w:val="0"/>
              <w:adjustRightInd/>
              <w:snapToGrid/>
              <w:spacing w:after="0"/>
              <w:jc w:val="center"/>
              <w:rPr>
                <w:rFonts w:ascii="Times New Roman" w:eastAsia="仿宋_GB2312" w:hAnsi="Times New Roman"/>
                <w:sz w:val="28"/>
                <w:szCs w:val="28"/>
              </w:rPr>
            </w:pPr>
            <w:r w:rsidRPr="00F13F10">
              <w:rPr>
                <w:rFonts w:ascii="Times New Roman" w:eastAsia="仿宋_GB2312" w:hAnsi="Times New Roman"/>
                <w:sz w:val="28"/>
                <w:szCs w:val="28"/>
              </w:rPr>
              <w:t>序号</w:t>
            </w:r>
          </w:p>
        </w:tc>
        <w:tc>
          <w:tcPr>
            <w:tcW w:w="1457" w:type="dxa"/>
            <w:vAlign w:val="center"/>
          </w:tcPr>
          <w:p w:rsidR="00670238" w:rsidRPr="00F13F10" w:rsidRDefault="00670238" w:rsidP="007072CC">
            <w:pPr>
              <w:widowControl w:val="0"/>
              <w:adjustRightInd/>
              <w:snapToGrid/>
              <w:spacing w:after="0"/>
              <w:jc w:val="center"/>
              <w:rPr>
                <w:rFonts w:ascii="Times New Roman" w:eastAsia="仿宋_GB2312" w:hAnsi="Times New Roman"/>
                <w:sz w:val="28"/>
                <w:szCs w:val="28"/>
              </w:rPr>
            </w:pPr>
            <w:r w:rsidRPr="00F13F10">
              <w:rPr>
                <w:rFonts w:ascii="Times New Roman" w:eastAsia="仿宋_GB2312" w:hAnsi="Times New Roman" w:hint="eastAsia"/>
                <w:sz w:val="28"/>
                <w:szCs w:val="28"/>
              </w:rPr>
              <w:t>专家姓名</w:t>
            </w:r>
          </w:p>
        </w:tc>
        <w:tc>
          <w:tcPr>
            <w:tcW w:w="1457" w:type="dxa"/>
            <w:vAlign w:val="center"/>
          </w:tcPr>
          <w:p w:rsidR="00670238" w:rsidRPr="00F13F10" w:rsidRDefault="00670238" w:rsidP="007072CC">
            <w:pPr>
              <w:widowControl w:val="0"/>
              <w:adjustRightInd/>
              <w:snapToGrid/>
              <w:spacing w:after="0"/>
              <w:jc w:val="center"/>
              <w:rPr>
                <w:rFonts w:ascii="Times New Roman" w:eastAsia="仿宋_GB2312" w:hAnsi="Times New Roman"/>
                <w:sz w:val="28"/>
                <w:szCs w:val="28"/>
              </w:rPr>
            </w:pPr>
            <w:r w:rsidRPr="00F13F10">
              <w:rPr>
                <w:rFonts w:ascii="Times New Roman" w:eastAsia="仿宋_GB2312" w:hAnsi="Times New Roman"/>
                <w:sz w:val="28"/>
                <w:szCs w:val="28"/>
              </w:rPr>
              <w:t>学科</w:t>
            </w:r>
            <w:r w:rsidRPr="00F13F10">
              <w:rPr>
                <w:rFonts w:ascii="Times New Roman" w:eastAsia="仿宋_GB2312" w:hAnsi="Times New Roman" w:hint="eastAsia"/>
                <w:sz w:val="28"/>
                <w:szCs w:val="28"/>
              </w:rPr>
              <w:t>专业</w:t>
            </w:r>
          </w:p>
        </w:tc>
        <w:tc>
          <w:tcPr>
            <w:tcW w:w="1541" w:type="dxa"/>
            <w:vAlign w:val="center"/>
          </w:tcPr>
          <w:p w:rsidR="00670238" w:rsidRPr="00F13F10" w:rsidRDefault="00670238" w:rsidP="007072CC">
            <w:pPr>
              <w:widowControl w:val="0"/>
              <w:adjustRightInd/>
              <w:snapToGrid/>
              <w:spacing w:after="0"/>
              <w:jc w:val="center"/>
              <w:rPr>
                <w:rFonts w:ascii="Times New Roman" w:eastAsia="宋体" w:hAnsi="Times New Roman"/>
                <w:kern w:val="2"/>
                <w:sz w:val="21"/>
                <w:szCs w:val="24"/>
              </w:rPr>
            </w:pPr>
            <w:r w:rsidRPr="00F13F10">
              <w:rPr>
                <w:rFonts w:ascii="Times New Roman" w:eastAsia="仿宋_GB2312" w:hAnsi="Times New Roman" w:hint="eastAsia"/>
                <w:sz w:val="28"/>
                <w:szCs w:val="28"/>
              </w:rPr>
              <w:t>职称</w:t>
            </w:r>
            <w:r w:rsidRPr="00F13F10">
              <w:rPr>
                <w:rFonts w:ascii="Times New Roman" w:eastAsia="仿宋_GB2312" w:hAnsi="Times New Roman" w:hint="eastAsia"/>
                <w:sz w:val="28"/>
                <w:szCs w:val="28"/>
              </w:rPr>
              <w:t>/</w:t>
            </w:r>
            <w:r w:rsidRPr="00F13F10">
              <w:rPr>
                <w:rFonts w:ascii="Times New Roman" w:eastAsia="仿宋_GB2312" w:hAnsi="Times New Roman" w:hint="eastAsia"/>
                <w:sz w:val="28"/>
                <w:szCs w:val="28"/>
              </w:rPr>
              <w:t>职务</w:t>
            </w:r>
          </w:p>
        </w:tc>
        <w:tc>
          <w:tcPr>
            <w:tcW w:w="2373" w:type="dxa"/>
            <w:vAlign w:val="center"/>
          </w:tcPr>
          <w:p w:rsidR="00670238" w:rsidRPr="00F13F10" w:rsidRDefault="00670238" w:rsidP="007072CC">
            <w:pPr>
              <w:widowControl w:val="0"/>
              <w:adjustRightInd/>
              <w:snapToGrid/>
              <w:spacing w:after="0"/>
              <w:jc w:val="center"/>
              <w:rPr>
                <w:rFonts w:ascii="Times New Roman" w:eastAsia="仿宋_GB2312" w:hAnsi="Times New Roman"/>
                <w:sz w:val="28"/>
                <w:szCs w:val="28"/>
              </w:rPr>
            </w:pPr>
            <w:r w:rsidRPr="00F13F10">
              <w:rPr>
                <w:rFonts w:ascii="Times New Roman" w:eastAsia="仿宋_GB2312" w:hAnsi="Times New Roman" w:hint="eastAsia"/>
                <w:sz w:val="28"/>
                <w:szCs w:val="28"/>
              </w:rPr>
              <w:t>身份证号码</w:t>
            </w:r>
          </w:p>
        </w:tc>
        <w:tc>
          <w:tcPr>
            <w:tcW w:w="2373" w:type="dxa"/>
            <w:vAlign w:val="center"/>
          </w:tcPr>
          <w:p w:rsidR="00670238" w:rsidRPr="00F13F10" w:rsidRDefault="00670238" w:rsidP="007072CC">
            <w:pPr>
              <w:widowControl w:val="0"/>
              <w:adjustRightInd/>
              <w:snapToGrid/>
              <w:spacing w:after="0"/>
              <w:jc w:val="center"/>
              <w:rPr>
                <w:rFonts w:ascii="Times New Roman" w:eastAsia="宋体" w:hAnsi="Times New Roman"/>
                <w:kern w:val="2"/>
                <w:sz w:val="21"/>
                <w:szCs w:val="24"/>
              </w:rPr>
            </w:pPr>
            <w:r w:rsidRPr="00F13F10">
              <w:rPr>
                <w:rFonts w:ascii="Times New Roman" w:eastAsia="仿宋_GB2312" w:hAnsi="Times New Roman" w:hint="eastAsia"/>
                <w:sz w:val="28"/>
                <w:szCs w:val="28"/>
              </w:rPr>
              <w:t>开户行</w:t>
            </w:r>
          </w:p>
        </w:tc>
        <w:tc>
          <w:tcPr>
            <w:tcW w:w="1761" w:type="dxa"/>
            <w:vAlign w:val="center"/>
          </w:tcPr>
          <w:p w:rsidR="00670238" w:rsidRPr="00F13F10" w:rsidRDefault="00670238" w:rsidP="007072CC">
            <w:pPr>
              <w:widowControl w:val="0"/>
              <w:adjustRightInd/>
              <w:snapToGrid/>
              <w:spacing w:after="0"/>
              <w:jc w:val="center"/>
              <w:rPr>
                <w:rFonts w:ascii="Times New Roman" w:eastAsia="仿宋_GB2312" w:hAnsi="Times New Roman"/>
                <w:sz w:val="28"/>
                <w:szCs w:val="28"/>
              </w:rPr>
            </w:pPr>
            <w:r w:rsidRPr="00F13F10">
              <w:rPr>
                <w:rFonts w:ascii="Times New Roman" w:eastAsia="仿宋_GB2312" w:hAnsi="Times New Roman" w:hint="eastAsia"/>
                <w:sz w:val="28"/>
                <w:szCs w:val="28"/>
              </w:rPr>
              <w:t>银行卡号</w:t>
            </w:r>
          </w:p>
        </w:tc>
        <w:tc>
          <w:tcPr>
            <w:tcW w:w="1457" w:type="dxa"/>
            <w:vAlign w:val="center"/>
          </w:tcPr>
          <w:p w:rsidR="00670238" w:rsidRPr="00F13F10" w:rsidRDefault="00670238" w:rsidP="007072CC">
            <w:pPr>
              <w:widowControl w:val="0"/>
              <w:adjustRightInd/>
              <w:snapToGrid/>
              <w:spacing w:after="0"/>
              <w:jc w:val="center"/>
              <w:rPr>
                <w:rFonts w:ascii="Times New Roman" w:eastAsia="宋体" w:hAnsi="Times New Roman"/>
                <w:kern w:val="2"/>
                <w:sz w:val="21"/>
                <w:szCs w:val="24"/>
              </w:rPr>
            </w:pPr>
            <w:r w:rsidRPr="00F13F10">
              <w:rPr>
                <w:rFonts w:ascii="Times New Roman" w:eastAsia="仿宋_GB2312" w:hAnsi="Times New Roman" w:hint="eastAsia"/>
                <w:sz w:val="28"/>
                <w:szCs w:val="28"/>
              </w:rPr>
              <w:t>电子信箱</w:t>
            </w:r>
          </w:p>
        </w:tc>
        <w:tc>
          <w:tcPr>
            <w:tcW w:w="1454" w:type="dxa"/>
            <w:vAlign w:val="center"/>
          </w:tcPr>
          <w:p w:rsidR="00670238" w:rsidRPr="00F13F10" w:rsidRDefault="00670238" w:rsidP="007072CC">
            <w:pPr>
              <w:widowControl w:val="0"/>
              <w:adjustRightInd/>
              <w:snapToGrid/>
              <w:spacing w:after="0"/>
              <w:jc w:val="center"/>
              <w:rPr>
                <w:rFonts w:ascii="Times New Roman" w:eastAsia="仿宋_GB2312" w:hAnsi="Times New Roman"/>
                <w:sz w:val="28"/>
                <w:szCs w:val="28"/>
              </w:rPr>
            </w:pPr>
            <w:r w:rsidRPr="00F13F10">
              <w:rPr>
                <w:rFonts w:ascii="Times New Roman" w:eastAsia="仿宋_GB2312" w:hAnsi="Times New Roman" w:hint="eastAsia"/>
                <w:sz w:val="28"/>
                <w:szCs w:val="28"/>
              </w:rPr>
              <w:t>手机号码</w:t>
            </w:r>
          </w:p>
        </w:tc>
      </w:tr>
      <w:tr w:rsidR="00670238" w:rsidRPr="00F13F10" w:rsidTr="007072CC">
        <w:trPr>
          <w:trHeight w:val="604"/>
        </w:trPr>
        <w:tc>
          <w:tcPr>
            <w:tcW w:w="847" w:type="dxa"/>
            <w:vAlign w:val="center"/>
          </w:tcPr>
          <w:p w:rsidR="00670238" w:rsidRPr="00F13F10" w:rsidRDefault="00670238" w:rsidP="007072CC">
            <w:pPr>
              <w:widowControl w:val="0"/>
              <w:adjustRightInd/>
              <w:snapToGrid/>
              <w:spacing w:after="0" w:line="480" w:lineRule="auto"/>
              <w:jc w:val="center"/>
              <w:rPr>
                <w:rFonts w:ascii="Times New Roman" w:eastAsia="仿宋_GB2312" w:hAnsi="Times New Roman"/>
                <w:sz w:val="28"/>
                <w:szCs w:val="28"/>
              </w:rPr>
            </w:pPr>
            <w:r w:rsidRPr="00F13F10">
              <w:rPr>
                <w:rFonts w:ascii="Times New Roman" w:eastAsia="仿宋_GB2312" w:hAnsi="Times New Roman"/>
                <w:sz w:val="28"/>
                <w:szCs w:val="28"/>
              </w:rPr>
              <w:t>1</w:t>
            </w:r>
          </w:p>
        </w:tc>
        <w:tc>
          <w:tcPr>
            <w:tcW w:w="1457" w:type="dxa"/>
            <w:vAlign w:val="center"/>
          </w:tcPr>
          <w:p w:rsidR="00670238" w:rsidRPr="00F13F10" w:rsidRDefault="00670238" w:rsidP="007072CC">
            <w:pPr>
              <w:widowControl w:val="0"/>
              <w:adjustRightInd/>
              <w:snapToGrid/>
              <w:spacing w:after="0" w:line="480" w:lineRule="auto"/>
              <w:jc w:val="center"/>
              <w:rPr>
                <w:rFonts w:ascii="Times New Roman" w:eastAsia="仿宋_GB2312" w:hAnsi="Times New Roman"/>
                <w:sz w:val="28"/>
                <w:szCs w:val="28"/>
              </w:rPr>
            </w:pPr>
          </w:p>
        </w:tc>
        <w:tc>
          <w:tcPr>
            <w:tcW w:w="1457" w:type="dxa"/>
            <w:vAlign w:val="center"/>
          </w:tcPr>
          <w:p w:rsidR="00670238" w:rsidRPr="00F13F10" w:rsidRDefault="00670238" w:rsidP="007072CC">
            <w:pPr>
              <w:widowControl w:val="0"/>
              <w:adjustRightInd/>
              <w:snapToGrid/>
              <w:spacing w:after="0"/>
              <w:jc w:val="center"/>
              <w:rPr>
                <w:rFonts w:ascii="Times New Roman" w:eastAsia="仿宋_GB2312" w:hAnsi="Times New Roman"/>
                <w:sz w:val="28"/>
                <w:szCs w:val="28"/>
              </w:rPr>
            </w:pPr>
          </w:p>
        </w:tc>
        <w:tc>
          <w:tcPr>
            <w:tcW w:w="1541" w:type="dxa"/>
            <w:vAlign w:val="center"/>
          </w:tcPr>
          <w:p w:rsidR="00670238" w:rsidRPr="00F13F10" w:rsidRDefault="00670238" w:rsidP="007072CC">
            <w:pPr>
              <w:widowControl w:val="0"/>
              <w:adjustRightInd/>
              <w:snapToGrid/>
              <w:spacing w:after="0"/>
              <w:jc w:val="center"/>
              <w:rPr>
                <w:rFonts w:ascii="Times New Roman" w:eastAsia="宋体" w:hAnsi="Times New Roman"/>
                <w:kern w:val="2"/>
                <w:sz w:val="21"/>
                <w:szCs w:val="24"/>
              </w:rPr>
            </w:pPr>
          </w:p>
        </w:tc>
        <w:tc>
          <w:tcPr>
            <w:tcW w:w="2373" w:type="dxa"/>
            <w:vAlign w:val="center"/>
          </w:tcPr>
          <w:p w:rsidR="00670238" w:rsidRPr="00F13F10" w:rsidRDefault="00670238" w:rsidP="007072CC">
            <w:pPr>
              <w:widowControl w:val="0"/>
              <w:adjustRightInd/>
              <w:snapToGrid/>
              <w:spacing w:after="0"/>
              <w:jc w:val="center"/>
              <w:rPr>
                <w:rFonts w:ascii="Times New Roman" w:eastAsia="宋体" w:hAnsi="Times New Roman"/>
                <w:kern w:val="2"/>
                <w:sz w:val="21"/>
                <w:szCs w:val="24"/>
              </w:rPr>
            </w:pPr>
          </w:p>
        </w:tc>
        <w:tc>
          <w:tcPr>
            <w:tcW w:w="2373" w:type="dxa"/>
            <w:vAlign w:val="center"/>
          </w:tcPr>
          <w:p w:rsidR="00670238" w:rsidRPr="00F13F10" w:rsidRDefault="00670238" w:rsidP="007072CC">
            <w:pPr>
              <w:widowControl w:val="0"/>
              <w:adjustRightInd/>
              <w:snapToGrid/>
              <w:spacing w:after="0"/>
              <w:jc w:val="center"/>
              <w:rPr>
                <w:rFonts w:ascii="Times New Roman" w:eastAsia="宋体" w:hAnsi="Times New Roman"/>
                <w:kern w:val="2"/>
                <w:sz w:val="21"/>
                <w:szCs w:val="24"/>
              </w:rPr>
            </w:pPr>
          </w:p>
        </w:tc>
        <w:tc>
          <w:tcPr>
            <w:tcW w:w="1761" w:type="dxa"/>
            <w:vAlign w:val="center"/>
          </w:tcPr>
          <w:p w:rsidR="00670238" w:rsidRPr="00F13F10" w:rsidRDefault="00670238" w:rsidP="007072CC">
            <w:pPr>
              <w:widowControl w:val="0"/>
              <w:adjustRightInd/>
              <w:snapToGrid/>
              <w:spacing w:after="0"/>
              <w:jc w:val="center"/>
              <w:rPr>
                <w:rFonts w:ascii="Times New Roman" w:eastAsia="仿宋_GB2312" w:hAnsi="Times New Roman"/>
                <w:sz w:val="28"/>
                <w:szCs w:val="28"/>
              </w:rPr>
            </w:pPr>
          </w:p>
        </w:tc>
        <w:tc>
          <w:tcPr>
            <w:tcW w:w="1457" w:type="dxa"/>
            <w:vAlign w:val="center"/>
          </w:tcPr>
          <w:p w:rsidR="00670238" w:rsidRPr="00F13F10" w:rsidRDefault="00670238" w:rsidP="007072CC">
            <w:pPr>
              <w:widowControl w:val="0"/>
              <w:adjustRightInd/>
              <w:snapToGrid/>
              <w:spacing w:after="0"/>
              <w:jc w:val="center"/>
              <w:rPr>
                <w:rFonts w:ascii="Times New Roman" w:eastAsia="宋体" w:hAnsi="Times New Roman"/>
                <w:kern w:val="2"/>
                <w:sz w:val="21"/>
                <w:szCs w:val="24"/>
              </w:rPr>
            </w:pPr>
          </w:p>
        </w:tc>
        <w:tc>
          <w:tcPr>
            <w:tcW w:w="1454" w:type="dxa"/>
            <w:vAlign w:val="center"/>
          </w:tcPr>
          <w:p w:rsidR="00670238" w:rsidRPr="00F13F10" w:rsidRDefault="00670238" w:rsidP="007072CC">
            <w:pPr>
              <w:widowControl w:val="0"/>
              <w:adjustRightInd/>
              <w:snapToGrid/>
              <w:spacing w:after="0"/>
              <w:jc w:val="center"/>
              <w:rPr>
                <w:rFonts w:ascii="Times New Roman" w:eastAsia="仿宋_GB2312" w:hAnsi="Times New Roman"/>
                <w:sz w:val="28"/>
                <w:szCs w:val="28"/>
              </w:rPr>
            </w:pPr>
          </w:p>
        </w:tc>
      </w:tr>
      <w:tr w:rsidR="00670238" w:rsidRPr="00F13F10" w:rsidTr="007072CC">
        <w:tc>
          <w:tcPr>
            <w:tcW w:w="847" w:type="dxa"/>
            <w:vAlign w:val="center"/>
          </w:tcPr>
          <w:p w:rsidR="00670238" w:rsidRPr="00F13F10" w:rsidRDefault="00670238" w:rsidP="007072CC">
            <w:pPr>
              <w:widowControl w:val="0"/>
              <w:adjustRightInd/>
              <w:snapToGrid/>
              <w:spacing w:after="0" w:line="480" w:lineRule="auto"/>
              <w:jc w:val="center"/>
              <w:rPr>
                <w:rFonts w:ascii="Times New Roman" w:eastAsia="仿宋_GB2312" w:hAnsi="Times New Roman"/>
                <w:sz w:val="28"/>
                <w:szCs w:val="28"/>
              </w:rPr>
            </w:pPr>
            <w:r w:rsidRPr="00F13F10">
              <w:rPr>
                <w:rFonts w:ascii="Times New Roman" w:eastAsia="仿宋_GB2312" w:hAnsi="Times New Roman"/>
                <w:sz w:val="28"/>
                <w:szCs w:val="28"/>
              </w:rPr>
              <w:t>2</w:t>
            </w:r>
          </w:p>
        </w:tc>
        <w:tc>
          <w:tcPr>
            <w:tcW w:w="1457" w:type="dxa"/>
            <w:vAlign w:val="center"/>
          </w:tcPr>
          <w:p w:rsidR="00670238" w:rsidRPr="00F13F10" w:rsidRDefault="00670238" w:rsidP="007072CC">
            <w:pPr>
              <w:widowControl w:val="0"/>
              <w:adjustRightInd/>
              <w:snapToGrid/>
              <w:spacing w:after="0" w:line="480" w:lineRule="auto"/>
              <w:jc w:val="center"/>
              <w:rPr>
                <w:rFonts w:ascii="Times New Roman" w:eastAsia="仿宋_GB2312" w:hAnsi="Times New Roman"/>
                <w:sz w:val="28"/>
                <w:szCs w:val="28"/>
              </w:rPr>
            </w:pPr>
          </w:p>
        </w:tc>
        <w:tc>
          <w:tcPr>
            <w:tcW w:w="1457" w:type="dxa"/>
            <w:vAlign w:val="center"/>
          </w:tcPr>
          <w:p w:rsidR="00670238" w:rsidRPr="00F13F10" w:rsidRDefault="00670238" w:rsidP="007072CC">
            <w:pPr>
              <w:widowControl w:val="0"/>
              <w:adjustRightInd/>
              <w:snapToGrid/>
              <w:spacing w:after="0"/>
              <w:jc w:val="center"/>
              <w:rPr>
                <w:rFonts w:ascii="Times New Roman" w:eastAsia="仿宋_GB2312" w:hAnsi="Times New Roman"/>
                <w:sz w:val="28"/>
                <w:szCs w:val="28"/>
              </w:rPr>
            </w:pPr>
          </w:p>
        </w:tc>
        <w:tc>
          <w:tcPr>
            <w:tcW w:w="1541" w:type="dxa"/>
            <w:vAlign w:val="center"/>
          </w:tcPr>
          <w:p w:rsidR="00670238" w:rsidRPr="00F13F10" w:rsidRDefault="00670238" w:rsidP="007072CC">
            <w:pPr>
              <w:widowControl w:val="0"/>
              <w:adjustRightInd/>
              <w:snapToGrid/>
              <w:spacing w:after="0"/>
              <w:jc w:val="center"/>
              <w:rPr>
                <w:rFonts w:ascii="Times New Roman" w:eastAsia="宋体" w:hAnsi="Times New Roman"/>
                <w:kern w:val="2"/>
                <w:sz w:val="21"/>
                <w:szCs w:val="24"/>
              </w:rPr>
            </w:pPr>
          </w:p>
        </w:tc>
        <w:tc>
          <w:tcPr>
            <w:tcW w:w="2373" w:type="dxa"/>
            <w:vAlign w:val="center"/>
          </w:tcPr>
          <w:p w:rsidR="00670238" w:rsidRPr="00F13F10" w:rsidRDefault="00670238" w:rsidP="007072CC">
            <w:pPr>
              <w:widowControl w:val="0"/>
              <w:adjustRightInd/>
              <w:snapToGrid/>
              <w:spacing w:after="0"/>
              <w:jc w:val="center"/>
              <w:rPr>
                <w:rFonts w:ascii="Times New Roman" w:eastAsia="宋体" w:hAnsi="Times New Roman"/>
                <w:kern w:val="2"/>
                <w:sz w:val="21"/>
                <w:szCs w:val="24"/>
              </w:rPr>
            </w:pPr>
          </w:p>
        </w:tc>
        <w:tc>
          <w:tcPr>
            <w:tcW w:w="2373" w:type="dxa"/>
            <w:vAlign w:val="center"/>
          </w:tcPr>
          <w:p w:rsidR="00670238" w:rsidRPr="00F13F10" w:rsidRDefault="00670238" w:rsidP="007072CC">
            <w:pPr>
              <w:widowControl w:val="0"/>
              <w:adjustRightInd/>
              <w:snapToGrid/>
              <w:spacing w:after="0"/>
              <w:jc w:val="center"/>
              <w:rPr>
                <w:rFonts w:ascii="Times New Roman" w:eastAsia="宋体" w:hAnsi="Times New Roman"/>
                <w:kern w:val="2"/>
                <w:sz w:val="21"/>
                <w:szCs w:val="24"/>
              </w:rPr>
            </w:pPr>
          </w:p>
        </w:tc>
        <w:tc>
          <w:tcPr>
            <w:tcW w:w="1761" w:type="dxa"/>
            <w:vAlign w:val="center"/>
          </w:tcPr>
          <w:p w:rsidR="00670238" w:rsidRPr="00F13F10" w:rsidRDefault="00670238" w:rsidP="007072CC">
            <w:pPr>
              <w:widowControl w:val="0"/>
              <w:adjustRightInd/>
              <w:snapToGrid/>
              <w:spacing w:after="0"/>
              <w:jc w:val="center"/>
              <w:rPr>
                <w:rFonts w:ascii="Times New Roman" w:eastAsia="仿宋_GB2312" w:hAnsi="Times New Roman"/>
                <w:sz w:val="28"/>
                <w:szCs w:val="28"/>
              </w:rPr>
            </w:pPr>
          </w:p>
        </w:tc>
        <w:tc>
          <w:tcPr>
            <w:tcW w:w="1457" w:type="dxa"/>
            <w:vAlign w:val="center"/>
          </w:tcPr>
          <w:p w:rsidR="00670238" w:rsidRPr="00F13F10" w:rsidRDefault="00670238" w:rsidP="007072CC">
            <w:pPr>
              <w:widowControl w:val="0"/>
              <w:adjustRightInd/>
              <w:snapToGrid/>
              <w:spacing w:after="0"/>
              <w:jc w:val="center"/>
              <w:rPr>
                <w:rFonts w:ascii="Times New Roman" w:eastAsia="宋体" w:hAnsi="Times New Roman"/>
                <w:kern w:val="2"/>
                <w:sz w:val="21"/>
                <w:szCs w:val="24"/>
              </w:rPr>
            </w:pPr>
          </w:p>
        </w:tc>
        <w:tc>
          <w:tcPr>
            <w:tcW w:w="1454" w:type="dxa"/>
            <w:vAlign w:val="center"/>
          </w:tcPr>
          <w:p w:rsidR="00670238" w:rsidRPr="00F13F10" w:rsidRDefault="00670238" w:rsidP="007072CC">
            <w:pPr>
              <w:widowControl w:val="0"/>
              <w:adjustRightInd/>
              <w:snapToGrid/>
              <w:spacing w:after="0"/>
              <w:jc w:val="center"/>
              <w:rPr>
                <w:rFonts w:ascii="Times New Roman" w:eastAsia="仿宋_GB2312" w:hAnsi="Times New Roman"/>
                <w:sz w:val="28"/>
                <w:szCs w:val="28"/>
              </w:rPr>
            </w:pPr>
          </w:p>
        </w:tc>
      </w:tr>
      <w:tr w:rsidR="00670238" w:rsidRPr="00F13F10" w:rsidTr="007072CC">
        <w:tc>
          <w:tcPr>
            <w:tcW w:w="847" w:type="dxa"/>
            <w:vAlign w:val="center"/>
          </w:tcPr>
          <w:p w:rsidR="00670238" w:rsidRPr="00F13F10" w:rsidRDefault="00670238" w:rsidP="007072CC">
            <w:pPr>
              <w:widowControl w:val="0"/>
              <w:adjustRightInd/>
              <w:snapToGrid/>
              <w:spacing w:after="0" w:line="480" w:lineRule="auto"/>
              <w:jc w:val="center"/>
              <w:rPr>
                <w:rFonts w:ascii="Times New Roman" w:eastAsia="仿宋_GB2312" w:hAnsi="Times New Roman"/>
                <w:sz w:val="28"/>
                <w:szCs w:val="28"/>
              </w:rPr>
            </w:pPr>
            <w:r w:rsidRPr="00F13F10">
              <w:rPr>
                <w:rFonts w:ascii="Times New Roman" w:eastAsia="仿宋_GB2312" w:hAnsi="Times New Roman" w:hint="eastAsia"/>
                <w:sz w:val="28"/>
                <w:szCs w:val="28"/>
              </w:rPr>
              <w:t>3</w:t>
            </w:r>
          </w:p>
        </w:tc>
        <w:tc>
          <w:tcPr>
            <w:tcW w:w="1457" w:type="dxa"/>
            <w:vAlign w:val="center"/>
          </w:tcPr>
          <w:p w:rsidR="00670238" w:rsidRPr="00F13F10" w:rsidRDefault="00670238" w:rsidP="007072CC">
            <w:pPr>
              <w:widowControl w:val="0"/>
              <w:adjustRightInd/>
              <w:snapToGrid/>
              <w:spacing w:after="0" w:line="480" w:lineRule="auto"/>
              <w:jc w:val="center"/>
              <w:rPr>
                <w:rFonts w:ascii="Times New Roman" w:eastAsia="仿宋_GB2312" w:hAnsi="Times New Roman"/>
                <w:sz w:val="28"/>
                <w:szCs w:val="28"/>
              </w:rPr>
            </w:pPr>
          </w:p>
        </w:tc>
        <w:tc>
          <w:tcPr>
            <w:tcW w:w="1457" w:type="dxa"/>
            <w:vAlign w:val="center"/>
          </w:tcPr>
          <w:p w:rsidR="00670238" w:rsidRPr="00F13F10" w:rsidRDefault="00670238" w:rsidP="007072CC">
            <w:pPr>
              <w:widowControl w:val="0"/>
              <w:adjustRightInd/>
              <w:snapToGrid/>
              <w:spacing w:after="0"/>
              <w:jc w:val="center"/>
              <w:rPr>
                <w:rFonts w:ascii="Times New Roman" w:eastAsia="仿宋_GB2312" w:hAnsi="Times New Roman"/>
                <w:sz w:val="28"/>
                <w:szCs w:val="28"/>
              </w:rPr>
            </w:pPr>
          </w:p>
        </w:tc>
        <w:tc>
          <w:tcPr>
            <w:tcW w:w="1541" w:type="dxa"/>
            <w:vAlign w:val="center"/>
          </w:tcPr>
          <w:p w:rsidR="00670238" w:rsidRPr="00F13F10" w:rsidRDefault="00670238" w:rsidP="007072CC">
            <w:pPr>
              <w:widowControl w:val="0"/>
              <w:adjustRightInd/>
              <w:snapToGrid/>
              <w:spacing w:after="0"/>
              <w:jc w:val="center"/>
              <w:rPr>
                <w:rFonts w:ascii="Times New Roman" w:eastAsia="宋体" w:hAnsi="Times New Roman"/>
                <w:kern w:val="2"/>
                <w:sz w:val="21"/>
                <w:szCs w:val="24"/>
              </w:rPr>
            </w:pPr>
          </w:p>
        </w:tc>
        <w:tc>
          <w:tcPr>
            <w:tcW w:w="2373" w:type="dxa"/>
            <w:vAlign w:val="center"/>
          </w:tcPr>
          <w:p w:rsidR="00670238" w:rsidRPr="00F13F10" w:rsidRDefault="00670238" w:rsidP="007072CC">
            <w:pPr>
              <w:widowControl w:val="0"/>
              <w:adjustRightInd/>
              <w:snapToGrid/>
              <w:spacing w:after="0"/>
              <w:jc w:val="center"/>
              <w:rPr>
                <w:rFonts w:ascii="Times New Roman" w:eastAsia="宋体" w:hAnsi="Times New Roman"/>
                <w:kern w:val="2"/>
                <w:sz w:val="21"/>
                <w:szCs w:val="24"/>
              </w:rPr>
            </w:pPr>
          </w:p>
        </w:tc>
        <w:tc>
          <w:tcPr>
            <w:tcW w:w="2373" w:type="dxa"/>
            <w:vAlign w:val="center"/>
          </w:tcPr>
          <w:p w:rsidR="00670238" w:rsidRPr="00F13F10" w:rsidRDefault="00670238" w:rsidP="007072CC">
            <w:pPr>
              <w:widowControl w:val="0"/>
              <w:adjustRightInd/>
              <w:snapToGrid/>
              <w:spacing w:after="0"/>
              <w:jc w:val="center"/>
              <w:rPr>
                <w:rFonts w:ascii="Times New Roman" w:eastAsia="宋体" w:hAnsi="Times New Roman"/>
                <w:kern w:val="2"/>
                <w:sz w:val="21"/>
                <w:szCs w:val="24"/>
              </w:rPr>
            </w:pPr>
          </w:p>
        </w:tc>
        <w:tc>
          <w:tcPr>
            <w:tcW w:w="1761" w:type="dxa"/>
            <w:vAlign w:val="center"/>
          </w:tcPr>
          <w:p w:rsidR="00670238" w:rsidRPr="00F13F10" w:rsidRDefault="00670238" w:rsidP="007072CC">
            <w:pPr>
              <w:widowControl w:val="0"/>
              <w:adjustRightInd/>
              <w:snapToGrid/>
              <w:spacing w:after="0"/>
              <w:jc w:val="center"/>
              <w:rPr>
                <w:rFonts w:ascii="Times New Roman" w:eastAsia="仿宋_GB2312" w:hAnsi="Times New Roman"/>
                <w:sz w:val="28"/>
                <w:szCs w:val="28"/>
              </w:rPr>
            </w:pPr>
          </w:p>
        </w:tc>
        <w:tc>
          <w:tcPr>
            <w:tcW w:w="1457" w:type="dxa"/>
            <w:vAlign w:val="center"/>
          </w:tcPr>
          <w:p w:rsidR="00670238" w:rsidRPr="00F13F10" w:rsidRDefault="00670238" w:rsidP="007072CC">
            <w:pPr>
              <w:widowControl w:val="0"/>
              <w:adjustRightInd/>
              <w:snapToGrid/>
              <w:spacing w:after="0"/>
              <w:jc w:val="center"/>
              <w:rPr>
                <w:rFonts w:ascii="Times New Roman" w:eastAsia="宋体" w:hAnsi="Times New Roman"/>
                <w:kern w:val="2"/>
                <w:sz w:val="21"/>
                <w:szCs w:val="24"/>
              </w:rPr>
            </w:pPr>
          </w:p>
        </w:tc>
        <w:tc>
          <w:tcPr>
            <w:tcW w:w="1454" w:type="dxa"/>
            <w:vAlign w:val="center"/>
          </w:tcPr>
          <w:p w:rsidR="00670238" w:rsidRPr="00F13F10" w:rsidRDefault="00670238" w:rsidP="007072CC">
            <w:pPr>
              <w:widowControl w:val="0"/>
              <w:adjustRightInd/>
              <w:snapToGrid/>
              <w:spacing w:after="0"/>
              <w:jc w:val="center"/>
              <w:rPr>
                <w:rFonts w:ascii="Times New Roman" w:eastAsia="仿宋_GB2312" w:hAnsi="Times New Roman"/>
                <w:sz w:val="28"/>
                <w:szCs w:val="28"/>
              </w:rPr>
            </w:pPr>
          </w:p>
        </w:tc>
      </w:tr>
    </w:tbl>
    <w:p w:rsidR="00670238" w:rsidRPr="00F13F10" w:rsidRDefault="00670238" w:rsidP="00670238">
      <w:pPr>
        <w:adjustRightInd/>
        <w:snapToGrid/>
        <w:spacing w:after="0"/>
        <w:rPr>
          <w:rFonts w:ascii="Times New Roman" w:eastAsia="宋体" w:hAnsi="Times New Roman"/>
          <w:kern w:val="2"/>
          <w:sz w:val="21"/>
          <w:szCs w:val="24"/>
        </w:rPr>
      </w:pPr>
    </w:p>
    <w:p w:rsidR="00670238" w:rsidRPr="00F13F10" w:rsidRDefault="00670238" w:rsidP="00670238">
      <w:pPr>
        <w:adjustRightInd/>
        <w:snapToGrid/>
        <w:spacing w:after="0"/>
        <w:rPr>
          <w:rFonts w:ascii="Times New Roman" w:eastAsia="宋体" w:hAnsi="Times New Roman"/>
          <w:kern w:val="2"/>
          <w:sz w:val="21"/>
          <w:szCs w:val="24"/>
        </w:rPr>
      </w:pPr>
    </w:p>
    <w:p w:rsidR="00670238" w:rsidRPr="00F13F10" w:rsidRDefault="00670238" w:rsidP="00670238">
      <w:pPr>
        <w:adjustRightInd/>
        <w:snapToGrid/>
        <w:spacing w:after="0"/>
        <w:rPr>
          <w:rFonts w:ascii="Times New Roman" w:eastAsia="宋体" w:hAnsi="Times New Roman"/>
          <w:kern w:val="2"/>
          <w:sz w:val="21"/>
          <w:szCs w:val="24"/>
        </w:rPr>
      </w:pPr>
    </w:p>
    <w:p w:rsidR="00670238" w:rsidRPr="00F13F10" w:rsidRDefault="00670238" w:rsidP="00670238">
      <w:pPr>
        <w:adjustRightInd/>
        <w:snapToGrid/>
        <w:spacing w:after="0"/>
        <w:rPr>
          <w:rFonts w:ascii="Times New Roman" w:eastAsia="宋体" w:hAnsi="Times New Roman"/>
          <w:kern w:val="2"/>
          <w:sz w:val="21"/>
          <w:szCs w:val="24"/>
        </w:rPr>
      </w:pPr>
    </w:p>
    <w:p w:rsidR="00670238" w:rsidRPr="00F13F10" w:rsidRDefault="00670238" w:rsidP="00670238">
      <w:pPr>
        <w:adjustRightInd/>
        <w:snapToGrid/>
        <w:spacing w:after="0"/>
        <w:rPr>
          <w:rFonts w:ascii="Times New Roman" w:eastAsia="宋体" w:hAnsi="Times New Roman"/>
          <w:kern w:val="2"/>
          <w:sz w:val="21"/>
          <w:szCs w:val="24"/>
        </w:rPr>
      </w:pPr>
    </w:p>
    <w:p w:rsidR="00670238" w:rsidRPr="00F13F10" w:rsidRDefault="00670238" w:rsidP="00670238">
      <w:pPr>
        <w:adjustRightInd/>
        <w:snapToGrid/>
        <w:spacing w:after="0"/>
        <w:rPr>
          <w:rFonts w:ascii="Times New Roman" w:eastAsia="宋体" w:hAnsi="Times New Roman"/>
          <w:kern w:val="2"/>
          <w:sz w:val="21"/>
          <w:szCs w:val="24"/>
        </w:rPr>
      </w:pPr>
    </w:p>
    <w:p w:rsidR="00670238" w:rsidRPr="00F13F10" w:rsidRDefault="00670238" w:rsidP="00670238">
      <w:pPr>
        <w:adjustRightInd/>
        <w:snapToGrid/>
        <w:spacing w:after="0"/>
        <w:rPr>
          <w:rFonts w:ascii="Times New Roman" w:eastAsia="宋体" w:hAnsi="Times New Roman"/>
          <w:b/>
          <w:kern w:val="2"/>
          <w:sz w:val="28"/>
          <w:szCs w:val="28"/>
        </w:rPr>
      </w:pPr>
      <w:r w:rsidRPr="00F13F10">
        <w:rPr>
          <w:rFonts w:ascii="Times New Roman" w:eastAsia="宋体" w:hAnsi="Times New Roman" w:hint="eastAsia"/>
          <w:b/>
          <w:kern w:val="2"/>
          <w:sz w:val="28"/>
          <w:szCs w:val="28"/>
        </w:rPr>
        <w:t>4</w:t>
      </w:r>
      <w:r w:rsidRPr="00F13F10">
        <w:rPr>
          <w:rFonts w:ascii="Times New Roman" w:eastAsia="宋体" w:hAnsi="Times New Roman" w:hint="eastAsia"/>
          <w:b/>
          <w:kern w:val="2"/>
          <w:sz w:val="28"/>
          <w:szCs w:val="28"/>
        </w:rPr>
        <w:t>．湖南省普通高校信息化教学竞赛校内初赛报告</w:t>
      </w:r>
    </w:p>
    <w:p w:rsidR="00670238" w:rsidRPr="00F13F10" w:rsidRDefault="00670238" w:rsidP="00670238">
      <w:pPr>
        <w:adjustRightInd/>
        <w:snapToGrid/>
        <w:spacing w:after="0"/>
        <w:rPr>
          <w:rFonts w:ascii="Times New Roman" w:eastAsia="宋体" w:hAnsi="Times New Roman"/>
          <w:b/>
          <w:kern w:val="2"/>
          <w:sz w:val="28"/>
          <w:szCs w:val="28"/>
        </w:rPr>
      </w:pPr>
    </w:p>
    <w:p w:rsidR="00670238" w:rsidRPr="00F13F10" w:rsidRDefault="00670238" w:rsidP="00670238">
      <w:pPr>
        <w:adjustRightInd/>
        <w:snapToGrid/>
        <w:spacing w:after="0"/>
        <w:rPr>
          <w:rFonts w:ascii="Times New Roman" w:eastAsia="宋体" w:hAnsi="Times New Roman"/>
          <w:b/>
          <w:kern w:val="2"/>
          <w:sz w:val="28"/>
          <w:szCs w:val="28"/>
        </w:rPr>
      </w:pPr>
    </w:p>
    <w:p w:rsidR="00670238" w:rsidRPr="00F13F10" w:rsidRDefault="00670238" w:rsidP="00670238">
      <w:pPr>
        <w:adjustRightInd/>
        <w:snapToGrid/>
        <w:spacing w:after="0"/>
        <w:rPr>
          <w:rFonts w:ascii="Times New Roman" w:eastAsia="宋体" w:hAnsi="Times New Roman"/>
          <w:b/>
          <w:kern w:val="2"/>
          <w:sz w:val="28"/>
          <w:szCs w:val="28"/>
        </w:rPr>
      </w:pPr>
    </w:p>
    <w:p w:rsidR="00670238" w:rsidRPr="00F13F10" w:rsidRDefault="00670238" w:rsidP="00670238">
      <w:pPr>
        <w:adjustRightInd/>
        <w:snapToGrid/>
        <w:spacing w:after="0"/>
        <w:rPr>
          <w:rFonts w:ascii="Times New Roman" w:eastAsia="宋体" w:hAnsi="Times New Roman"/>
          <w:b/>
          <w:kern w:val="2"/>
          <w:sz w:val="28"/>
          <w:szCs w:val="28"/>
        </w:rPr>
      </w:pPr>
    </w:p>
    <w:p w:rsidR="00670238" w:rsidRPr="00F13F10" w:rsidRDefault="00670238" w:rsidP="00670238">
      <w:pPr>
        <w:adjustRightInd/>
        <w:snapToGrid/>
        <w:spacing w:after="0"/>
        <w:ind w:firstLineChars="200" w:firstLine="562"/>
        <w:rPr>
          <w:rFonts w:ascii="Times New Roman" w:eastAsia="宋体" w:hAnsi="Times New Roman"/>
          <w:b/>
          <w:kern w:val="2"/>
          <w:sz w:val="28"/>
          <w:szCs w:val="28"/>
        </w:rPr>
        <w:sectPr w:rsidR="00670238" w:rsidRPr="00F13F10" w:rsidSect="006B1938">
          <w:pgSz w:w="16838" w:h="11906" w:orient="landscape"/>
          <w:pgMar w:top="1588" w:right="1089" w:bottom="1588" w:left="1134" w:header="851" w:footer="992" w:gutter="0"/>
          <w:cols w:space="720"/>
          <w:docGrid w:linePitch="312"/>
        </w:sectPr>
      </w:pPr>
    </w:p>
    <w:p w:rsidR="00670238" w:rsidRPr="00F13F10" w:rsidRDefault="00670238" w:rsidP="00670238">
      <w:pPr>
        <w:adjustRightInd/>
        <w:snapToGrid/>
        <w:spacing w:after="0"/>
        <w:rPr>
          <w:rFonts w:ascii="Times New Roman" w:eastAsia="宋体" w:hAnsi="Times New Roman"/>
          <w:b/>
          <w:kern w:val="2"/>
          <w:sz w:val="30"/>
          <w:szCs w:val="30"/>
        </w:rPr>
      </w:pPr>
      <w:r w:rsidRPr="00F13F10">
        <w:rPr>
          <w:rFonts w:ascii="Times New Roman" w:eastAsia="宋体" w:hAnsi="Times New Roman" w:hint="eastAsia"/>
          <w:b/>
          <w:kern w:val="2"/>
          <w:sz w:val="28"/>
          <w:szCs w:val="28"/>
        </w:rPr>
        <w:lastRenderedPageBreak/>
        <w:t>5</w:t>
      </w:r>
      <w:r w:rsidRPr="00F13F10">
        <w:rPr>
          <w:rFonts w:ascii="Times New Roman" w:eastAsia="宋体" w:hAnsi="Times New Roman" w:hint="eastAsia"/>
          <w:b/>
          <w:kern w:val="2"/>
          <w:sz w:val="28"/>
          <w:szCs w:val="28"/>
        </w:rPr>
        <w:t>．</w:t>
      </w:r>
      <w:r w:rsidRPr="00F13F10">
        <w:rPr>
          <w:rFonts w:ascii="Times New Roman" w:eastAsia="宋体" w:hAnsi="Times New Roman"/>
          <w:b/>
          <w:kern w:val="2"/>
          <w:sz w:val="30"/>
          <w:szCs w:val="30"/>
        </w:rPr>
        <w:t>湖南省普通高校信息化教学竞赛复赛</w:t>
      </w:r>
      <w:r w:rsidRPr="00F13F10">
        <w:rPr>
          <w:rFonts w:ascii="Times New Roman" w:eastAsia="宋体" w:hAnsi="Times New Roman" w:hint="eastAsia"/>
          <w:b/>
          <w:kern w:val="2"/>
          <w:sz w:val="30"/>
          <w:szCs w:val="30"/>
        </w:rPr>
        <w:t>项目</w:t>
      </w:r>
      <w:r w:rsidRPr="00F13F10">
        <w:rPr>
          <w:rFonts w:ascii="Times New Roman" w:eastAsia="宋体" w:hAnsi="Times New Roman"/>
          <w:b/>
          <w:kern w:val="2"/>
          <w:sz w:val="30"/>
          <w:szCs w:val="30"/>
        </w:rPr>
        <w:t>推荐表</w:t>
      </w:r>
    </w:p>
    <w:tbl>
      <w:tblPr>
        <w:tblW w:w="89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28"/>
        <w:gridCol w:w="816"/>
        <w:gridCol w:w="360"/>
        <w:gridCol w:w="1506"/>
        <w:gridCol w:w="1080"/>
        <w:gridCol w:w="360"/>
        <w:gridCol w:w="531"/>
        <w:gridCol w:w="3061"/>
      </w:tblGrid>
      <w:tr w:rsidR="00670238" w:rsidRPr="00F13F10" w:rsidTr="007072CC">
        <w:trPr>
          <w:trHeight w:val="397"/>
          <w:jc w:val="center"/>
        </w:trPr>
        <w:tc>
          <w:tcPr>
            <w:tcW w:w="1228" w:type="dxa"/>
            <w:vMerge w:val="restart"/>
            <w:tcBorders>
              <w:top w:val="single" w:sz="12" w:space="0" w:color="auto"/>
              <w:left w:val="single" w:sz="12" w:space="0" w:color="auto"/>
              <w:right w:val="single" w:sz="4"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8"/>
                <w:szCs w:val="28"/>
              </w:rPr>
            </w:pPr>
            <w:r w:rsidRPr="00F13F10">
              <w:rPr>
                <w:rFonts w:ascii="Times New Roman" w:eastAsia="仿宋_GB2312" w:hAnsi="Times New Roman"/>
                <w:kern w:val="2"/>
                <w:sz w:val="28"/>
                <w:szCs w:val="28"/>
              </w:rPr>
              <w:t>项目</w:t>
            </w:r>
          </w:p>
          <w:p w:rsidR="00670238" w:rsidRPr="00F13F10" w:rsidRDefault="00670238" w:rsidP="007072CC">
            <w:pPr>
              <w:widowControl w:val="0"/>
              <w:spacing w:after="0"/>
              <w:jc w:val="center"/>
              <w:rPr>
                <w:rFonts w:ascii="Times New Roman" w:eastAsia="仿宋_GB2312" w:hAnsi="Times New Roman"/>
                <w:kern w:val="2"/>
                <w:sz w:val="28"/>
                <w:szCs w:val="28"/>
              </w:rPr>
            </w:pPr>
            <w:r w:rsidRPr="00F13F10">
              <w:rPr>
                <w:rFonts w:ascii="Times New Roman" w:eastAsia="仿宋_GB2312" w:hAnsi="Times New Roman"/>
                <w:kern w:val="2"/>
                <w:sz w:val="28"/>
                <w:szCs w:val="28"/>
              </w:rPr>
              <w:t>信息</w:t>
            </w:r>
          </w:p>
        </w:tc>
        <w:tc>
          <w:tcPr>
            <w:tcW w:w="7714" w:type="dxa"/>
            <w:gridSpan w:val="7"/>
            <w:tcBorders>
              <w:top w:val="single" w:sz="12"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项目名称：</w:t>
            </w:r>
          </w:p>
        </w:tc>
      </w:tr>
      <w:tr w:rsidR="00670238" w:rsidRPr="00F13F10" w:rsidTr="007072CC">
        <w:trPr>
          <w:trHeight w:val="397"/>
          <w:jc w:val="center"/>
        </w:trPr>
        <w:tc>
          <w:tcPr>
            <w:tcW w:w="1228" w:type="dxa"/>
            <w:vMerge/>
            <w:tcBorders>
              <w:left w:val="single" w:sz="12" w:space="0" w:color="auto"/>
              <w:bottom w:val="single" w:sz="4"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8"/>
                <w:szCs w:val="28"/>
              </w:rPr>
            </w:pP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初赛名次：</w:t>
            </w:r>
          </w:p>
        </w:tc>
        <w:tc>
          <w:tcPr>
            <w:tcW w:w="1080" w:type="dxa"/>
            <w:tcBorders>
              <w:top w:val="single" w:sz="4" w:space="0" w:color="auto"/>
              <w:left w:val="single" w:sz="4" w:space="0" w:color="auto"/>
              <w:bottom w:val="single" w:sz="4"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参赛组别</w:t>
            </w:r>
          </w:p>
        </w:tc>
        <w:tc>
          <w:tcPr>
            <w:tcW w:w="3952" w:type="dxa"/>
            <w:gridSpan w:val="3"/>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w:t>
            </w:r>
            <w:r w:rsidRPr="00F13F10">
              <w:rPr>
                <w:rFonts w:ascii="Times New Roman" w:eastAsia="仿宋_GB2312" w:hAnsi="Times New Roman" w:hint="eastAsia"/>
                <w:kern w:val="2"/>
                <w:sz w:val="21"/>
                <w:szCs w:val="21"/>
              </w:rPr>
              <w:t>文科</w:t>
            </w:r>
            <w:r w:rsidRPr="00F13F10">
              <w:rPr>
                <w:rFonts w:ascii="Times New Roman" w:eastAsia="仿宋_GB2312" w:hAnsi="Times New Roman"/>
                <w:kern w:val="2"/>
                <w:sz w:val="21"/>
                <w:szCs w:val="21"/>
              </w:rPr>
              <w:t>组</w:t>
            </w:r>
            <w:r w:rsidRPr="00F13F10">
              <w:rPr>
                <w:rFonts w:ascii="Times New Roman" w:eastAsia="仿宋_GB2312" w:hAnsi="Times New Roman"/>
                <w:kern w:val="2"/>
                <w:sz w:val="21"/>
                <w:szCs w:val="21"/>
              </w:rPr>
              <w:t xml:space="preserve">  □</w:t>
            </w:r>
            <w:r w:rsidRPr="00F13F10">
              <w:rPr>
                <w:rFonts w:ascii="Times New Roman" w:eastAsia="仿宋_GB2312" w:hAnsi="Times New Roman" w:hint="eastAsia"/>
                <w:kern w:val="2"/>
                <w:sz w:val="21"/>
                <w:szCs w:val="21"/>
              </w:rPr>
              <w:t>理工科</w:t>
            </w:r>
            <w:r w:rsidRPr="00F13F10">
              <w:rPr>
                <w:rFonts w:ascii="Times New Roman" w:eastAsia="仿宋_GB2312" w:hAnsi="Times New Roman"/>
                <w:kern w:val="2"/>
                <w:sz w:val="21"/>
                <w:szCs w:val="21"/>
              </w:rPr>
              <w:t>组</w:t>
            </w:r>
            <w:r w:rsidRPr="00F13F10">
              <w:rPr>
                <w:rFonts w:ascii="Times New Roman" w:eastAsia="仿宋_GB2312" w:hAnsi="Times New Roman" w:hint="eastAsia"/>
                <w:kern w:val="2"/>
                <w:sz w:val="21"/>
                <w:szCs w:val="21"/>
              </w:rPr>
              <w:t xml:space="preserve">  </w:t>
            </w:r>
            <w:r w:rsidRPr="00F13F10">
              <w:rPr>
                <w:rFonts w:ascii="Times New Roman" w:eastAsia="仿宋_GB2312" w:hAnsi="Times New Roman"/>
                <w:kern w:val="2"/>
                <w:sz w:val="21"/>
                <w:szCs w:val="21"/>
              </w:rPr>
              <w:t>□</w:t>
            </w:r>
            <w:r w:rsidRPr="00F13F10">
              <w:rPr>
                <w:rFonts w:ascii="Times New Roman" w:eastAsia="仿宋_GB2312" w:hAnsi="Times New Roman" w:hint="eastAsia"/>
                <w:kern w:val="2"/>
                <w:sz w:val="21"/>
                <w:szCs w:val="21"/>
              </w:rPr>
              <w:t>实践教学</w:t>
            </w:r>
            <w:r w:rsidRPr="00F13F10">
              <w:rPr>
                <w:rFonts w:ascii="Times New Roman" w:eastAsia="仿宋_GB2312" w:hAnsi="Times New Roman"/>
                <w:kern w:val="2"/>
                <w:sz w:val="21"/>
                <w:szCs w:val="21"/>
              </w:rPr>
              <w:t>组</w:t>
            </w:r>
          </w:p>
        </w:tc>
      </w:tr>
      <w:tr w:rsidR="00670238" w:rsidRPr="00F13F10" w:rsidTr="007072CC">
        <w:trPr>
          <w:trHeight w:val="397"/>
          <w:jc w:val="center"/>
        </w:trPr>
        <w:tc>
          <w:tcPr>
            <w:tcW w:w="1228" w:type="dxa"/>
            <w:vMerge w:val="restart"/>
            <w:tcBorders>
              <w:top w:val="single" w:sz="4" w:space="0" w:color="auto"/>
              <w:left w:val="single" w:sz="12" w:space="0" w:color="auto"/>
              <w:right w:val="single" w:sz="4"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8"/>
                <w:szCs w:val="28"/>
              </w:rPr>
            </w:pPr>
            <w:r w:rsidRPr="00F13F10">
              <w:rPr>
                <w:rFonts w:ascii="Times New Roman" w:eastAsia="仿宋_GB2312" w:hAnsi="Times New Roman"/>
                <w:kern w:val="2"/>
                <w:sz w:val="28"/>
                <w:szCs w:val="28"/>
              </w:rPr>
              <w:t>参赛人</w:t>
            </w:r>
          </w:p>
          <w:p w:rsidR="00670238" w:rsidRPr="00F13F10" w:rsidRDefault="00670238" w:rsidP="007072CC">
            <w:pPr>
              <w:widowControl w:val="0"/>
              <w:spacing w:after="0"/>
              <w:jc w:val="center"/>
              <w:rPr>
                <w:rFonts w:ascii="Times New Roman" w:eastAsia="仿宋_GB2312" w:hAnsi="Times New Roman"/>
                <w:kern w:val="2"/>
                <w:sz w:val="28"/>
                <w:szCs w:val="28"/>
              </w:rPr>
            </w:pPr>
            <w:r w:rsidRPr="00F13F10">
              <w:rPr>
                <w:rFonts w:ascii="Times New Roman" w:eastAsia="仿宋_GB2312" w:hAnsi="Times New Roman"/>
                <w:kern w:val="2"/>
                <w:sz w:val="28"/>
                <w:szCs w:val="28"/>
              </w:rPr>
              <w:t>信息</w:t>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姓名：</w:t>
            </w:r>
          </w:p>
        </w:tc>
        <w:tc>
          <w:tcPr>
            <w:tcW w:w="5032" w:type="dxa"/>
            <w:gridSpan w:val="4"/>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电话：</w:t>
            </w:r>
          </w:p>
        </w:tc>
      </w:tr>
      <w:tr w:rsidR="00670238" w:rsidRPr="00F13F10" w:rsidTr="007072CC">
        <w:trPr>
          <w:trHeight w:val="397"/>
          <w:jc w:val="center"/>
        </w:trPr>
        <w:tc>
          <w:tcPr>
            <w:tcW w:w="1228" w:type="dxa"/>
            <w:vMerge/>
            <w:tcBorders>
              <w:left w:val="single" w:sz="12"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8"/>
                <w:szCs w:val="28"/>
              </w:rPr>
            </w:pPr>
          </w:p>
        </w:tc>
        <w:tc>
          <w:tcPr>
            <w:tcW w:w="7714" w:type="dxa"/>
            <w:gridSpan w:val="7"/>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通信地址：</w:t>
            </w:r>
          </w:p>
        </w:tc>
      </w:tr>
      <w:tr w:rsidR="00670238" w:rsidRPr="00F13F10" w:rsidTr="007072CC">
        <w:trPr>
          <w:trHeight w:val="397"/>
          <w:jc w:val="center"/>
        </w:trPr>
        <w:tc>
          <w:tcPr>
            <w:tcW w:w="1228" w:type="dxa"/>
            <w:vMerge/>
            <w:tcBorders>
              <w:left w:val="single" w:sz="12" w:space="0" w:color="auto"/>
              <w:bottom w:val="single" w:sz="4"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8"/>
                <w:szCs w:val="28"/>
              </w:rPr>
            </w:pPr>
          </w:p>
        </w:tc>
        <w:tc>
          <w:tcPr>
            <w:tcW w:w="4122" w:type="dxa"/>
            <w:gridSpan w:val="5"/>
            <w:tcBorders>
              <w:top w:val="single" w:sz="4" w:space="0" w:color="auto"/>
              <w:left w:val="single" w:sz="4" w:space="0" w:color="auto"/>
              <w:bottom w:val="single" w:sz="4"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电子邮箱：</w:t>
            </w:r>
          </w:p>
        </w:tc>
        <w:tc>
          <w:tcPr>
            <w:tcW w:w="3592" w:type="dxa"/>
            <w:gridSpan w:val="2"/>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邮编：</w:t>
            </w:r>
          </w:p>
        </w:tc>
      </w:tr>
      <w:tr w:rsidR="00670238" w:rsidRPr="00F13F10" w:rsidTr="007072CC">
        <w:trPr>
          <w:trHeight w:val="397"/>
          <w:jc w:val="center"/>
        </w:trPr>
        <w:tc>
          <w:tcPr>
            <w:tcW w:w="1228" w:type="dxa"/>
            <w:vMerge w:val="restart"/>
            <w:tcBorders>
              <w:top w:val="single" w:sz="4" w:space="0" w:color="auto"/>
              <w:left w:val="single" w:sz="12" w:space="0" w:color="auto"/>
              <w:right w:val="single" w:sz="4"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8"/>
                <w:szCs w:val="28"/>
              </w:rPr>
            </w:pPr>
            <w:r w:rsidRPr="00F13F10">
              <w:rPr>
                <w:rFonts w:ascii="Times New Roman" w:eastAsia="仿宋_GB2312" w:hAnsi="Times New Roman" w:hint="eastAsia"/>
                <w:kern w:val="2"/>
                <w:sz w:val="28"/>
                <w:szCs w:val="28"/>
              </w:rPr>
              <w:t>教学</w:t>
            </w:r>
            <w:r w:rsidRPr="00F13F10">
              <w:rPr>
                <w:rFonts w:ascii="Times New Roman" w:eastAsia="仿宋_GB2312" w:hAnsi="Times New Roman"/>
                <w:kern w:val="2"/>
                <w:sz w:val="28"/>
                <w:szCs w:val="28"/>
              </w:rPr>
              <w:t>软件简介</w:t>
            </w:r>
          </w:p>
          <w:p w:rsidR="00670238" w:rsidRPr="00F13F10" w:rsidRDefault="00670238" w:rsidP="007072CC">
            <w:pPr>
              <w:widowControl w:val="0"/>
              <w:spacing w:after="0"/>
              <w:jc w:val="center"/>
              <w:rPr>
                <w:rFonts w:ascii="Times New Roman" w:eastAsia="仿宋_GB2312" w:hAnsi="Times New Roman"/>
                <w:kern w:val="2"/>
                <w:sz w:val="28"/>
                <w:szCs w:val="28"/>
              </w:rPr>
            </w:pPr>
            <w:r w:rsidRPr="00F13F10">
              <w:rPr>
                <w:rFonts w:ascii="Times New Roman" w:eastAsia="仿宋_GB2312" w:hAnsi="Times New Roman" w:hint="eastAsia"/>
                <w:kern w:val="2"/>
                <w:sz w:val="28"/>
                <w:szCs w:val="28"/>
              </w:rPr>
              <w:t>及</w:t>
            </w:r>
          </w:p>
          <w:p w:rsidR="00670238" w:rsidRPr="00F13F10" w:rsidRDefault="00670238" w:rsidP="007072CC">
            <w:pPr>
              <w:widowControl w:val="0"/>
              <w:spacing w:after="0"/>
              <w:jc w:val="center"/>
              <w:rPr>
                <w:rFonts w:ascii="Times New Roman" w:eastAsia="仿宋_GB2312" w:hAnsi="Times New Roman"/>
                <w:kern w:val="2"/>
                <w:sz w:val="28"/>
                <w:szCs w:val="28"/>
              </w:rPr>
            </w:pPr>
            <w:r w:rsidRPr="00F13F10">
              <w:rPr>
                <w:rFonts w:ascii="Times New Roman" w:eastAsia="仿宋_GB2312" w:hAnsi="Times New Roman" w:hint="eastAsia"/>
                <w:kern w:val="2"/>
                <w:sz w:val="28"/>
                <w:szCs w:val="28"/>
              </w:rPr>
              <w:t>安装运行说明</w:t>
            </w:r>
          </w:p>
        </w:tc>
        <w:tc>
          <w:tcPr>
            <w:tcW w:w="7714" w:type="dxa"/>
            <w:gridSpan w:val="7"/>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软件名称：</w:t>
            </w:r>
          </w:p>
        </w:tc>
      </w:tr>
      <w:tr w:rsidR="00670238" w:rsidRPr="00F13F10" w:rsidTr="007072CC">
        <w:trPr>
          <w:trHeight w:val="397"/>
          <w:jc w:val="center"/>
        </w:trPr>
        <w:tc>
          <w:tcPr>
            <w:tcW w:w="1228" w:type="dxa"/>
            <w:vMerge/>
            <w:tcBorders>
              <w:top w:val="single" w:sz="4" w:space="0" w:color="auto"/>
              <w:left w:val="single" w:sz="12" w:space="0" w:color="auto"/>
              <w:right w:val="single" w:sz="4"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8"/>
                <w:szCs w:val="28"/>
              </w:rPr>
            </w:pPr>
          </w:p>
        </w:tc>
        <w:tc>
          <w:tcPr>
            <w:tcW w:w="4653" w:type="dxa"/>
            <w:gridSpan w:val="6"/>
            <w:tcBorders>
              <w:top w:val="single" w:sz="4" w:space="0" w:color="auto"/>
              <w:left w:val="single" w:sz="4" w:space="0" w:color="auto"/>
              <w:bottom w:val="single" w:sz="4"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应用课程：</w:t>
            </w:r>
          </w:p>
        </w:tc>
        <w:tc>
          <w:tcPr>
            <w:tcW w:w="3061" w:type="dxa"/>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教学对象</w:t>
            </w:r>
            <w:r w:rsidRPr="00F13F10">
              <w:rPr>
                <w:rFonts w:ascii="Times New Roman" w:eastAsia="仿宋_GB2312" w:hAnsi="Times New Roman" w:hint="eastAsia"/>
                <w:kern w:val="2"/>
                <w:sz w:val="21"/>
                <w:szCs w:val="21"/>
              </w:rPr>
              <w:t>：</w:t>
            </w:r>
          </w:p>
        </w:tc>
      </w:tr>
      <w:tr w:rsidR="00670238" w:rsidRPr="00F13F10" w:rsidTr="007072CC">
        <w:trPr>
          <w:trHeight w:val="397"/>
          <w:jc w:val="center"/>
        </w:trPr>
        <w:tc>
          <w:tcPr>
            <w:tcW w:w="1228" w:type="dxa"/>
            <w:vMerge/>
            <w:tcBorders>
              <w:left w:val="single" w:sz="12" w:space="0" w:color="auto"/>
              <w:right w:val="single" w:sz="4"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8"/>
                <w:szCs w:val="28"/>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软件类型</w:t>
            </w:r>
          </w:p>
        </w:tc>
        <w:tc>
          <w:tcPr>
            <w:tcW w:w="6538" w:type="dxa"/>
            <w:gridSpan w:val="5"/>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w:t>
            </w:r>
            <w:r w:rsidRPr="00F13F10">
              <w:rPr>
                <w:rFonts w:ascii="Times New Roman" w:eastAsia="仿宋_GB2312" w:hAnsi="Times New Roman" w:hint="eastAsia"/>
                <w:kern w:val="2"/>
                <w:sz w:val="21"/>
                <w:szCs w:val="21"/>
              </w:rPr>
              <w:t>多媒体</w:t>
            </w:r>
            <w:r w:rsidRPr="00F13F10">
              <w:rPr>
                <w:rFonts w:ascii="Times New Roman" w:eastAsia="仿宋_GB2312" w:hAnsi="Times New Roman"/>
                <w:kern w:val="2"/>
                <w:sz w:val="21"/>
                <w:szCs w:val="21"/>
              </w:rPr>
              <w:t>课件</w:t>
            </w:r>
            <w:r w:rsidRPr="00F13F10">
              <w:rPr>
                <w:rFonts w:ascii="Times New Roman" w:eastAsia="仿宋_GB2312" w:hAnsi="Times New Roman" w:hint="eastAsia"/>
                <w:kern w:val="2"/>
                <w:sz w:val="21"/>
                <w:szCs w:val="21"/>
              </w:rPr>
              <w:t xml:space="preserve"> </w:t>
            </w:r>
            <w:r w:rsidRPr="00F13F10">
              <w:rPr>
                <w:rFonts w:ascii="Times New Roman" w:eastAsia="仿宋_GB2312" w:hAnsi="Times New Roman"/>
                <w:kern w:val="2"/>
                <w:sz w:val="21"/>
                <w:szCs w:val="21"/>
              </w:rPr>
              <w:t xml:space="preserve"> □</w:t>
            </w:r>
            <w:proofErr w:type="gramStart"/>
            <w:r w:rsidRPr="00F13F10">
              <w:rPr>
                <w:rFonts w:ascii="Times New Roman" w:eastAsia="仿宋_GB2312" w:hAnsi="Times New Roman" w:hint="eastAsia"/>
                <w:kern w:val="2"/>
                <w:sz w:val="21"/>
                <w:szCs w:val="21"/>
              </w:rPr>
              <w:t>微课资源</w:t>
            </w:r>
            <w:proofErr w:type="gramEnd"/>
            <w:r w:rsidRPr="00F13F10">
              <w:rPr>
                <w:rFonts w:ascii="Times New Roman" w:eastAsia="仿宋_GB2312" w:hAnsi="Times New Roman" w:hint="eastAsia"/>
                <w:kern w:val="2"/>
                <w:sz w:val="21"/>
                <w:szCs w:val="21"/>
              </w:rPr>
              <w:t xml:space="preserve"> </w:t>
            </w:r>
            <w:r w:rsidRPr="00F13F10">
              <w:rPr>
                <w:rFonts w:ascii="Times New Roman" w:eastAsia="仿宋_GB2312" w:hAnsi="Times New Roman"/>
                <w:kern w:val="2"/>
                <w:sz w:val="21"/>
                <w:szCs w:val="21"/>
              </w:rPr>
              <w:t xml:space="preserve"> □</w:t>
            </w:r>
            <w:r w:rsidRPr="00F13F10">
              <w:rPr>
                <w:rFonts w:ascii="Times New Roman" w:eastAsia="仿宋_GB2312" w:hAnsi="Times New Roman" w:hint="eastAsia"/>
                <w:kern w:val="2"/>
                <w:sz w:val="21"/>
                <w:szCs w:val="21"/>
              </w:rPr>
              <w:t>在线开放课程</w:t>
            </w:r>
            <w:r w:rsidRPr="00F13F10">
              <w:rPr>
                <w:rFonts w:ascii="Times New Roman" w:eastAsia="仿宋_GB2312" w:hAnsi="Times New Roman" w:hint="eastAsia"/>
                <w:kern w:val="2"/>
                <w:sz w:val="21"/>
                <w:szCs w:val="21"/>
              </w:rPr>
              <w:t xml:space="preserve"> </w:t>
            </w:r>
            <w:r w:rsidRPr="00F13F10">
              <w:rPr>
                <w:rFonts w:ascii="Times New Roman" w:eastAsia="仿宋_GB2312" w:hAnsi="Times New Roman"/>
                <w:kern w:val="2"/>
                <w:sz w:val="21"/>
                <w:szCs w:val="21"/>
              </w:rPr>
              <w:t xml:space="preserve"> □</w:t>
            </w:r>
            <w:r w:rsidRPr="00F13F10">
              <w:rPr>
                <w:rFonts w:ascii="Times New Roman" w:eastAsia="仿宋_GB2312" w:hAnsi="Times New Roman" w:hint="eastAsia"/>
                <w:kern w:val="2"/>
                <w:sz w:val="21"/>
                <w:szCs w:val="21"/>
              </w:rPr>
              <w:t>虚拟</w:t>
            </w:r>
            <w:r w:rsidRPr="00F13F10">
              <w:rPr>
                <w:rFonts w:ascii="Times New Roman" w:eastAsia="仿宋_GB2312" w:hAnsi="Times New Roman"/>
                <w:kern w:val="2"/>
                <w:sz w:val="21"/>
                <w:szCs w:val="21"/>
              </w:rPr>
              <w:t>仿真</w:t>
            </w:r>
            <w:r w:rsidRPr="00F13F10">
              <w:rPr>
                <w:rFonts w:ascii="Times New Roman" w:eastAsia="仿宋_GB2312" w:hAnsi="Times New Roman" w:hint="eastAsia"/>
                <w:kern w:val="2"/>
                <w:sz w:val="21"/>
                <w:szCs w:val="21"/>
              </w:rPr>
              <w:t>实验</w:t>
            </w:r>
            <w:r w:rsidRPr="00F13F10">
              <w:rPr>
                <w:rFonts w:ascii="Times New Roman" w:eastAsia="仿宋_GB2312" w:hAnsi="Times New Roman" w:hint="eastAsia"/>
                <w:kern w:val="2"/>
                <w:sz w:val="21"/>
                <w:szCs w:val="21"/>
              </w:rPr>
              <w:t xml:space="preserve">  </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其他</w:t>
            </w:r>
          </w:p>
        </w:tc>
      </w:tr>
      <w:tr w:rsidR="00670238" w:rsidRPr="00F13F10" w:rsidTr="007072CC">
        <w:trPr>
          <w:trHeight w:val="2703"/>
          <w:jc w:val="center"/>
        </w:trPr>
        <w:tc>
          <w:tcPr>
            <w:tcW w:w="1228" w:type="dxa"/>
            <w:vMerge/>
            <w:tcBorders>
              <w:left w:val="single" w:sz="12" w:space="0" w:color="auto"/>
              <w:bottom w:val="single" w:sz="4" w:space="0" w:color="auto"/>
              <w:right w:val="single" w:sz="4"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8"/>
                <w:szCs w:val="28"/>
              </w:rPr>
            </w:pPr>
          </w:p>
        </w:tc>
        <w:tc>
          <w:tcPr>
            <w:tcW w:w="7714" w:type="dxa"/>
            <w:gridSpan w:val="7"/>
            <w:tcBorders>
              <w:top w:val="single" w:sz="4" w:space="0" w:color="auto"/>
              <w:left w:val="single" w:sz="4" w:space="0" w:color="auto"/>
              <w:bottom w:val="single" w:sz="4" w:space="0" w:color="auto"/>
              <w:right w:val="single" w:sz="12" w:space="0" w:color="auto"/>
            </w:tcBorders>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（注明必要的用户名和密码</w:t>
            </w:r>
            <w:r w:rsidRPr="00F13F10">
              <w:rPr>
                <w:rFonts w:ascii="Times New Roman" w:eastAsia="仿宋_GB2312" w:hAnsi="Times New Roman" w:hint="eastAsia"/>
                <w:kern w:val="2"/>
                <w:sz w:val="21"/>
                <w:szCs w:val="21"/>
              </w:rPr>
              <w:t>；</w:t>
            </w:r>
            <w:r w:rsidRPr="00F13F10">
              <w:rPr>
                <w:rFonts w:ascii="Times New Roman" w:eastAsia="仿宋_GB2312" w:hAnsi="Times New Roman"/>
                <w:kern w:val="2"/>
                <w:sz w:val="21"/>
                <w:szCs w:val="21"/>
              </w:rPr>
              <w:t>网络教学资源请注明网址</w:t>
            </w:r>
            <w:r w:rsidRPr="00F13F10">
              <w:rPr>
                <w:rFonts w:ascii="Times New Roman" w:eastAsia="仿宋_GB2312" w:hAnsi="Times New Roman" w:hint="eastAsia"/>
                <w:kern w:val="2"/>
                <w:sz w:val="21"/>
                <w:szCs w:val="21"/>
              </w:rPr>
              <w:t>；书写不下可另附文档说明</w:t>
            </w:r>
            <w:r w:rsidRPr="00F13F10">
              <w:rPr>
                <w:rFonts w:ascii="Times New Roman" w:eastAsia="仿宋_GB2312" w:hAnsi="Times New Roman"/>
                <w:kern w:val="2"/>
                <w:sz w:val="21"/>
                <w:szCs w:val="21"/>
              </w:rPr>
              <w:t>）</w:t>
            </w:r>
          </w:p>
          <w:p w:rsidR="00670238" w:rsidRPr="00F13F10" w:rsidRDefault="00670238" w:rsidP="007072CC">
            <w:pPr>
              <w:widowControl w:val="0"/>
              <w:spacing w:after="0"/>
              <w:jc w:val="both"/>
              <w:rPr>
                <w:rFonts w:ascii="Times New Roman" w:eastAsia="仿宋_GB2312" w:hAnsi="Times New Roman"/>
                <w:kern w:val="2"/>
                <w:sz w:val="21"/>
                <w:szCs w:val="21"/>
              </w:rPr>
            </w:pPr>
          </w:p>
        </w:tc>
      </w:tr>
      <w:tr w:rsidR="00670238" w:rsidRPr="00F13F10" w:rsidTr="007072CC">
        <w:trPr>
          <w:trHeight w:val="397"/>
          <w:jc w:val="center"/>
        </w:trPr>
        <w:tc>
          <w:tcPr>
            <w:tcW w:w="1228" w:type="dxa"/>
            <w:vMerge w:val="restart"/>
            <w:tcBorders>
              <w:top w:val="single" w:sz="4" w:space="0" w:color="auto"/>
              <w:left w:val="single" w:sz="12"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8"/>
                <w:szCs w:val="28"/>
              </w:rPr>
            </w:pPr>
            <w:r w:rsidRPr="00F13F10">
              <w:rPr>
                <w:rFonts w:ascii="Times New Roman" w:eastAsia="仿宋_GB2312" w:hAnsi="Times New Roman" w:hint="eastAsia"/>
                <w:kern w:val="2"/>
                <w:sz w:val="28"/>
                <w:szCs w:val="28"/>
              </w:rPr>
              <w:t>教学应用决赛知识点抽签表</w:t>
            </w:r>
          </w:p>
        </w:tc>
        <w:tc>
          <w:tcPr>
            <w:tcW w:w="816" w:type="dxa"/>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r w:rsidRPr="00F13F10">
              <w:rPr>
                <w:rFonts w:ascii="Times New Roman" w:eastAsia="仿宋_GB2312" w:hAnsi="Times New Roman" w:hint="eastAsia"/>
                <w:kern w:val="2"/>
                <w:sz w:val="21"/>
                <w:szCs w:val="21"/>
              </w:rPr>
              <w:t>序号</w:t>
            </w:r>
          </w:p>
        </w:tc>
        <w:tc>
          <w:tcPr>
            <w:tcW w:w="6898" w:type="dxa"/>
            <w:gridSpan w:val="6"/>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proofErr w:type="gramStart"/>
            <w:r w:rsidRPr="00F13F10">
              <w:rPr>
                <w:rFonts w:ascii="Times New Roman" w:eastAsia="仿宋_GB2312" w:hAnsi="Times New Roman" w:hint="eastAsia"/>
                <w:kern w:val="2"/>
                <w:sz w:val="21"/>
                <w:szCs w:val="21"/>
              </w:rPr>
              <w:t>10</w:t>
            </w:r>
            <w:r w:rsidRPr="00F13F10">
              <w:rPr>
                <w:rFonts w:ascii="Times New Roman" w:eastAsia="仿宋_GB2312" w:hAnsi="Times New Roman" w:hint="eastAsia"/>
                <w:kern w:val="2"/>
                <w:sz w:val="21"/>
                <w:szCs w:val="21"/>
              </w:rPr>
              <w:t>分钟微课教学</w:t>
            </w:r>
            <w:proofErr w:type="gramEnd"/>
            <w:r w:rsidRPr="00F13F10">
              <w:rPr>
                <w:rFonts w:ascii="Times New Roman" w:eastAsia="仿宋_GB2312" w:hAnsi="Times New Roman" w:hint="eastAsia"/>
                <w:kern w:val="2"/>
                <w:sz w:val="21"/>
                <w:szCs w:val="21"/>
              </w:rPr>
              <w:t>知识点</w:t>
            </w:r>
          </w:p>
        </w:tc>
      </w:tr>
      <w:tr w:rsidR="00670238" w:rsidRPr="00F13F10" w:rsidTr="007072CC">
        <w:trPr>
          <w:trHeight w:val="397"/>
          <w:jc w:val="center"/>
        </w:trPr>
        <w:tc>
          <w:tcPr>
            <w:tcW w:w="1228" w:type="dxa"/>
            <w:vMerge/>
            <w:tcBorders>
              <w:left w:val="single" w:sz="12"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8"/>
                <w:szCs w:val="28"/>
              </w:rPr>
            </w:pPr>
          </w:p>
        </w:tc>
        <w:tc>
          <w:tcPr>
            <w:tcW w:w="816" w:type="dxa"/>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r w:rsidRPr="00F13F10">
              <w:rPr>
                <w:rFonts w:ascii="Times New Roman" w:eastAsia="仿宋_GB2312" w:hAnsi="Times New Roman" w:hint="eastAsia"/>
                <w:kern w:val="2"/>
                <w:sz w:val="21"/>
                <w:szCs w:val="21"/>
              </w:rPr>
              <w:t>1</w:t>
            </w:r>
          </w:p>
        </w:tc>
        <w:tc>
          <w:tcPr>
            <w:tcW w:w="6898" w:type="dxa"/>
            <w:gridSpan w:val="6"/>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p>
        </w:tc>
      </w:tr>
      <w:tr w:rsidR="00670238" w:rsidRPr="00F13F10" w:rsidTr="007072CC">
        <w:trPr>
          <w:trHeight w:val="397"/>
          <w:jc w:val="center"/>
        </w:trPr>
        <w:tc>
          <w:tcPr>
            <w:tcW w:w="1228" w:type="dxa"/>
            <w:vMerge/>
            <w:tcBorders>
              <w:left w:val="single" w:sz="12"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8"/>
                <w:szCs w:val="28"/>
              </w:rPr>
            </w:pPr>
          </w:p>
        </w:tc>
        <w:tc>
          <w:tcPr>
            <w:tcW w:w="816" w:type="dxa"/>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r w:rsidRPr="00F13F10">
              <w:rPr>
                <w:rFonts w:ascii="Times New Roman" w:eastAsia="仿宋_GB2312" w:hAnsi="Times New Roman" w:hint="eastAsia"/>
                <w:kern w:val="2"/>
                <w:sz w:val="21"/>
                <w:szCs w:val="21"/>
              </w:rPr>
              <w:t>2</w:t>
            </w:r>
          </w:p>
        </w:tc>
        <w:tc>
          <w:tcPr>
            <w:tcW w:w="6898" w:type="dxa"/>
            <w:gridSpan w:val="6"/>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p>
        </w:tc>
      </w:tr>
      <w:tr w:rsidR="00670238" w:rsidRPr="00F13F10" w:rsidTr="007072CC">
        <w:trPr>
          <w:trHeight w:val="397"/>
          <w:jc w:val="center"/>
        </w:trPr>
        <w:tc>
          <w:tcPr>
            <w:tcW w:w="1228" w:type="dxa"/>
            <w:vMerge/>
            <w:tcBorders>
              <w:left w:val="single" w:sz="12"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8"/>
                <w:szCs w:val="28"/>
              </w:rPr>
            </w:pPr>
          </w:p>
        </w:tc>
        <w:tc>
          <w:tcPr>
            <w:tcW w:w="816" w:type="dxa"/>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r w:rsidRPr="00F13F10">
              <w:rPr>
                <w:rFonts w:ascii="Times New Roman" w:eastAsia="仿宋_GB2312" w:hAnsi="Times New Roman" w:hint="eastAsia"/>
                <w:kern w:val="2"/>
                <w:sz w:val="21"/>
                <w:szCs w:val="21"/>
              </w:rPr>
              <w:t>3</w:t>
            </w:r>
          </w:p>
        </w:tc>
        <w:tc>
          <w:tcPr>
            <w:tcW w:w="6898" w:type="dxa"/>
            <w:gridSpan w:val="6"/>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p>
        </w:tc>
      </w:tr>
      <w:tr w:rsidR="00670238" w:rsidRPr="00F13F10" w:rsidTr="007072CC">
        <w:trPr>
          <w:trHeight w:val="397"/>
          <w:jc w:val="center"/>
        </w:trPr>
        <w:tc>
          <w:tcPr>
            <w:tcW w:w="1228" w:type="dxa"/>
            <w:vMerge/>
            <w:tcBorders>
              <w:left w:val="single" w:sz="12"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8"/>
                <w:szCs w:val="28"/>
              </w:rPr>
            </w:pPr>
          </w:p>
        </w:tc>
        <w:tc>
          <w:tcPr>
            <w:tcW w:w="816" w:type="dxa"/>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r w:rsidRPr="00F13F10">
              <w:rPr>
                <w:rFonts w:ascii="Times New Roman" w:eastAsia="仿宋_GB2312" w:hAnsi="Times New Roman" w:hint="eastAsia"/>
                <w:kern w:val="2"/>
                <w:sz w:val="21"/>
                <w:szCs w:val="21"/>
              </w:rPr>
              <w:t>4</w:t>
            </w:r>
          </w:p>
        </w:tc>
        <w:tc>
          <w:tcPr>
            <w:tcW w:w="6898" w:type="dxa"/>
            <w:gridSpan w:val="6"/>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p>
        </w:tc>
      </w:tr>
      <w:tr w:rsidR="00670238" w:rsidRPr="00F13F10" w:rsidTr="007072CC">
        <w:trPr>
          <w:trHeight w:val="397"/>
          <w:jc w:val="center"/>
        </w:trPr>
        <w:tc>
          <w:tcPr>
            <w:tcW w:w="1228" w:type="dxa"/>
            <w:vMerge/>
            <w:tcBorders>
              <w:left w:val="single" w:sz="12"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8"/>
                <w:szCs w:val="28"/>
              </w:rPr>
            </w:pPr>
          </w:p>
        </w:tc>
        <w:tc>
          <w:tcPr>
            <w:tcW w:w="816" w:type="dxa"/>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r w:rsidRPr="00F13F10">
              <w:rPr>
                <w:rFonts w:ascii="Times New Roman" w:eastAsia="仿宋_GB2312" w:hAnsi="Times New Roman" w:hint="eastAsia"/>
                <w:kern w:val="2"/>
                <w:sz w:val="21"/>
                <w:szCs w:val="21"/>
              </w:rPr>
              <w:t>5</w:t>
            </w:r>
          </w:p>
        </w:tc>
        <w:tc>
          <w:tcPr>
            <w:tcW w:w="6898" w:type="dxa"/>
            <w:gridSpan w:val="6"/>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p>
        </w:tc>
      </w:tr>
      <w:tr w:rsidR="00670238" w:rsidRPr="00F13F10" w:rsidTr="007072CC">
        <w:trPr>
          <w:trHeight w:val="397"/>
          <w:jc w:val="center"/>
        </w:trPr>
        <w:tc>
          <w:tcPr>
            <w:tcW w:w="1228" w:type="dxa"/>
            <w:vMerge/>
            <w:tcBorders>
              <w:left w:val="single" w:sz="12"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8"/>
                <w:szCs w:val="28"/>
              </w:rPr>
            </w:pPr>
          </w:p>
        </w:tc>
        <w:tc>
          <w:tcPr>
            <w:tcW w:w="816" w:type="dxa"/>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r w:rsidRPr="00F13F10">
              <w:rPr>
                <w:rFonts w:ascii="Times New Roman" w:eastAsia="仿宋_GB2312" w:hAnsi="Times New Roman" w:hint="eastAsia"/>
                <w:kern w:val="2"/>
                <w:sz w:val="21"/>
                <w:szCs w:val="21"/>
              </w:rPr>
              <w:t>6</w:t>
            </w:r>
          </w:p>
        </w:tc>
        <w:tc>
          <w:tcPr>
            <w:tcW w:w="6898" w:type="dxa"/>
            <w:gridSpan w:val="6"/>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p>
        </w:tc>
      </w:tr>
      <w:tr w:rsidR="00670238" w:rsidRPr="00F13F10" w:rsidTr="007072CC">
        <w:trPr>
          <w:trHeight w:val="397"/>
          <w:jc w:val="center"/>
        </w:trPr>
        <w:tc>
          <w:tcPr>
            <w:tcW w:w="1228" w:type="dxa"/>
            <w:vMerge/>
            <w:tcBorders>
              <w:left w:val="single" w:sz="12"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8"/>
                <w:szCs w:val="28"/>
              </w:rPr>
            </w:pPr>
          </w:p>
        </w:tc>
        <w:tc>
          <w:tcPr>
            <w:tcW w:w="816" w:type="dxa"/>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r w:rsidRPr="00F13F10">
              <w:rPr>
                <w:rFonts w:ascii="Times New Roman" w:eastAsia="仿宋_GB2312" w:hAnsi="Times New Roman" w:hint="eastAsia"/>
                <w:kern w:val="2"/>
                <w:sz w:val="21"/>
                <w:szCs w:val="21"/>
              </w:rPr>
              <w:t>7</w:t>
            </w:r>
          </w:p>
        </w:tc>
        <w:tc>
          <w:tcPr>
            <w:tcW w:w="6898" w:type="dxa"/>
            <w:gridSpan w:val="6"/>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p>
        </w:tc>
      </w:tr>
      <w:tr w:rsidR="00670238" w:rsidRPr="00F13F10" w:rsidTr="007072CC">
        <w:trPr>
          <w:trHeight w:val="397"/>
          <w:jc w:val="center"/>
        </w:trPr>
        <w:tc>
          <w:tcPr>
            <w:tcW w:w="1228" w:type="dxa"/>
            <w:vMerge/>
            <w:tcBorders>
              <w:left w:val="single" w:sz="12"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8"/>
                <w:szCs w:val="28"/>
              </w:rPr>
            </w:pPr>
          </w:p>
        </w:tc>
        <w:tc>
          <w:tcPr>
            <w:tcW w:w="816" w:type="dxa"/>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r w:rsidRPr="00F13F10">
              <w:rPr>
                <w:rFonts w:ascii="Times New Roman" w:eastAsia="仿宋_GB2312" w:hAnsi="Times New Roman" w:hint="eastAsia"/>
                <w:kern w:val="2"/>
                <w:sz w:val="21"/>
                <w:szCs w:val="21"/>
              </w:rPr>
              <w:t>8</w:t>
            </w:r>
          </w:p>
        </w:tc>
        <w:tc>
          <w:tcPr>
            <w:tcW w:w="6898" w:type="dxa"/>
            <w:gridSpan w:val="6"/>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p>
        </w:tc>
      </w:tr>
      <w:tr w:rsidR="00670238" w:rsidRPr="00F13F10" w:rsidTr="007072CC">
        <w:trPr>
          <w:trHeight w:val="397"/>
          <w:jc w:val="center"/>
        </w:trPr>
        <w:tc>
          <w:tcPr>
            <w:tcW w:w="1228" w:type="dxa"/>
            <w:vMerge/>
            <w:tcBorders>
              <w:left w:val="single" w:sz="12"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8"/>
                <w:szCs w:val="28"/>
              </w:rPr>
            </w:pPr>
          </w:p>
        </w:tc>
        <w:tc>
          <w:tcPr>
            <w:tcW w:w="816" w:type="dxa"/>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r w:rsidRPr="00F13F10">
              <w:rPr>
                <w:rFonts w:ascii="Times New Roman" w:eastAsia="仿宋_GB2312" w:hAnsi="Times New Roman" w:hint="eastAsia"/>
                <w:kern w:val="2"/>
                <w:sz w:val="21"/>
                <w:szCs w:val="21"/>
              </w:rPr>
              <w:t>9</w:t>
            </w:r>
          </w:p>
        </w:tc>
        <w:tc>
          <w:tcPr>
            <w:tcW w:w="6898" w:type="dxa"/>
            <w:gridSpan w:val="6"/>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p>
        </w:tc>
      </w:tr>
      <w:tr w:rsidR="00670238" w:rsidRPr="00F13F10" w:rsidTr="007072CC">
        <w:trPr>
          <w:trHeight w:val="397"/>
          <w:jc w:val="center"/>
        </w:trPr>
        <w:tc>
          <w:tcPr>
            <w:tcW w:w="1228" w:type="dxa"/>
            <w:vMerge/>
            <w:tcBorders>
              <w:left w:val="single" w:sz="12"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8"/>
                <w:szCs w:val="28"/>
              </w:rPr>
            </w:pPr>
          </w:p>
        </w:tc>
        <w:tc>
          <w:tcPr>
            <w:tcW w:w="816" w:type="dxa"/>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r w:rsidRPr="00F13F10">
              <w:rPr>
                <w:rFonts w:ascii="Times New Roman" w:eastAsia="仿宋_GB2312" w:hAnsi="Times New Roman" w:hint="eastAsia"/>
                <w:kern w:val="2"/>
                <w:sz w:val="21"/>
                <w:szCs w:val="21"/>
              </w:rPr>
              <w:t>10</w:t>
            </w:r>
          </w:p>
        </w:tc>
        <w:tc>
          <w:tcPr>
            <w:tcW w:w="6898" w:type="dxa"/>
            <w:gridSpan w:val="6"/>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1"/>
                <w:szCs w:val="21"/>
              </w:rPr>
            </w:pPr>
          </w:p>
        </w:tc>
      </w:tr>
      <w:tr w:rsidR="00670238" w:rsidRPr="00F13F10" w:rsidTr="007072CC">
        <w:trPr>
          <w:trHeight w:val="1395"/>
          <w:jc w:val="center"/>
        </w:trPr>
        <w:tc>
          <w:tcPr>
            <w:tcW w:w="1228" w:type="dxa"/>
            <w:tcBorders>
              <w:top w:val="single" w:sz="4" w:space="0" w:color="auto"/>
              <w:left w:val="single" w:sz="12" w:space="0" w:color="auto"/>
              <w:bottom w:val="single" w:sz="12"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8"/>
                <w:szCs w:val="28"/>
              </w:rPr>
            </w:pPr>
            <w:r w:rsidRPr="00F13F10">
              <w:rPr>
                <w:rFonts w:ascii="Times New Roman" w:eastAsia="仿宋_GB2312" w:hAnsi="Times New Roman"/>
                <w:kern w:val="2"/>
                <w:sz w:val="28"/>
                <w:szCs w:val="28"/>
              </w:rPr>
              <w:t>推荐意见</w:t>
            </w:r>
          </w:p>
        </w:tc>
        <w:tc>
          <w:tcPr>
            <w:tcW w:w="7714" w:type="dxa"/>
            <w:gridSpan w:val="7"/>
            <w:tcBorders>
              <w:top w:val="single" w:sz="4" w:space="0" w:color="auto"/>
              <w:left w:val="single" w:sz="4" w:space="0" w:color="auto"/>
              <w:bottom w:val="single" w:sz="12" w:space="0" w:color="auto"/>
              <w:right w:val="single" w:sz="12"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p>
          <w:p w:rsidR="00670238" w:rsidRPr="00F13F10" w:rsidRDefault="00670238" w:rsidP="007072CC">
            <w:pPr>
              <w:widowControl w:val="0"/>
              <w:spacing w:after="0"/>
              <w:jc w:val="both"/>
              <w:rPr>
                <w:rFonts w:ascii="Times New Roman" w:eastAsia="仿宋_GB2312" w:hAnsi="Times New Roman"/>
                <w:kern w:val="2"/>
                <w:sz w:val="21"/>
                <w:szCs w:val="21"/>
              </w:rPr>
            </w:pPr>
          </w:p>
          <w:p w:rsidR="00670238" w:rsidRPr="00F13F10" w:rsidRDefault="00670238" w:rsidP="007072CC">
            <w:pPr>
              <w:widowControl w:val="0"/>
              <w:spacing w:after="0"/>
              <w:jc w:val="both"/>
              <w:rPr>
                <w:rFonts w:ascii="Times New Roman" w:eastAsia="仿宋_GB2312" w:hAnsi="Times New Roman"/>
                <w:kern w:val="2"/>
                <w:sz w:val="21"/>
                <w:szCs w:val="21"/>
              </w:rPr>
            </w:pPr>
          </w:p>
          <w:p w:rsidR="00670238" w:rsidRPr="00F13F10" w:rsidRDefault="00670238" w:rsidP="007072CC">
            <w:pPr>
              <w:widowControl w:val="0"/>
              <w:spacing w:after="0"/>
              <w:ind w:firstLineChars="1050" w:firstLine="2940"/>
              <w:jc w:val="both"/>
              <w:rPr>
                <w:rFonts w:ascii="Times New Roman" w:eastAsia="仿宋_GB2312" w:hAnsi="Times New Roman"/>
                <w:kern w:val="2"/>
                <w:sz w:val="28"/>
                <w:szCs w:val="28"/>
              </w:rPr>
            </w:pPr>
            <w:r w:rsidRPr="00F13F10">
              <w:rPr>
                <w:rFonts w:ascii="Times New Roman" w:eastAsia="仿宋_GB2312" w:hAnsi="Times New Roman"/>
                <w:kern w:val="2"/>
                <w:sz w:val="28"/>
                <w:szCs w:val="28"/>
              </w:rPr>
              <w:t>（单位盖章）</w:t>
            </w:r>
            <w:r w:rsidRPr="00F13F10">
              <w:rPr>
                <w:rFonts w:ascii="Times New Roman" w:eastAsia="仿宋_GB2312" w:hAnsi="Times New Roman"/>
                <w:kern w:val="2"/>
                <w:sz w:val="28"/>
                <w:szCs w:val="28"/>
              </w:rPr>
              <w:t xml:space="preserve">      </w:t>
            </w:r>
            <w:r w:rsidRPr="00F13F10">
              <w:rPr>
                <w:rFonts w:ascii="Times New Roman" w:eastAsia="仿宋_GB2312" w:hAnsi="Times New Roman"/>
                <w:kern w:val="2"/>
                <w:sz w:val="28"/>
                <w:szCs w:val="28"/>
              </w:rPr>
              <w:t>年</w:t>
            </w:r>
            <w:r w:rsidRPr="00F13F10">
              <w:rPr>
                <w:rFonts w:ascii="Times New Roman" w:eastAsia="仿宋_GB2312" w:hAnsi="Times New Roman"/>
                <w:kern w:val="2"/>
                <w:sz w:val="28"/>
                <w:szCs w:val="28"/>
              </w:rPr>
              <w:t xml:space="preserve">  </w:t>
            </w:r>
            <w:r w:rsidRPr="00F13F10">
              <w:rPr>
                <w:rFonts w:ascii="Times New Roman" w:eastAsia="仿宋_GB2312" w:hAnsi="Times New Roman"/>
                <w:kern w:val="2"/>
                <w:sz w:val="28"/>
                <w:szCs w:val="28"/>
              </w:rPr>
              <w:t>月</w:t>
            </w:r>
            <w:r w:rsidRPr="00F13F10">
              <w:rPr>
                <w:rFonts w:ascii="Times New Roman" w:eastAsia="仿宋_GB2312" w:hAnsi="Times New Roman"/>
                <w:kern w:val="2"/>
                <w:sz w:val="28"/>
                <w:szCs w:val="28"/>
              </w:rPr>
              <w:t xml:space="preserve">  </w:t>
            </w:r>
            <w:r w:rsidRPr="00F13F10">
              <w:rPr>
                <w:rFonts w:ascii="Times New Roman" w:eastAsia="仿宋_GB2312" w:hAnsi="Times New Roman"/>
                <w:kern w:val="2"/>
                <w:sz w:val="28"/>
                <w:szCs w:val="28"/>
              </w:rPr>
              <w:t>日</w:t>
            </w:r>
          </w:p>
        </w:tc>
      </w:tr>
    </w:tbl>
    <w:p w:rsidR="00670238" w:rsidRPr="00F13F10" w:rsidRDefault="00670238" w:rsidP="00670238">
      <w:pPr>
        <w:widowControl w:val="0"/>
        <w:adjustRightInd/>
        <w:snapToGrid/>
        <w:spacing w:after="0"/>
        <w:ind w:left="630" w:hangingChars="300" w:hanging="63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注：</w:t>
      </w:r>
      <w:r w:rsidRPr="00F13F10">
        <w:rPr>
          <w:rFonts w:ascii="Times New Roman" w:eastAsia="仿宋_GB2312" w:hAnsi="Times New Roman" w:hint="eastAsia"/>
          <w:kern w:val="2"/>
          <w:sz w:val="21"/>
          <w:szCs w:val="21"/>
        </w:rPr>
        <w:t>1.</w:t>
      </w:r>
      <w:r w:rsidRPr="00F13F10">
        <w:rPr>
          <w:rFonts w:ascii="Times New Roman" w:eastAsia="仿宋_GB2312" w:hAnsi="Times New Roman"/>
          <w:kern w:val="2"/>
          <w:sz w:val="21"/>
          <w:szCs w:val="21"/>
        </w:rPr>
        <w:t xml:space="preserve"> </w:t>
      </w:r>
      <w:r w:rsidRPr="00F13F10">
        <w:rPr>
          <w:rFonts w:ascii="Times New Roman" w:eastAsia="仿宋_GB2312" w:hAnsi="Times New Roman"/>
          <w:kern w:val="2"/>
          <w:sz w:val="21"/>
          <w:szCs w:val="21"/>
        </w:rPr>
        <w:t>项目名称应同时表达参赛课程</w:t>
      </w:r>
      <w:r w:rsidRPr="00F13F10">
        <w:rPr>
          <w:rFonts w:ascii="Times New Roman" w:eastAsia="仿宋_GB2312" w:hAnsi="Times New Roman" w:hint="eastAsia"/>
          <w:kern w:val="2"/>
          <w:sz w:val="21"/>
          <w:szCs w:val="21"/>
        </w:rPr>
        <w:t>及其</w:t>
      </w:r>
      <w:r w:rsidRPr="00F13F10">
        <w:rPr>
          <w:rFonts w:ascii="Times New Roman" w:eastAsia="仿宋_GB2312" w:hAnsi="Times New Roman"/>
          <w:kern w:val="2"/>
          <w:sz w:val="21"/>
          <w:szCs w:val="21"/>
        </w:rPr>
        <w:t>信息</w:t>
      </w:r>
      <w:r w:rsidRPr="00F13F10">
        <w:rPr>
          <w:rFonts w:ascii="Times New Roman" w:eastAsia="仿宋_GB2312" w:hAnsi="Times New Roman" w:hint="eastAsia"/>
          <w:kern w:val="2"/>
          <w:sz w:val="21"/>
          <w:szCs w:val="21"/>
        </w:rPr>
        <w:t>化特征</w:t>
      </w:r>
      <w:r w:rsidRPr="00F13F10">
        <w:rPr>
          <w:rFonts w:ascii="Times New Roman" w:eastAsia="仿宋_GB2312" w:hAnsi="Times New Roman"/>
          <w:kern w:val="2"/>
          <w:sz w:val="21"/>
          <w:szCs w:val="21"/>
        </w:rPr>
        <w:t>，例如</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高等数学</w:t>
      </w:r>
      <w:r w:rsidRPr="00F13F10">
        <w:rPr>
          <w:rFonts w:ascii="Times New Roman" w:eastAsia="仿宋_GB2312" w:hAnsi="Times New Roman" w:hint="eastAsia"/>
          <w:kern w:val="2"/>
          <w:sz w:val="21"/>
          <w:szCs w:val="21"/>
        </w:rPr>
        <w:t>混合式教学</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 xml:space="preserve"> “</w:t>
      </w:r>
      <w:r w:rsidRPr="00F13F10">
        <w:rPr>
          <w:rFonts w:ascii="Times New Roman" w:eastAsia="仿宋_GB2312" w:hAnsi="Times New Roman"/>
          <w:kern w:val="2"/>
          <w:sz w:val="21"/>
          <w:szCs w:val="21"/>
        </w:rPr>
        <w:t>大学物理虚拟实验</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软件及其在</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课程中的应用实践</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等；</w:t>
      </w:r>
      <w:r w:rsidRPr="00F13F10">
        <w:rPr>
          <w:rFonts w:ascii="Times New Roman" w:eastAsia="仿宋_GB2312" w:hAnsi="Times New Roman" w:hint="eastAsia"/>
          <w:kern w:val="2"/>
          <w:sz w:val="21"/>
          <w:szCs w:val="21"/>
        </w:rPr>
        <w:t>不占限额指标的智慧教室试验课程参赛项目名称后面加注（智慧教室），并提供一节课的智慧课堂教学设计电子文档；</w:t>
      </w:r>
    </w:p>
    <w:p w:rsidR="00670238" w:rsidRPr="00F13F10" w:rsidRDefault="00670238" w:rsidP="00670238">
      <w:pPr>
        <w:adjustRightInd/>
        <w:snapToGrid/>
        <w:spacing w:after="0"/>
        <w:ind w:firstLineChars="200" w:firstLine="420"/>
        <w:rPr>
          <w:rFonts w:ascii="Times New Roman" w:eastAsia="仿宋_GB2312" w:hAnsi="Times New Roman"/>
          <w:kern w:val="2"/>
          <w:sz w:val="21"/>
          <w:szCs w:val="21"/>
        </w:rPr>
      </w:pPr>
      <w:r w:rsidRPr="00F13F10">
        <w:rPr>
          <w:rFonts w:ascii="Times New Roman" w:eastAsia="仿宋_GB2312" w:hAnsi="Times New Roman" w:hint="eastAsia"/>
          <w:kern w:val="2"/>
          <w:sz w:val="21"/>
          <w:szCs w:val="21"/>
        </w:rPr>
        <w:t>2.</w:t>
      </w:r>
      <w:r w:rsidRPr="00F13F10">
        <w:rPr>
          <w:rFonts w:ascii="Times New Roman" w:eastAsia="仿宋_GB2312" w:hAnsi="Times New Roman"/>
          <w:kern w:val="2"/>
          <w:sz w:val="21"/>
          <w:szCs w:val="21"/>
        </w:rPr>
        <w:t>此表须</w:t>
      </w:r>
      <w:r w:rsidRPr="00F13F10">
        <w:rPr>
          <w:rFonts w:ascii="Times New Roman" w:eastAsia="仿宋_GB2312" w:hAnsi="Times New Roman" w:hint="eastAsia"/>
          <w:kern w:val="2"/>
          <w:sz w:val="21"/>
          <w:szCs w:val="21"/>
        </w:rPr>
        <w:t>打印并</w:t>
      </w:r>
      <w:r w:rsidRPr="00F13F10">
        <w:rPr>
          <w:rFonts w:ascii="Times New Roman" w:eastAsia="仿宋_GB2312" w:hAnsi="Times New Roman"/>
          <w:kern w:val="2"/>
          <w:sz w:val="21"/>
          <w:szCs w:val="21"/>
        </w:rPr>
        <w:t>加盖单位公章，电子文档随参赛作品</w:t>
      </w:r>
      <w:r w:rsidRPr="00F13F10">
        <w:rPr>
          <w:rFonts w:ascii="Times New Roman" w:eastAsia="仿宋_GB2312" w:hAnsi="Times New Roman" w:hint="eastAsia"/>
          <w:kern w:val="2"/>
          <w:sz w:val="21"/>
          <w:szCs w:val="21"/>
        </w:rPr>
        <w:t>拷入</w:t>
      </w:r>
      <w:r w:rsidRPr="00F13F10">
        <w:rPr>
          <w:rFonts w:ascii="Times New Roman" w:eastAsia="仿宋_GB2312" w:hAnsi="Times New Roman"/>
          <w:kern w:val="2"/>
          <w:sz w:val="21"/>
          <w:szCs w:val="21"/>
        </w:rPr>
        <w:t>报送</w:t>
      </w:r>
      <w:r w:rsidRPr="00F13F10">
        <w:rPr>
          <w:rFonts w:ascii="Times New Roman" w:eastAsia="仿宋_GB2312" w:hAnsi="Times New Roman" w:hint="eastAsia"/>
          <w:kern w:val="2"/>
          <w:sz w:val="21"/>
          <w:szCs w:val="21"/>
        </w:rPr>
        <w:t>U</w:t>
      </w:r>
      <w:r w:rsidRPr="00F13F10">
        <w:rPr>
          <w:rFonts w:ascii="Times New Roman" w:eastAsia="仿宋_GB2312" w:hAnsi="Times New Roman"/>
          <w:kern w:val="2"/>
          <w:sz w:val="21"/>
          <w:szCs w:val="21"/>
        </w:rPr>
        <w:t>盘</w:t>
      </w:r>
      <w:r w:rsidRPr="00F13F10">
        <w:rPr>
          <w:rFonts w:ascii="Times New Roman" w:eastAsia="仿宋_GB2312" w:hAnsi="Times New Roman" w:hint="eastAsia"/>
          <w:kern w:val="2"/>
          <w:sz w:val="21"/>
          <w:szCs w:val="21"/>
        </w:rPr>
        <w:t>；</w:t>
      </w:r>
    </w:p>
    <w:p w:rsidR="00670238" w:rsidRPr="00F13F10" w:rsidRDefault="00670238" w:rsidP="00670238">
      <w:pPr>
        <w:adjustRightInd/>
        <w:snapToGrid/>
        <w:spacing w:after="0"/>
        <w:ind w:firstLineChars="200" w:firstLine="420"/>
        <w:rPr>
          <w:rFonts w:ascii="Times New Roman" w:eastAsia="仿宋_GB2312" w:hAnsi="Times New Roman"/>
          <w:kern w:val="2"/>
          <w:sz w:val="21"/>
          <w:szCs w:val="21"/>
        </w:rPr>
      </w:pPr>
      <w:r w:rsidRPr="00F13F10">
        <w:rPr>
          <w:rFonts w:ascii="Times New Roman" w:eastAsia="仿宋_GB2312" w:hAnsi="Times New Roman" w:hint="eastAsia"/>
          <w:kern w:val="2"/>
          <w:sz w:val="21"/>
          <w:szCs w:val="21"/>
        </w:rPr>
        <w:t>3.</w:t>
      </w:r>
      <w:r w:rsidRPr="00F13F10">
        <w:rPr>
          <w:rFonts w:ascii="Times New Roman" w:eastAsia="仿宋_GB2312" w:hAnsi="Times New Roman" w:hint="eastAsia"/>
          <w:kern w:val="2"/>
          <w:sz w:val="21"/>
          <w:szCs w:val="21"/>
        </w:rPr>
        <w:t>抽签</w:t>
      </w:r>
      <w:proofErr w:type="gramStart"/>
      <w:r w:rsidRPr="00F13F10">
        <w:rPr>
          <w:rFonts w:ascii="Times New Roman" w:eastAsia="仿宋_GB2312" w:hAnsi="Times New Roman" w:hint="eastAsia"/>
          <w:kern w:val="2"/>
          <w:sz w:val="21"/>
          <w:szCs w:val="21"/>
        </w:rPr>
        <w:t>表实践</w:t>
      </w:r>
      <w:proofErr w:type="gramEnd"/>
      <w:r w:rsidRPr="00F13F10">
        <w:rPr>
          <w:rFonts w:ascii="Times New Roman" w:eastAsia="仿宋_GB2312" w:hAnsi="Times New Roman" w:hint="eastAsia"/>
          <w:kern w:val="2"/>
          <w:sz w:val="21"/>
          <w:szCs w:val="21"/>
        </w:rPr>
        <w:t>教学组提供不少于</w:t>
      </w:r>
      <w:r w:rsidRPr="00F13F10">
        <w:rPr>
          <w:rFonts w:ascii="Times New Roman" w:eastAsia="仿宋_GB2312" w:hAnsi="Times New Roman" w:hint="eastAsia"/>
          <w:kern w:val="2"/>
          <w:sz w:val="21"/>
          <w:szCs w:val="21"/>
        </w:rPr>
        <w:t>6</w:t>
      </w:r>
      <w:r w:rsidRPr="00F13F10">
        <w:rPr>
          <w:rFonts w:ascii="Times New Roman" w:eastAsia="仿宋_GB2312" w:hAnsi="Times New Roman" w:hint="eastAsia"/>
          <w:kern w:val="2"/>
          <w:sz w:val="21"/>
          <w:szCs w:val="21"/>
        </w:rPr>
        <w:t>个知识点，文科与</w:t>
      </w:r>
      <w:proofErr w:type="gramStart"/>
      <w:r w:rsidRPr="00F13F10">
        <w:rPr>
          <w:rFonts w:ascii="Times New Roman" w:eastAsia="仿宋_GB2312" w:hAnsi="Times New Roman" w:hint="eastAsia"/>
          <w:kern w:val="2"/>
          <w:sz w:val="21"/>
          <w:szCs w:val="21"/>
        </w:rPr>
        <w:t>理工组</w:t>
      </w:r>
      <w:proofErr w:type="gramEnd"/>
      <w:r w:rsidRPr="00F13F10">
        <w:rPr>
          <w:rFonts w:ascii="Times New Roman" w:eastAsia="仿宋_GB2312" w:hAnsi="Times New Roman" w:hint="eastAsia"/>
          <w:kern w:val="2"/>
          <w:sz w:val="21"/>
          <w:szCs w:val="21"/>
        </w:rPr>
        <w:t>提供不少于</w:t>
      </w:r>
      <w:r w:rsidRPr="00F13F10">
        <w:rPr>
          <w:rFonts w:ascii="Times New Roman" w:eastAsia="仿宋_GB2312" w:hAnsi="Times New Roman" w:hint="eastAsia"/>
          <w:kern w:val="2"/>
          <w:sz w:val="21"/>
          <w:szCs w:val="21"/>
        </w:rPr>
        <w:t>10</w:t>
      </w:r>
      <w:r w:rsidRPr="00F13F10">
        <w:rPr>
          <w:rFonts w:ascii="Times New Roman" w:eastAsia="仿宋_GB2312" w:hAnsi="Times New Roman" w:hint="eastAsia"/>
          <w:kern w:val="2"/>
          <w:sz w:val="21"/>
          <w:szCs w:val="21"/>
        </w:rPr>
        <w:t>个知识点。</w:t>
      </w:r>
    </w:p>
    <w:p w:rsidR="00670238" w:rsidRPr="00F13F10" w:rsidRDefault="00670238" w:rsidP="00670238">
      <w:pPr>
        <w:adjustRightInd/>
        <w:snapToGrid/>
        <w:spacing w:after="0"/>
        <w:rPr>
          <w:rFonts w:ascii="Times New Roman" w:eastAsia="宋体" w:hAnsi="Times New Roman"/>
          <w:b/>
          <w:kern w:val="2"/>
          <w:sz w:val="28"/>
          <w:szCs w:val="28"/>
        </w:rPr>
      </w:pPr>
    </w:p>
    <w:p w:rsidR="00670238" w:rsidRPr="00F13F10" w:rsidRDefault="00670238" w:rsidP="00670238">
      <w:pPr>
        <w:adjustRightInd/>
        <w:snapToGrid/>
        <w:spacing w:after="0"/>
        <w:rPr>
          <w:rFonts w:ascii="Times New Roman" w:eastAsia="宋体" w:hAnsi="Times New Roman"/>
          <w:b/>
          <w:kern w:val="2"/>
          <w:sz w:val="30"/>
          <w:szCs w:val="30"/>
        </w:rPr>
      </w:pPr>
      <w:r w:rsidRPr="00F13F10">
        <w:rPr>
          <w:rFonts w:ascii="Times New Roman" w:eastAsia="宋体" w:hAnsi="Times New Roman" w:hint="eastAsia"/>
          <w:b/>
          <w:kern w:val="2"/>
          <w:sz w:val="28"/>
          <w:szCs w:val="28"/>
        </w:rPr>
        <w:t>6</w:t>
      </w:r>
      <w:r w:rsidRPr="00F13F10">
        <w:rPr>
          <w:rFonts w:ascii="Times New Roman" w:eastAsia="宋体" w:hAnsi="Times New Roman" w:hint="eastAsia"/>
          <w:b/>
          <w:kern w:val="2"/>
          <w:sz w:val="28"/>
          <w:szCs w:val="28"/>
        </w:rPr>
        <w:t>．</w:t>
      </w:r>
      <w:r w:rsidRPr="00F13F10">
        <w:rPr>
          <w:rFonts w:ascii="Times New Roman" w:eastAsia="宋体" w:hAnsi="Times New Roman"/>
          <w:b/>
          <w:kern w:val="2"/>
          <w:sz w:val="30"/>
          <w:szCs w:val="30"/>
        </w:rPr>
        <w:t>湖南省普通高校信息化教学竞赛复赛</w:t>
      </w:r>
      <w:proofErr w:type="gramStart"/>
      <w:r w:rsidRPr="00F13F10">
        <w:rPr>
          <w:rFonts w:ascii="Times New Roman" w:eastAsia="宋体" w:hAnsi="Times New Roman" w:hint="eastAsia"/>
          <w:b/>
          <w:kern w:val="2"/>
          <w:sz w:val="30"/>
          <w:szCs w:val="30"/>
        </w:rPr>
        <w:t>盲审信</w:t>
      </w:r>
      <w:proofErr w:type="gramEnd"/>
      <w:r w:rsidRPr="00F13F10">
        <w:rPr>
          <w:rFonts w:ascii="Times New Roman" w:eastAsia="宋体" w:hAnsi="Times New Roman" w:hint="eastAsia"/>
          <w:b/>
          <w:kern w:val="2"/>
          <w:sz w:val="30"/>
          <w:szCs w:val="30"/>
        </w:rPr>
        <w:t>息</w:t>
      </w:r>
      <w:r w:rsidRPr="00F13F10">
        <w:rPr>
          <w:rFonts w:ascii="Times New Roman" w:eastAsia="宋体" w:hAnsi="Times New Roman"/>
          <w:b/>
          <w:kern w:val="2"/>
          <w:sz w:val="30"/>
          <w:szCs w:val="30"/>
        </w:rPr>
        <w:t>表</w:t>
      </w:r>
    </w:p>
    <w:p w:rsidR="00670238" w:rsidRPr="00F13F10" w:rsidRDefault="00670238" w:rsidP="00670238">
      <w:pPr>
        <w:adjustRightInd/>
        <w:snapToGrid/>
        <w:spacing w:after="0"/>
        <w:rPr>
          <w:rFonts w:ascii="Times New Roman" w:eastAsia="宋体" w:hAnsi="Times New Roman"/>
          <w:kern w:val="2"/>
          <w:sz w:val="30"/>
          <w:szCs w:val="30"/>
        </w:rPr>
      </w:pPr>
    </w:p>
    <w:tbl>
      <w:tblPr>
        <w:tblW w:w="89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28"/>
        <w:gridCol w:w="1176"/>
        <w:gridCol w:w="396"/>
        <w:gridCol w:w="3081"/>
        <w:gridCol w:w="3061"/>
      </w:tblGrid>
      <w:tr w:rsidR="00670238" w:rsidRPr="00F13F10" w:rsidTr="007072CC">
        <w:trPr>
          <w:trHeight w:val="397"/>
          <w:jc w:val="center"/>
        </w:trPr>
        <w:tc>
          <w:tcPr>
            <w:tcW w:w="1228" w:type="dxa"/>
            <w:vMerge w:val="restart"/>
            <w:tcBorders>
              <w:top w:val="single" w:sz="12" w:space="0" w:color="auto"/>
              <w:left w:val="single" w:sz="12" w:space="0" w:color="auto"/>
              <w:right w:val="single" w:sz="4"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8"/>
                <w:szCs w:val="28"/>
              </w:rPr>
            </w:pPr>
            <w:r w:rsidRPr="00F13F10">
              <w:rPr>
                <w:rFonts w:ascii="Times New Roman" w:eastAsia="仿宋_GB2312" w:hAnsi="Times New Roman"/>
                <w:kern w:val="2"/>
                <w:sz w:val="28"/>
                <w:szCs w:val="28"/>
              </w:rPr>
              <w:t>项目</w:t>
            </w:r>
          </w:p>
          <w:p w:rsidR="00670238" w:rsidRPr="00F13F10" w:rsidRDefault="00670238" w:rsidP="007072CC">
            <w:pPr>
              <w:widowControl w:val="0"/>
              <w:spacing w:after="0"/>
              <w:jc w:val="center"/>
              <w:rPr>
                <w:rFonts w:ascii="Times New Roman" w:eastAsia="仿宋_GB2312" w:hAnsi="Times New Roman"/>
                <w:kern w:val="2"/>
                <w:sz w:val="28"/>
                <w:szCs w:val="28"/>
              </w:rPr>
            </w:pPr>
            <w:r w:rsidRPr="00F13F10">
              <w:rPr>
                <w:rFonts w:ascii="Times New Roman" w:eastAsia="仿宋_GB2312" w:hAnsi="Times New Roman"/>
                <w:kern w:val="2"/>
                <w:sz w:val="28"/>
                <w:szCs w:val="28"/>
              </w:rPr>
              <w:t>信息</w:t>
            </w:r>
          </w:p>
        </w:tc>
        <w:tc>
          <w:tcPr>
            <w:tcW w:w="7714" w:type="dxa"/>
            <w:gridSpan w:val="4"/>
            <w:tcBorders>
              <w:top w:val="single" w:sz="12"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项目名称：</w:t>
            </w:r>
          </w:p>
        </w:tc>
      </w:tr>
      <w:tr w:rsidR="00670238" w:rsidRPr="00F13F10" w:rsidTr="007072CC">
        <w:trPr>
          <w:trHeight w:val="397"/>
          <w:jc w:val="center"/>
        </w:trPr>
        <w:tc>
          <w:tcPr>
            <w:tcW w:w="1228" w:type="dxa"/>
            <w:vMerge/>
            <w:tcBorders>
              <w:left w:val="single" w:sz="12" w:space="0" w:color="auto"/>
              <w:bottom w:val="single" w:sz="4"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8"/>
                <w:szCs w:val="28"/>
              </w:rPr>
            </w:pP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参赛组别</w:t>
            </w:r>
          </w:p>
        </w:tc>
        <w:tc>
          <w:tcPr>
            <w:tcW w:w="6142" w:type="dxa"/>
            <w:gridSpan w:val="2"/>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w:t>
            </w:r>
            <w:r w:rsidRPr="00F13F10">
              <w:rPr>
                <w:rFonts w:ascii="Times New Roman" w:eastAsia="仿宋_GB2312" w:hAnsi="Times New Roman" w:hint="eastAsia"/>
                <w:kern w:val="2"/>
                <w:sz w:val="21"/>
                <w:szCs w:val="21"/>
              </w:rPr>
              <w:t>文科</w:t>
            </w:r>
            <w:r w:rsidRPr="00F13F10">
              <w:rPr>
                <w:rFonts w:ascii="Times New Roman" w:eastAsia="仿宋_GB2312" w:hAnsi="Times New Roman"/>
                <w:kern w:val="2"/>
                <w:sz w:val="21"/>
                <w:szCs w:val="21"/>
              </w:rPr>
              <w:t>组</w:t>
            </w:r>
            <w:r w:rsidRPr="00F13F10">
              <w:rPr>
                <w:rFonts w:ascii="Times New Roman" w:eastAsia="仿宋_GB2312" w:hAnsi="Times New Roman"/>
                <w:kern w:val="2"/>
                <w:sz w:val="21"/>
                <w:szCs w:val="21"/>
              </w:rPr>
              <w:t xml:space="preserve">  </w:t>
            </w:r>
            <w:r w:rsidRPr="00F13F10">
              <w:rPr>
                <w:rFonts w:ascii="Times New Roman" w:eastAsia="仿宋_GB2312" w:hAnsi="Times New Roman" w:hint="eastAsia"/>
                <w:kern w:val="2"/>
                <w:sz w:val="21"/>
                <w:szCs w:val="21"/>
              </w:rPr>
              <w:t xml:space="preserve">    </w:t>
            </w:r>
            <w:r w:rsidRPr="00F13F10">
              <w:rPr>
                <w:rFonts w:ascii="Times New Roman" w:eastAsia="仿宋_GB2312" w:hAnsi="Times New Roman"/>
                <w:kern w:val="2"/>
                <w:sz w:val="21"/>
                <w:szCs w:val="21"/>
              </w:rPr>
              <w:t>□</w:t>
            </w:r>
            <w:r w:rsidRPr="00F13F10">
              <w:rPr>
                <w:rFonts w:ascii="Times New Roman" w:eastAsia="仿宋_GB2312" w:hAnsi="Times New Roman" w:hint="eastAsia"/>
                <w:kern w:val="2"/>
                <w:sz w:val="21"/>
                <w:szCs w:val="21"/>
              </w:rPr>
              <w:t>理工科</w:t>
            </w:r>
            <w:r w:rsidRPr="00F13F10">
              <w:rPr>
                <w:rFonts w:ascii="Times New Roman" w:eastAsia="仿宋_GB2312" w:hAnsi="Times New Roman"/>
                <w:kern w:val="2"/>
                <w:sz w:val="21"/>
                <w:szCs w:val="21"/>
              </w:rPr>
              <w:t>组</w:t>
            </w:r>
            <w:r w:rsidRPr="00F13F10">
              <w:rPr>
                <w:rFonts w:ascii="Times New Roman" w:eastAsia="仿宋_GB2312" w:hAnsi="Times New Roman" w:hint="eastAsia"/>
                <w:kern w:val="2"/>
                <w:sz w:val="21"/>
                <w:szCs w:val="21"/>
              </w:rPr>
              <w:t xml:space="preserve">     </w:t>
            </w:r>
            <w:r w:rsidRPr="00F13F10">
              <w:rPr>
                <w:rFonts w:ascii="Times New Roman" w:eastAsia="仿宋_GB2312" w:hAnsi="Times New Roman"/>
                <w:kern w:val="2"/>
                <w:sz w:val="21"/>
                <w:szCs w:val="21"/>
              </w:rPr>
              <w:t>□</w:t>
            </w:r>
            <w:r w:rsidRPr="00F13F10">
              <w:rPr>
                <w:rFonts w:ascii="Times New Roman" w:eastAsia="仿宋_GB2312" w:hAnsi="Times New Roman" w:hint="eastAsia"/>
                <w:kern w:val="2"/>
                <w:sz w:val="21"/>
                <w:szCs w:val="21"/>
              </w:rPr>
              <w:t>实践教学</w:t>
            </w:r>
            <w:r w:rsidRPr="00F13F10">
              <w:rPr>
                <w:rFonts w:ascii="Times New Roman" w:eastAsia="仿宋_GB2312" w:hAnsi="Times New Roman"/>
                <w:kern w:val="2"/>
                <w:sz w:val="21"/>
                <w:szCs w:val="21"/>
              </w:rPr>
              <w:t>组</w:t>
            </w:r>
          </w:p>
        </w:tc>
      </w:tr>
      <w:tr w:rsidR="00670238" w:rsidRPr="00F13F10" w:rsidTr="007072CC">
        <w:trPr>
          <w:trHeight w:val="397"/>
          <w:jc w:val="center"/>
        </w:trPr>
        <w:tc>
          <w:tcPr>
            <w:tcW w:w="1228" w:type="dxa"/>
            <w:vMerge w:val="restart"/>
            <w:tcBorders>
              <w:top w:val="single" w:sz="4" w:space="0" w:color="auto"/>
              <w:left w:val="single" w:sz="12" w:space="0" w:color="auto"/>
              <w:right w:val="single" w:sz="4"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8"/>
                <w:szCs w:val="28"/>
              </w:rPr>
            </w:pPr>
            <w:r w:rsidRPr="00F13F10">
              <w:rPr>
                <w:rFonts w:ascii="Times New Roman" w:eastAsia="仿宋_GB2312" w:hAnsi="Times New Roman" w:hint="eastAsia"/>
                <w:kern w:val="2"/>
                <w:sz w:val="28"/>
                <w:szCs w:val="28"/>
              </w:rPr>
              <w:t>教学</w:t>
            </w:r>
          </w:p>
          <w:p w:rsidR="00670238" w:rsidRPr="00F13F10" w:rsidRDefault="00670238" w:rsidP="007072CC">
            <w:pPr>
              <w:widowControl w:val="0"/>
              <w:spacing w:after="0"/>
              <w:jc w:val="center"/>
              <w:rPr>
                <w:rFonts w:ascii="Times New Roman" w:eastAsia="仿宋_GB2312" w:hAnsi="Times New Roman"/>
                <w:kern w:val="2"/>
                <w:sz w:val="28"/>
                <w:szCs w:val="28"/>
              </w:rPr>
            </w:pPr>
            <w:r w:rsidRPr="00F13F10">
              <w:rPr>
                <w:rFonts w:ascii="Times New Roman" w:eastAsia="仿宋_GB2312" w:hAnsi="Times New Roman"/>
                <w:kern w:val="2"/>
                <w:sz w:val="28"/>
                <w:szCs w:val="28"/>
              </w:rPr>
              <w:t>软件</w:t>
            </w:r>
          </w:p>
          <w:p w:rsidR="00670238" w:rsidRPr="00F13F10" w:rsidRDefault="00670238" w:rsidP="007072CC">
            <w:pPr>
              <w:widowControl w:val="0"/>
              <w:spacing w:after="0"/>
              <w:jc w:val="center"/>
              <w:rPr>
                <w:rFonts w:ascii="Times New Roman" w:eastAsia="仿宋_GB2312" w:hAnsi="Times New Roman"/>
                <w:kern w:val="2"/>
                <w:sz w:val="28"/>
                <w:szCs w:val="28"/>
              </w:rPr>
            </w:pPr>
            <w:r w:rsidRPr="00F13F10">
              <w:rPr>
                <w:rFonts w:ascii="Times New Roman" w:eastAsia="仿宋_GB2312" w:hAnsi="Times New Roman" w:hint="eastAsia"/>
                <w:kern w:val="2"/>
                <w:sz w:val="28"/>
                <w:szCs w:val="28"/>
              </w:rPr>
              <w:t>信息</w:t>
            </w:r>
          </w:p>
        </w:tc>
        <w:tc>
          <w:tcPr>
            <w:tcW w:w="7714" w:type="dxa"/>
            <w:gridSpan w:val="4"/>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软件名称：</w:t>
            </w:r>
          </w:p>
        </w:tc>
      </w:tr>
      <w:tr w:rsidR="00670238" w:rsidRPr="00F13F10" w:rsidTr="007072CC">
        <w:trPr>
          <w:trHeight w:val="397"/>
          <w:jc w:val="center"/>
        </w:trPr>
        <w:tc>
          <w:tcPr>
            <w:tcW w:w="1228" w:type="dxa"/>
            <w:vMerge/>
            <w:tcBorders>
              <w:left w:val="single" w:sz="12" w:space="0" w:color="auto"/>
              <w:right w:val="single" w:sz="4"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8"/>
                <w:szCs w:val="28"/>
              </w:rPr>
            </w:pPr>
          </w:p>
        </w:tc>
        <w:tc>
          <w:tcPr>
            <w:tcW w:w="4653" w:type="dxa"/>
            <w:gridSpan w:val="3"/>
            <w:tcBorders>
              <w:top w:val="single" w:sz="4" w:space="0" w:color="auto"/>
              <w:left w:val="single" w:sz="4" w:space="0" w:color="auto"/>
              <w:bottom w:val="single" w:sz="4"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应用课程：</w:t>
            </w:r>
          </w:p>
        </w:tc>
        <w:tc>
          <w:tcPr>
            <w:tcW w:w="3061" w:type="dxa"/>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教学对象</w:t>
            </w:r>
            <w:r w:rsidRPr="00F13F10">
              <w:rPr>
                <w:rFonts w:ascii="Times New Roman" w:eastAsia="仿宋_GB2312" w:hAnsi="Times New Roman" w:hint="eastAsia"/>
                <w:kern w:val="2"/>
                <w:sz w:val="21"/>
                <w:szCs w:val="21"/>
              </w:rPr>
              <w:t>：</w:t>
            </w:r>
          </w:p>
        </w:tc>
      </w:tr>
      <w:tr w:rsidR="00670238" w:rsidRPr="00F13F10" w:rsidTr="007072CC">
        <w:trPr>
          <w:trHeight w:val="397"/>
          <w:jc w:val="center"/>
        </w:trPr>
        <w:tc>
          <w:tcPr>
            <w:tcW w:w="1228" w:type="dxa"/>
            <w:vMerge/>
            <w:tcBorders>
              <w:left w:val="single" w:sz="12" w:space="0" w:color="auto"/>
              <w:bottom w:val="single" w:sz="4" w:space="0" w:color="auto"/>
              <w:right w:val="single" w:sz="4"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8"/>
                <w:szCs w:val="28"/>
              </w:rPr>
            </w:pPr>
          </w:p>
        </w:tc>
        <w:tc>
          <w:tcPr>
            <w:tcW w:w="1176" w:type="dxa"/>
            <w:tcBorders>
              <w:top w:val="single" w:sz="4" w:space="0" w:color="auto"/>
              <w:left w:val="single" w:sz="4" w:space="0" w:color="auto"/>
              <w:bottom w:val="single" w:sz="4" w:space="0" w:color="auto"/>
              <w:right w:val="single" w:sz="4"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软件类型</w:t>
            </w:r>
          </w:p>
        </w:tc>
        <w:tc>
          <w:tcPr>
            <w:tcW w:w="6538" w:type="dxa"/>
            <w:gridSpan w:val="3"/>
            <w:tcBorders>
              <w:top w:val="single" w:sz="4" w:space="0" w:color="auto"/>
              <w:left w:val="single" w:sz="4" w:space="0" w:color="auto"/>
              <w:bottom w:val="single" w:sz="4" w:space="0" w:color="auto"/>
              <w:right w:val="single" w:sz="12" w:space="0" w:color="auto"/>
            </w:tcBorders>
            <w:vAlign w:val="center"/>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w:t>
            </w:r>
            <w:r w:rsidRPr="00F13F10">
              <w:rPr>
                <w:rFonts w:ascii="Times New Roman" w:eastAsia="仿宋_GB2312" w:hAnsi="Times New Roman" w:hint="eastAsia"/>
                <w:kern w:val="2"/>
                <w:sz w:val="21"/>
                <w:szCs w:val="21"/>
              </w:rPr>
              <w:t>多媒体</w:t>
            </w:r>
            <w:r w:rsidRPr="00F13F10">
              <w:rPr>
                <w:rFonts w:ascii="Times New Roman" w:eastAsia="仿宋_GB2312" w:hAnsi="Times New Roman"/>
                <w:kern w:val="2"/>
                <w:sz w:val="21"/>
                <w:szCs w:val="21"/>
              </w:rPr>
              <w:t>课件</w:t>
            </w:r>
            <w:r w:rsidRPr="00F13F10">
              <w:rPr>
                <w:rFonts w:ascii="Times New Roman" w:eastAsia="仿宋_GB2312" w:hAnsi="Times New Roman" w:hint="eastAsia"/>
                <w:kern w:val="2"/>
                <w:sz w:val="21"/>
                <w:szCs w:val="21"/>
              </w:rPr>
              <w:t xml:space="preserve"> </w:t>
            </w:r>
            <w:r w:rsidRPr="00F13F10">
              <w:rPr>
                <w:rFonts w:ascii="Times New Roman" w:eastAsia="仿宋_GB2312" w:hAnsi="Times New Roman"/>
                <w:kern w:val="2"/>
                <w:sz w:val="21"/>
                <w:szCs w:val="21"/>
              </w:rPr>
              <w:t xml:space="preserve"> □</w:t>
            </w:r>
            <w:proofErr w:type="gramStart"/>
            <w:r w:rsidRPr="00F13F10">
              <w:rPr>
                <w:rFonts w:ascii="Times New Roman" w:eastAsia="仿宋_GB2312" w:hAnsi="Times New Roman" w:hint="eastAsia"/>
                <w:kern w:val="2"/>
                <w:sz w:val="21"/>
                <w:szCs w:val="21"/>
              </w:rPr>
              <w:t>微课资源</w:t>
            </w:r>
            <w:proofErr w:type="gramEnd"/>
            <w:r w:rsidRPr="00F13F10">
              <w:rPr>
                <w:rFonts w:ascii="Times New Roman" w:eastAsia="仿宋_GB2312" w:hAnsi="Times New Roman" w:hint="eastAsia"/>
                <w:kern w:val="2"/>
                <w:sz w:val="21"/>
                <w:szCs w:val="21"/>
              </w:rPr>
              <w:t xml:space="preserve"> </w:t>
            </w:r>
            <w:r w:rsidRPr="00F13F10">
              <w:rPr>
                <w:rFonts w:ascii="Times New Roman" w:eastAsia="仿宋_GB2312" w:hAnsi="Times New Roman"/>
                <w:kern w:val="2"/>
                <w:sz w:val="21"/>
                <w:szCs w:val="21"/>
              </w:rPr>
              <w:t xml:space="preserve"> □</w:t>
            </w:r>
            <w:r w:rsidRPr="00F13F10">
              <w:rPr>
                <w:rFonts w:ascii="Times New Roman" w:eastAsia="仿宋_GB2312" w:hAnsi="Times New Roman" w:hint="eastAsia"/>
                <w:kern w:val="2"/>
                <w:sz w:val="21"/>
                <w:szCs w:val="21"/>
              </w:rPr>
              <w:t>在线开放课程</w:t>
            </w:r>
            <w:r w:rsidRPr="00F13F10">
              <w:rPr>
                <w:rFonts w:ascii="Times New Roman" w:eastAsia="仿宋_GB2312" w:hAnsi="Times New Roman" w:hint="eastAsia"/>
                <w:kern w:val="2"/>
                <w:sz w:val="21"/>
                <w:szCs w:val="21"/>
              </w:rPr>
              <w:t xml:space="preserve"> </w:t>
            </w:r>
            <w:r w:rsidRPr="00F13F10">
              <w:rPr>
                <w:rFonts w:ascii="Times New Roman" w:eastAsia="仿宋_GB2312" w:hAnsi="Times New Roman"/>
                <w:kern w:val="2"/>
                <w:sz w:val="21"/>
                <w:szCs w:val="21"/>
              </w:rPr>
              <w:t xml:space="preserve"> □</w:t>
            </w:r>
            <w:r w:rsidRPr="00F13F10">
              <w:rPr>
                <w:rFonts w:ascii="Times New Roman" w:eastAsia="仿宋_GB2312" w:hAnsi="Times New Roman" w:hint="eastAsia"/>
                <w:kern w:val="2"/>
                <w:sz w:val="21"/>
                <w:szCs w:val="21"/>
              </w:rPr>
              <w:t>虚拟</w:t>
            </w:r>
            <w:r w:rsidRPr="00F13F10">
              <w:rPr>
                <w:rFonts w:ascii="Times New Roman" w:eastAsia="仿宋_GB2312" w:hAnsi="Times New Roman"/>
                <w:kern w:val="2"/>
                <w:sz w:val="21"/>
                <w:szCs w:val="21"/>
              </w:rPr>
              <w:t>仿真</w:t>
            </w:r>
            <w:r w:rsidRPr="00F13F10">
              <w:rPr>
                <w:rFonts w:ascii="Times New Roman" w:eastAsia="仿宋_GB2312" w:hAnsi="Times New Roman" w:hint="eastAsia"/>
                <w:kern w:val="2"/>
                <w:sz w:val="21"/>
                <w:szCs w:val="21"/>
              </w:rPr>
              <w:t>实验</w:t>
            </w:r>
            <w:r w:rsidRPr="00F13F10">
              <w:rPr>
                <w:rFonts w:ascii="Times New Roman" w:eastAsia="仿宋_GB2312" w:hAnsi="Times New Roman" w:hint="eastAsia"/>
                <w:kern w:val="2"/>
                <w:sz w:val="21"/>
                <w:szCs w:val="21"/>
              </w:rPr>
              <w:t xml:space="preserve">  </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其他</w:t>
            </w:r>
          </w:p>
        </w:tc>
      </w:tr>
      <w:tr w:rsidR="00670238" w:rsidRPr="00F13F10" w:rsidTr="007072CC">
        <w:trPr>
          <w:trHeight w:val="8249"/>
          <w:jc w:val="center"/>
        </w:trPr>
        <w:tc>
          <w:tcPr>
            <w:tcW w:w="1228" w:type="dxa"/>
            <w:tcBorders>
              <w:top w:val="single" w:sz="4" w:space="0" w:color="auto"/>
              <w:left w:val="single" w:sz="12" w:space="0" w:color="auto"/>
              <w:bottom w:val="single" w:sz="4" w:space="0" w:color="auto"/>
              <w:right w:val="single" w:sz="4" w:space="0" w:color="auto"/>
            </w:tcBorders>
            <w:vAlign w:val="center"/>
          </w:tcPr>
          <w:p w:rsidR="00670238" w:rsidRPr="00F13F10" w:rsidRDefault="00670238" w:rsidP="007072CC">
            <w:pPr>
              <w:widowControl w:val="0"/>
              <w:spacing w:after="0"/>
              <w:jc w:val="center"/>
              <w:rPr>
                <w:rFonts w:ascii="Times New Roman" w:eastAsia="仿宋_GB2312" w:hAnsi="Times New Roman"/>
                <w:kern w:val="2"/>
                <w:sz w:val="28"/>
                <w:szCs w:val="28"/>
              </w:rPr>
            </w:pPr>
            <w:r w:rsidRPr="00F13F10">
              <w:rPr>
                <w:rFonts w:ascii="Times New Roman" w:eastAsia="仿宋_GB2312" w:hAnsi="Times New Roman" w:hint="eastAsia"/>
                <w:kern w:val="2"/>
                <w:sz w:val="28"/>
                <w:szCs w:val="28"/>
              </w:rPr>
              <w:t>教学</w:t>
            </w:r>
          </w:p>
          <w:p w:rsidR="00670238" w:rsidRPr="00F13F10" w:rsidRDefault="00670238" w:rsidP="007072CC">
            <w:pPr>
              <w:widowControl w:val="0"/>
              <w:spacing w:after="0"/>
              <w:jc w:val="center"/>
              <w:rPr>
                <w:rFonts w:ascii="Times New Roman" w:eastAsia="仿宋_GB2312" w:hAnsi="Times New Roman"/>
                <w:kern w:val="2"/>
                <w:sz w:val="28"/>
                <w:szCs w:val="28"/>
              </w:rPr>
            </w:pPr>
            <w:r w:rsidRPr="00F13F10">
              <w:rPr>
                <w:rFonts w:ascii="Times New Roman" w:eastAsia="仿宋_GB2312" w:hAnsi="Times New Roman"/>
                <w:kern w:val="2"/>
                <w:sz w:val="28"/>
                <w:szCs w:val="28"/>
              </w:rPr>
              <w:t>软件</w:t>
            </w:r>
          </w:p>
          <w:p w:rsidR="00670238" w:rsidRPr="00F13F10" w:rsidRDefault="00670238" w:rsidP="007072CC">
            <w:pPr>
              <w:widowControl w:val="0"/>
              <w:spacing w:after="0"/>
              <w:jc w:val="center"/>
              <w:rPr>
                <w:rFonts w:ascii="Times New Roman" w:eastAsia="仿宋_GB2312" w:hAnsi="Times New Roman"/>
                <w:kern w:val="2"/>
                <w:sz w:val="28"/>
                <w:szCs w:val="28"/>
              </w:rPr>
            </w:pPr>
            <w:r w:rsidRPr="00F13F10">
              <w:rPr>
                <w:rFonts w:ascii="Times New Roman" w:eastAsia="仿宋_GB2312" w:hAnsi="Times New Roman" w:hint="eastAsia"/>
                <w:kern w:val="2"/>
                <w:sz w:val="28"/>
                <w:szCs w:val="28"/>
              </w:rPr>
              <w:t>安装</w:t>
            </w:r>
          </w:p>
          <w:p w:rsidR="00670238" w:rsidRPr="00F13F10" w:rsidRDefault="00670238" w:rsidP="007072CC">
            <w:pPr>
              <w:widowControl w:val="0"/>
              <w:spacing w:after="0"/>
              <w:jc w:val="center"/>
              <w:rPr>
                <w:rFonts w:ascii="Times New Roman" w:eastAsia="仿宋_GB2312" w:hAnsi="Times New Roman"/>
                <w:kern w:val="2"/>
                <w:sz w:val="28"/>
                <w:szCs w:val="28"/>
              </w:rPr>
            </w:pPr>
            <w:r w:rsidRPr="00F13F10">
              <w:rPr>
                <w:rFonts w:ascii="Times New Roman" w:eastAsia="仿宋_GB2312" w:hAnsi="Times New Roman" w:hint="eastAsia"/>
                <w:kern w:val="2"/>
                <w:sz w:val="28"/>
                <w:szCs w:val="28"/>
              </w:rPr>
              <w:t>运行</w:t>
            </w:r>
          </w:p>
          <w:p w:rsidR="00670238" w:rsidRPr="00F13F10" w:rsidRDefault="00670238" w:rsidP="007072CC">
            <w:pPr>
              <w:widowControl w:val="0"/>
              <w:spacing w:after="0"/>
              <w:jc w:val="center"/>
              <w:rPr>
                <w:rFonts w:ascii="Times New Roman" w:eastAsia="仿宋_GB2312" w:hAnsi="Times New Roman"/>
                <w:kern w:val="2"/>
                <w:sz w:val="28"/>
                <w:szCs w:val="28"/>
              </w:rPr>
            </w:pPr>
            <w:r w:rsidRPr="00F13F10">
              <w:rPr>
                <w:rFonts w:ascii="Times New Roman" w:eastAsia="仿宋_GB2312" w:hAnsi="Times New Roman" w:hint="eastAsia"/>
                <w:kern w:val="2"/>
                <w:sz w:val="28"/>
                <w:szCs w:val="28"/>
              </w:rPr>
              <w:t>说明</w:t>
            </w:r>
          </w:p>
        </w:tc>
        <w:tc>
          <w:tcPr>
            <w:tcW w:w="7714" w:type="dxa"/>
            <w:gridSpan w:val="4"/>
            <w:tcBorders>
              <w:top w:val="single" w:sz="4" w:space="0" w:color="auto"/>
              <w:left w:val="single" w:sz="4" w:space="0" w:color="auto"/>
              <w:bottom w:val="single" w:sz="4" w:space="0" w:color="auto"/>
              <w:right w:val="single" w:sz="12" w:space="0" w:color="auto"/>
            </w:tcBorders>
          </w:tcPr>
          <w:p w:rsidR="00670238" w:rsidRPr="00F13F10" w:rsidRDefault="00670238" w:rsidP="007072CC">
            <w:pPr>
              <w:widowControl w:val="0"/>
              <w:spacing w:after="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（注明必要的用户名和密码</w:t>
            </w:r>
            <w:r w:rsidRPr="00F13F10">
              <w:rPr>
                <w:rFonts w:ascii="Times New Roman" w:eastAsia="仿宋_GB2312" w:hAnsi="Times New Roman" w:hint="eastAsia"/>
                <w:kern w:val="2"/>
                <w:sz w:val="21"/>
                <w:szCs w:val="21"/>
              </w:rPr>
              <w:t>；</w:t>
            </w:r>
            <w:r w:rsidRPr="00F13F10">
              <w:rPr>
                <w:rFonts w:ascii="Times New Roman" w:eastAsia="仿宋_GB2312" w:hAnsi="Times New Roman"/>
                <w:kern w:val="2"/>
                <w:sz w:val="21"/>
                <w:szCs w:val="21"/>
              </w:rPr>
              <w:t>网络教学资源请注明网址）</w:t>
            </w:r>
          </w:p>
          <w:p w:rsidR="00670238" w:rsidRPr="00F13F10" w:rsidRDefault="00670238" w:rsidP="007072CC">
            <w:pPr>
              <w:widowControl w:val="0"/>
              <w:spacing w:after="0"/>
              <w:jc w:val="both"/>
              <w:rPr>
                <w:rFonts w:ascii="Times New Roman" w:eastAsia="仿宋_GB2312" w:hAnsi="Times New Roman"/>
                <w:kern w:val="2"/>
                <w:sz w:val="21"/>
                <w:szCs w:val="21"/>
              </w:rPr>
            </w:pPr>
          </w:p>
        </w:tc>
      </w:tr>
    </w:tbl>
    <w:p w:rsidR="00670238" w:rsidRPr="00F13F10" w:rsidRDefault="00670238" w:rsidP="00670238">
      <w:pPr>
        <w:widowControl w:val="0"/>
        <w:adjustRightInd/>
        <w:snapToGrid/>
        <w:spacing w:after="0"/>
        <w:ind w:left="630" w:hangingChars="300" w:hanging="630"/>
        <w:jc w:val="both"/>
        <w:rPr>
          <w:rFonts w:ascii="Times New Roman" w:eastAsia="仿宋_GB2312" w:hAnsi="Times New Roman"/>
          <w:kern w:val="2"/>
          <w:sz w:val="21"/>
          <w:szCs w:val="21"/>
        </w:rPr>
      </w:pPr>
      <w:r w:rsidRPr="00F13F10">
        <w:rPr>
          <w:rFonts w:ascii="Times New Roman" w:eastAsia="仿宋_GB2312" w:hAnsi="Times New Roman"/>
          <w:kern w:val="2"/>
          <w:sz w:val="21"/>
          <w:szCs w:val="21"/>
        </w:rPr>
        <w:t>注：</w:t>
      </w:r>
      <w:r w:rsidRPr="00F13F10">
        <w:rPr>
          <w:rFonts w:ascii="Times New Roman" w:eastAsia="仿宋_GB2312" w:hAnsi="Times New Roman" w:hint="eastAsia"/>
          <w:kern w:val="2"/>
          <w:sz w:val="21"/>
          <w:szCs w:val="21"/>
        </w:rPr>
        <w:t>1.</w:t>
      </w:r>
      <w:r w:rsidRPr="00F13F10">
        <w:rPr>
          <w:rFonts w:ascii="Times New Roman" w:eastAsia="仿宋_GB2312" w:hAnsi="Times New Roman"/>
          <w:kern w:val="2"/>
          <w:sz w:val="21"/>
          <w:szCs w:val="21"/>
        </w:rPr>
        <w:t xml:space="preserve"> </w:t>
      </w:r>
      <w:r w:rsidRPr="00F13F10">
        <w:rPr>
          <w:rFonts w:ascii="Times New Roman" w:eastAsia="仿宋_GB2312" w:hAnsi="Times New Roman"/>
          <w:kern w:val="2"/>
          <w:sz w:val="21"/>
          <w:szCs w:val="21"/>
        </w:rPr>
        <w:t>项目名称应同时表达参赛课程</w:t>
      </w:r>
      <w:r w:rsidRPr="00F13F10">
        <w:rPr>
          <w:rFonts w:ascii="Times New Roman" w:eastAsia="仿宋_GB2312" w:hAnsi="Times New Roman" w:hint="eastAsia"/>
          <w:kern w:val="2"/>
          <w:sz w:val="21"/>
          <w:szCs w:val="21"/>
        </w:rPr>
        <w:t>及其</w:t>
      </w:r>
      <w:r w:rsidRPr="00F13F10">
        <w:rPr>
          <w:rFonts w:ascii="Times New Roman" w:eastAsia="仿宋_GB2312" w:hAnsi="Times New Roman"/>
          <w:kern w:val="2"/>
          <w:sz w:val="21"/>
          <w:szCs w:val="21"/>
        </w:rPr>
        <w:t>信息</w:t>
      </w:r>
      <w:r w:rsidRPr="00F13F10">
        <w:rPr>
          <w:rFonts w:ascii="Times New Roman" w:eastAsia="仿宋_GB2312" w:hAnsi="Times New Roman" w:hint="eastAsia"/>
          <w:kern w:val="2"/>
          <w:sz w:val="21"/>
          <w:szCs w:val="21"/>
        </w:rPr>
        <w:t>化特征</w:t>
      </w:r>
      <w:r w:rsidRPr="00F13F10">
        <w:rPr>
          <w:rFonts w:ascii="Times New Roman" w:eastAsia="仿宋_GB2312" w:hAnsi="Times New Roman"/>
          <w:kern w:val="2"/>
          <w:sz w:val="21"/>
          <w:szCs w:val="21"/>
        </w:rPr>
        <w:t>，例如</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高等数学</w:t>
      </w:r>
      <w:r w:rsidRPr="00F13F10">
        <w:rPr>
          <w:rFonts w:ascii="Times New Roman" w:eastAsia="仿宋_GB2312" w:hAnsi="Times New Roman" w:hint="eastAsia"/>
          <w:kern w:val="2"/>
          <w:sz w:val="21"/>
          <w:szCs w:val="21"/>
        </w:rPr>
        <w:t>混合式教学</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 xml:space="preserve"> “</w:t>
      </w:r>
      <w:r w:rsidRPr="00F13F10">
        <w:rPr>
          <w:rFonts w:ascii="Times New Roman" w:eastAsia="仿宋_GB2312" w:hAnsi="Times New Roman"/>
          <w:kern w:val="2"/>
          <w:sz w:val="21"/>
          <w:szCs w:val="21"/>
        </w:rPr>
        <w:t>大学物理虚拟实验</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软件及其在</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课程中的应用实践</w:t>
      </w:r>
      <w:r w:rsidRPr="00F13F10">
        <w:rPr>
          <w:rFonts w:ascii="Times New Roman" w:eastAsia="仿宋_GB2312" w:hAnsi="Times New Roman"/>
          <w:kern w:val="2"/>
          <w:sz w:val="21"/>
          <w:szCs w:val="21"/>
        </w:rPr>
        <w:t>”</w:t>
      </w:r>
      <w:r w:rsidRPr="00F13F10">
        <w:rPr>
          <w:rFonts w:ascii="Times New Roman" w:eastAsia="仿宋_GB2312" w:hAnsi="Times New Roman"/>
          <w:kern w:val="2"/>
          <w:sz w:val="21"/>
          <w:szCs w:val="21"/>
        </w:rPr>
        <w:t>等；</w:t>
      </w:r>
      <w:r w:rsidRPr="00F13F10">
        <w:rPr>
          <w:rFonts w:ascii="Times New Roman" w:eastAsia="仿宋_GB2312" w:hAnsi="Times New Roman" w:hint="eastAsia"/>
          <w:kern w:val="2"/>
          <w:sz w:val="21"/>
          <w:szCs w:val="21"/>
        </w:rPr>
        <w:t>不占限额指标的智慧教室试验课程参赛项目名称后面加注（智慧教室），并提供一节课的智慧课堂教学设计电子文档；</w:t>
      </w:r>
    </w:p>
    <w:p w:rsidR="00670238" w:rsidRPr="00F13F10" w:rsidRDefault="00670238" w:rsidP="00670238">
      <w:pPr>
        <w:adjustRightInd/>
        <w:snapToGrid/>
        <w:spacing w:after="0"/>
        <w:ind w:firstLineChars="200" w:firstLine="420"/>
        <w:rPr>
          <w:rFonts w:ascii="Times New Roman" w:eastAsia="仿宋_GB2312" w:hAnsi="Times New Roman"/>
          <w:kern w:val="2"/>
          <w:sz w:val="21"/>
          <w:szCs w:val="21"/>
        </w:rPr>
      </w:pPr>
      <w:r w:rsidRPr="00F13F10">
        <w:rPr>
          <w:rFonts w:ascii="Times New Roman" w:eastAsia="仿宋_GB2312" w:hAnsi="Times New Roman" w:hint="eastAsia"/>
          <w:kern w:val="2"/>
          <w:sz w:val="21"/>
          <w:szCs w:val="21"/>
        </w:rPr>
        <w:t>2.</w:t>
      </w:r>
      <w:r w:rsidRPr="00F13F10">
        <w:rPr>
          <w:rFonts w:ascii="Times New Roman" w:eastAsia="仿宋_GB2312" w:hAnsi="Times New Roman"/>
          <w:kern w:val="2"/>
          <w:sz w:val="21"/>
          <w:szCs w:val="21"/>
        </w:rPr>
        <w:t>此表</w:t>
      </w:r>
      <w:r w:rsidRPr="00F13F10">
        <w:rPr>
          <w:rFonts w:ascii="Times New Roman" w:eastAsia="仿宋_GB2312" w:hAnsi="Times New Roman" w:hint="eastAsia"/>
          <w:kern w:val="2"/>
          <w:sz w:val="21"/>
          <w:szCs w:val="21"/>
        </w:rPr>
        <w:t>无需打印</w:t>
      </w:r>
      <w:r w:rsidRPr="00F13F10">
        <w:rPr>
          <w:rFonts w:ascii="Times New Roman" w:eastAsia="仿宋_GB2312" w:hAnsi="Times New Roman"/>
          <w:kern w:val="2"/>
          <w:sz w:val="21"/>
          <w:szCs w:val="21"/>
        </w:rPr>
        <w:t>，电子文档随参赛作品</w:t>
      </w:r>
      <w:r w:rsidRPr="00F13F10">
        <w:rPr>
          <w:rFonts w:ascii="Times New Roman" w:eastAsia="仿宋_GB2312" w:hAnsi="Times New Roman" w:hint="eastAsia"/>
          <w:kern w:val="2"/>
          <w:sz w:val="21"/>
          <w:szCs w:val="21"/>
        </w:rPr>
        <w:t>拷入</w:t>
      </w:r>
      <w:r w:rsidRPr="00F13F10">
        <w:rPr>
          <w:rFonts w:ascii="Times New Roman" w:eastAsia="仿宋_GB2312" w:hAnsi="Times New Roman"/>
          <w:kern w:val="2"/>
          <w:sz w:val="21"/>
          <w:szCs w:val="21"/>
        </w:rPr>
        <w:t>报送</w:t>
      </w:r>
      <w:r w:rsidRPr="00F13F10">
        <w:rPr>
          <w:rFonts w:ascii="Times New Roman" w:eastAsia="仿宋_GB2312" w:hAnsi="Times New Roman" w:hint="eastAsia"/>
          <w:kern w:val="2"/>
          <w:sz w:val="21"/>
          <w:szCs w:val="21"/>
        </w:rPr>
        <w:t>U</w:t>
      </w:r>
      <w:r w:rsidRPr="00F13F10">
        <w:rPr>
          <w:rFonts w:ascii="Times New Roman" w:eastAsia="仿宋_GB2312" w:hAnsi="Times New Roman"/>
          <w:kern w:val="2"/>
          <w:sz w:val="21"/>
          <w:szCs w:val="21"/>
        </w:rPr>
        <w:t>盘</w:t>
      </w:r>
      <w:r w:rsidRPr="00F13F10">
        <w:rPr>
          <w:rFonts w:ascii="Times New Roman" w:eastAsia="仿宋_GB2312" w:hAnsi="Times New Roman" w:hint="eastAsia"/>
          <w:kern w:val="2"/>
          <w:sz w:val="21"/>
          <w:szCs w:val="21"/>
        </w:rPr>
        <w:t>；</w:t>
      </w:r>
    </w:p>
    <w:p w:rsidR="00670238" w:rsidRPr="00F13F10" w:rsidRDefault="00670238" w:rsidP="00670238">
      <w:pPr>
        <w:adjustRightInd/>
        <w:snapToGrid/>
        <w:spacing w:after="0"/>
        <w:rPr>
          <w:rFonts w:ascii="Times New Roman" w:eastAsia="宋体" w:hAnsi="Times New Roman"/>
          <w:b/>
          <w:kern w:val="2"/>
          <w:sz w:val="30"/>
          <w:szCs w:val="30"/>
        </w:rPr>
      </w:pPr>
    </w:p>
    <w:p w:rsidR="00670238" w:rsidRPr="00F13F10" w:rsidRDefault="00670238" w:rsidP="00670238">
      <w:pPr>
        <w:adjustRightInd/>
        <w:snapToGrid/>
        <w:spacing w:after="0"/>
        <w:rPr>
          <w:rFonts w:ascii="Times New Roman" w:eastAsia="宋体" w:hAnsi="Times New Roman"/>
          <w:b/>
          <w:kern w:val="2"/>
          <w:sz w:val="30"/>
          <w:szCs w:val="30"/>
        </w:rPr>
      </w:pPr>
      <w:r w:rsidRPr="00F13F10">
        <w:rPr>
          <w:rFonts w:ascii="Times New Roman" w:eastAsia="宋体" w:hAnsi="Times New Roman" w:hint="eastAsia"/>
          <w:b/>
          <w:kern w:val="2"/>
          <w:sz w:val="30"/>
          <w:szCs w:val="30"/>
        </w:rPr>
        <w:lastRenderedPageBreak/>
        <w:t xml:space="preserve">7.  </w:t>
      </w:r>
      <w:r w:rsidRPr="00F13F10">
        <w:rPr>
          <w:rFonts w:ascii="Times New Roman" w:eastAsia="宋体" w:hAnsi="Times New Roman" w:hint="eastAsia"/>
          <w:b/>
          <w:kern w:val="2"/>
          <w:sz w:val="30"/>
          <w:szCs w:val="30"/>
        </w:rPr>
        <w:t>湖南省普通高校信息化教学竞赛智慧教室项目评审材料</w:t>
      </w:r>
    </w:p>
    <w:p w:rsidR="00670238" w:rsidRPr="00F13F10" w:rsidRDefault="00670238" w:rsidP="00670238">
      <w:pPr>
        <w:adjustRightInd/>
        <w:snapToGrid/>
        <w:spacing w:after="0"/>
        <w:rPr>
          <w:rFonts w:ascii="Times New Roman" w:eastAsia="宋体" w:hAnsi="Times New Roman"/>
          <w:kern w:val="2"/>
          <w:sz w:val="21"/>
          <w:szCs w:val="21"/>
        </w:rPr>
      </w:pPr>
    </w:p>
    <w:p w:rsidR="00670238" w:rsidRPr="00F13F10" w:rsidRDefault="00670238" w:rsidP="00670238">
      <w:pPr>
        <w:adjustRightInd/>
        <w:snapToGrid/>
        <w:spacing w:after="0"/>
        <w:jc w:val="right"/>
        <w:rPr>
          <w:rFonts w:ascii="Times New Roman" w:eastAsia="宋体" w:hAnsi="Times New Roman"/>
          <w:kern w:val="2"/>
          <w:sz w:val="21"/>
          <w:szCs w:val="21"/>
        </w:rPr>
      </w:pPr>
      <w:r w:rsidRPr="00F13F10">
        <w:rPr>
          <w:rFonts w:ascii="Times New Roman" w:eastAsia="宋体" w:hAnsi="Times New Roman" w:hint="eastAsia"/>
          <w:kern w:val="2"/>
          <w:sz w:val="21"/>
          <w:szCs w:val="21"/>
        </w:rPr>
        <w:t>（智慧教室项目参赛教师必填）</w:t>
      </w:r>
    </w:p>
    <w:tbl>
      <w:tblPr>
        <w:tblW w:w="890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1081"/>
        <w:gridCol w:w="795"/>
        <w:gridCol w:w="1467"/>
        <w:gridCol w:w="1150"/>
        <w:gridCol w:w="274"/>
        <w:gridCol w:w="1417"/>
        <w:gridCol w:w="284"/>
        <w:gridCol w:w="1730"/>
      </w:tblGrid>
      <w:tr w:rsidR="00670238" w:rsidRPr="00F13F10" w:rsidTr="007072CC">
        <w:trPr>
          <w:tblCellSpacing w:w="0" w:type="dxa"/>
          <w:jc w:val="center"/>
        </w:trPr>
        <w:tc>
          <w:tcPr>
            <w:tcW w:w="8907" w:type="dxa"/>
            <w:gridSpan w:val="9"/>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hint="eastAsia"/>
                <w:kern w:val="2"/>
                <w:sz w:val="24"/>
                <w:szCs w:val="24"/>
              </w:rPr>
              <w:t>参赛课程的教学设计</w:t>
            </w:r>
          </w:p>
        </w:tc>
      </w:tr>
      <w:tr w:rsidR="00670238" w:rsidRPr="00F13F10" w:rsidTr="007072CC">
        <w:trPr>
          <w:trHeight w:val="2128"/>
          <w:tblCellSpacing w:w="0" w:type="dxa"/>
          <w:jc w:val="center"/>
        </w:trPr>
        <w:tc>
          <w:tcPr>
            <w:tcW w:w="8907" w:type="dxa"/>
            <w:gridSpan w:val="9"/>
            <w:tcBorders>
              <w:top w:val="outset" w:sz="6" w:space="0" w:color="auto"/>
              <w:left w:val="outset" w:sz="6" w:space="0" w:color="auto"/>
              <w:bottom w:val="outset" w:sz="6" w:space="0" w:color="auto"/>
              <w:right w:val="outset" w:sz="6" w:space="0" w:color="auto"/>
            </w:tcBorders>
          </w:tcPr>
          <w:p w:rsidR="00670238" w:rsidRPr="00F13F10" w:rsidRDefault="00670238" w:rsidP="007072CC">
            <w:pPr>
              <w:adjustRightInd/>
              <w:snapToGrid/>
              <w:spacing w:before="120" w:beforeAutospacing="1" w:after="100" w:afterAutospacing="1" w:line="300" w:lineRule="atLeast"/>
              <w:jc w:val="both"/>
              <w:rPr>
                <w:rFonts w:ascii="楷体_GB2312" w:eastAsia="楷体_GB2312" w:hAnsi="Times New Roman"/>
                <w:kern w:val="2"/>
                <w:sz w:val="21"/>
                <w:szCs w:val="21"/>
              </w:rPr>
            </w:pPr>
            <w:r w:rsidRPr="00F13F10">
              <w:rPr>
                <w:rFonts w:ascii="楷体_GB2312" w:eastAsia="楷体_GB2312" w:hAnsi="Times New Roman" w:hint="eastAsia"/>
                <w:kern w:val="2"/>
                <w:sz w:val="21"/>
                <w:szCs w:val="21"/>
              </w:rPr>
              <w:t>（重点说明智慧教室在本门课程教学中的使用情况）</w:t>
            </w:r>
          </w:p>
        </w:tc>
      </w:tr>
      <w:tr w:rsidR="00670238" w:rsidRPr="00F13F10" w:rsidTr="007072CC">
        <w:trPr>
          <w:tblCellSpacing w:w="0" w:type="dxa"/>
          <w:jc w:val="center"/>
        </w:trPr>
        <w:tc>
          <w:tcPr>
            <w:tcW w:w="8907" w:type="dxa"/>
            <w:gridSpan w:val="9"/>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hint="eastAsia"/>
                <w:kern w:val="2"/>
                <w:sz w:val="24"/>
                <w:szCs w:val="24"/>
              </w:rPr>
              <w:t>参赛微视频教学知识点的教学设计</w:t>
            </w:r>
          </w:p>
        </w:tc>
      </w:tr>
      <w:tr w:rsidR="00670238" w:rsidRPr="00F13F10" w:rsidTr="007072CC">
        <w:trPr>
          <w:tblCellSpacing w:w="0" w:type="dxa"/>
          <w:jc w:val="center"/>
        </w:trPr>
        <w:tc>
          <w:tcPr>
            <w:tcW w:w="1790" w:type="dxa"/>
            <w:gridSpan w:val="2"/>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hint="eastAsia"/>
                <w:kern w:val="2"/>
                <w:sz w:val="24"/>
                <w:szCs w:val="24"/>
              </w:rPr>
              <w:t>专业</w:t>
            </w:r>
          </w:p>
        </w:tc>
        <w:tc>
          <w:tcPr>
            <w:tcW w:w="795"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p>
        </w:tc>
        <w:tc>
          <w:tcPr>
            <w:tcW w:w="1467"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hint="eastAsia"/>
                <w:kern w:val="2"/>
                <w:sz w:val="24"/>
                <w:szCs w:val="24"/>
              </w:rPr>
              <w:t>科目</w:t>
            </w:r>
          </w:p>
        </w:tc>
        <w:tc>
          <w:tcPr>
            <w:tcW w:w="1150"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p>
        </w:tc>
        <w:tc>
          <w:tcPr>
            <w:tcW w:w="1975" w:type="dxa"/>
            <w:gridSpan w:val="3"/>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hint="eastAsia"/>
                <w:kern w:val="2"/>
                <w:sz w:val="24"/>
                <w:szCs w:val="24"/>
              </w:rPr>
              <w:t>年级</w:t>
            </w:r>
          </w:p>
        </w:tc>
        <w:tc>
          <w:tcPr>
            <w:tcW w:w="1730"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p>
        </w:tc>
      </w:tr>
      <w:tr w:rsidR="00670238" w:rsidRPr="00F13F10" w:rsidTr="007072CC">
        <w:trPr>
          <w:tblCellSpacing w:w="0" w:type="dxa"/>
          <w:jc w:val="center"/>
        </w:trPr>
        <w:tc>
          <w:tcPr>
            <w:tcW w:w="1790" w:type="dxa"/>
            <w:gridSpan w:val="2"/>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kern w:val="2"/>
                <w:sz w:val="24"/>
                <w:szCs w:val="24"/>
              </w:rPr>
              <w:t>任课教师</w:t>
            </w:r>
          </w:p>
        </w:tc>
        <w:tc>
          <w:tcPr>
            <w:tcW w:w="795"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hint="eastAsia"/>
                <w:kern w:val="2"/>
                <w:sz w:val="24"/>
                <w:szCs w:val="24"/>
              </w:rPr>
              <w:t>——</w:t>
            </w:r>
          </w:p>
        </w:tc>
        <w:tc>
          <w:tcPr>
            <w:tcW w:w="1467"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kern w:val="2"/>
                <w:sz w:val="24"/>
                <w:szCs w:val="24"/>
              </w:rPr>
              <w:t>课型</w:t>
            </w:r>
          </w:p>
        </w:tc>
        <w:tc>
          <w:tcPr>
            <w:tcW w:w="1150"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p>
        </w:tc>
        <w:tc>
          <w:tcPr>
            <w:tcW w:w="1975" w:type="dxa"/>
            <w:gridSpan w:val="3"/>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kern w:val="2"/>
                <w:sz w:val="24"/>
                <w:szCs w:val="24"/>
              </w:rPr>
              <w:t>课时</w:t>
            </w:r>
          </w:p>
        </w:tc>
        <w:tc>
          <w:tcPr>
            <w:tcW w:w="1730"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rPr>
                <w:rFonts w:ascii="楷体_GB2312" w:eastAsia="楷体_GB2312" w:hAnsi="Times New Roman"/>
                <w:kern w:val="2"/>
                <w:sz w:val="24"/>
                <w:szCs w:val="24"/>
              </w:rPr>
            </w:pPr>
            <w:r w:rsidRPr="00F13F10">
              <w:rPr>
                <w:rFonts w:ascii="楷体_GB2312" w:eastAsia="楷体_GB2312" w:hAnsi="Times New Roman" w:hint="eastAsia"/>
                <w:kern w:val="2"/>
                <w:sz w:val="24"/>
                <w:szCs w:val="24"/>
              </w:rPr>
              <w:t xml:space="preserve">   </w:t>
            </w:r>
            <w:r w:rsidRPr="00F13F10">
              <w:rPr>
                <w:rFonts w:ascii="楷体_GB2312" w:eastAsia="楷体_GB2312" w:hAnsi="Times New Roman" w:hint="eastAsia"/>
                <w:kern w:val="2"/>
                <w:sz w:val="24"/>
                <w:szCs w:val="24"/>
                <w:u w:val="single"/>
              </w:rPr>
              <w:t xml:space="preserve">       </w:t>
            </w:r>
            <w:r w:rsidRPr="00F13F10">
              <w:rPr>
                <w:rFonts w:ascii="楷体_GB2312" w:eastAsia="楷体_GB2312" w:hAnsi="Times New Roman" w:hint="eastAsia"/>
                <w:kern w:val="2"/>
                <w:sz w:val="24"/>
                <w:szCs w:val="24"/>
              </w:rPr>
              <w:t>分钟</w:t>
            </w:r>
          </w:p>
        </w:tc>
      </w:tr>
      <w:tr w:rsidR="00670238" w:rsidRPr="00F13F10" w:rsidTr="007072CC">
        <w:trPr>
          <w:tblCellSpacing w:w="0" w:type="dxa"/>
          <w:jc w:val="center"/>
        </w:trPr>
        <w:tc>
          <w:tcPr>
            <w:tcW w:w="1790" w:type="dxa"/>
            <w:gridSpan w:val="2"/>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kern w:val="2"/>
                <w:sz w:val="24"/>
                <w:szCs w:val="24"/>
              </w:rPr>
              <w:t>课题</w:t>
            </w:r>
          </w:p>
        </w:tc>
        <w:tc>
          <w:tcPr>
            <w:tcW w:w="7117" w:type="dxa"/>
            <w:gridSpan w:val="7"/>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p>
        </w:tc>
      </w:tr>
      <w:tr w:rsidR="00670238" w:rsidRPr="00F13F10" w:rsidTr="007072CC">
        <w:trPr>
          <w:tblCellSpacing w:w="0" w:type="dxa"/>
          <w:jc w:val="center"/>
        </w:trPr>
        <w:tc>
          <w:tcPr>
            <w:tcW w:w="8907" w:type="dxa"/>
            <w:gridSpan w:val="9"/>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kern w:val="2"/>
                <w:sz w:val="24"/>
                <w:szCs w:val="24"/>
              </w:rPr>
              <w:t>教学目标</w:t>
            </w:r>
          </w:p>
        </w:tc>
      </w:tr>
      <w:tr w:rsidR="00670238" w:rsidRPr="00F13F10" w:rsidTr="007072CC">
        <w:trPr>
          <w:tblCellSpacing w:w="0" w:type="dxa"/>
          <w:jc w:val="center"/>
        </w:trPr>
        <w:tc>
          <w:tcPr>
            <w:tcW w:w="1790" w:type="dxa"/>
            <w:gridSpan w:val="2"/>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kern w:val="2"/>
                <w:sz w:val="24"/>
                <w:szCs w:val="24"/>
              </w:rPr>
              <w:t>知识与技能</w:t>
            </w:r>
          </w:p>
        </w:tc>
        <w:tc>
          <w:tcPr>
            <w:tcW w:w="7117" w:type="dxa"/>
            <w:gridSpan w:val="7"/>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ind w:leftChars="228" w:left="502"/>
              <w:rPr>
                <w:rFonts w:ascii="楷体_GB2312" w:eastAsia="楷体_GB2312" w:hAnsi="Times New Roman"/>
                <w:kern w:val="2"/>
                <w:sz w:val="24"/>
                <w:szCs w:val="24"/>
              </w:rPr>
            </w:pPr>
          </w:p>
        </w:tc>
      </w:tr>
      <w:tr w:rsidR="00670238" w:rsidRPr="00F13F10" w:rsidTr="007072CC">
        <w:trPr>
          <w:tblCellSpacing w:w="0" w:type="dxa"/>
          <w:jc w:val="center"/>
        </w:trPr>
        <w:tc>
          <w:tcPr>
            <w:tcW w:w="1790" w:type="dxa"/>
            <w:gridSpan w:val="2"/>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kern w:val="2"/>
                <w:sz w:val="24"/>
                <w:szCs w:val="24"/>
              </w:rPr>
              <w:t>过程与方法</w:t>
            </w:r>
          </w:p>
        </w:tc>
        <w:tc>
          <w:tcPr>
            <w:tcW w:w="7117" w:type="dxa"/>
            <w:gridSpan w:val="7"/>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after="0" w:line="300" w:lineRule="atLeast"/>
              <w:ind w:firstLineChars="200" w:firstLine="480"/>
              <w:rPr>
                <w:rFonts w:ascii="楷体_GB2312" w:eastAsia="楷体_GB2312" w:hAnsi="Times New Roman"/>
                <w:kern w:val="2"/>
                <w:sz w:val="24"/>
                <w:szCs w:val="24"/>
              </w:rPr>
            </w:pPr>
            <w:r w:rsidRPr="00F13F10">
              <w:rPr>
                <w:rFonts w:ascii="楷体_GB2312" w:eastAsia="楷体_GB2312" w:hAnsi="Times New Roman"/>
                <w:kern w:val="2"/>
                <w:sz w:val="24"/>
                <w:szCs w:val="24"/>
              </w:rPr>
              <w:t xml:space="preserve"> </w:t>
            </w:r>
          </w:p>
        </w:tc>
      </w:tr>
      <w:tr w:rsidR="00670238" w:rsidRPr="00F13F10" w:rsidTr="007072CC">
        <w:trPr>
          <w:tblCellSpacing w:w="0" w:type="dxa"/>
          <w:jc w:val="center"/>
        </w:trPr>
        <w:tc>
          <w:tcPr>
            <w:tcW w:w="1790" w:type="dxa"/>
            <w:gridSpan w:val="2"/>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kern w:val="2"/>
                <w:sz w:val="24"/>
                <w:szCs w:val="24"/>
              </w:rPr>
              <w:t>情感态度价值观</w:t>
            </w:r>
          </w:p>
        </w:tc>
        <w:tc>
          <w:tcPr>
            <w:tcW w:w="7117" w:type="dxa"/>
            <w:gridSpan w:val="7"/>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after="0" w:line="300" w:lineRule="atLeast"/>
              <w:ind w:firstLineChars="200" w:firstLine="480"/>
              <w:rPr>
                <w:rFonts w:ascii="楷体_GB2312" w:eastAsia="楷体_GB2312" w:hAnsi="Times New Roman"/>
                <w:kern w:val="2"/>
                <w:sz w:val="24"/>
                <w:szCs w:val="24"/>
              </w:rPr>
            </w:pPr>
          </w:p>
        </w:tc>
      </w:tr>
      <w:tr w:rsidR="00670238" w:rsidRPr="00F13F10" w:rsidTr="007072CC">
        <w:trPr>
          <w:tblCellSpacing w:w="0" w:type="dxa"/>
          <w:jc w:val="center"/>
        </w:trPr>
        <w:tc>
          <w:tcPr>
            <w:tcW w:w="8907" w:type="dxa"/>
            <w:gridSpan w:val="9"/>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kern w:val="2"/>
                <w:sz w:val="24"/>
                <w:szCs w:val="24"/>
              </w:rPr>
              <w:t>教学重、难点</w:t>
            </w:r>
          </w:p>
        </w:tc>
      </w:tr>
      <w:tr w:rsidR="00670238" w:rsidRPr="00F13F10" w:rsidTr="007072CC">
        <w:trPr>
          <w:tblCellSpacing w:w="0" w:type="dxa"/>
          <w:jc w:val="center"/>
        </w:trPr>
        <w:tc>
          <w:tcPr>
            <w:tcW w:w="8907" w:type="dxa"/>
            <w:gridSpan w:val="9"/>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rPr>
                <w:rFonts w:ascii="楷体_GB2312" w:eastAsia="楷体_GB2312" w:hAnsi="Times New Roman"/>
                <w:kern w:val="2"/>
                <w:sz w:val="24"/>
                <w:szCs w:val="24"/>
              </w:rPr>
            </w:pPr>
            <w:r w:rsidRPr="00F13F10">
              <w:rPr>
                <w:rFonts w:ascii="楷体_GB2312" w:eastAsia="楷体_GB2312" w:hAnsi="Times New Roman"/>
                <w:kern w:val="2"/>
                <w:sz w:val="24"/>
                <w:szCs w:val="24"/>
              </w:rPr>
              <w:t>重点</w:t>
            </w:r>
            <w:r w:rsidRPr="00F13F10">
              <w:rPr>
                <w:rFonts w:ascii="楷体_GB2312" w:eastAsia="楷体_GB2312" w:hAnsi="Times New Roman" w:hint="eastAsia"/>
                <w:kern w:val="2"/>
                <w:sz w:val="24"/>
                <w:szCs w:val="24"/>
              </w:rPr>
              <w:t>：</w:t>
            </w:r>
          </w:p>
        </w:tc>
      </w:tr>
      <w:tr w:rsidR="00670238" w:rsidRPr="00F13F10" w:rsidTr="007072CC">
        <w:trPr>
          <w:tblCellSpacing w:w="0" w:type="dxa"/>
          <w:jc w:val="center"/>
        </w:trPr>
        <w:tc>
          <w:tcPr>
            <w:tcW w:w="8907" w:type="dxa"/>
            <w:gridSpan w:val="9"/>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rPr>
                <w:rFonts w:ascii="楷体_GB2312" w:eastAsia="楷体_GB2312" w:hAnsi="Times New Roman"/>
                <w:kern w:val="2"/>
                <w:sz w:val="24"/>
                <w:szCs w:val="24"/>
              </w:rPr>
            </w:pPr>
            <w:r w:rsidRPr="00F13F10">
              <w:rPr>
                <w:rFonts w:ascii="楷体_GB2312" w:eastAsia="楷体_GB2312" w:hAnsi="Times New Roman"/>
                <w:kern w:val="2"/>
                <w:sz w:val="24"/>
                <w:szCs w:val="24"/>
              </w:rPr>
              <w:t>难点</w:t>
            </w:r>
            <w:r w:rsidRPr="00F13F10">
              <w:rPr>
                <w:rFonts w:ascii="楷体_GB2312" w:eastAsia="楷体_GB2312" w:hAnsi="Times New Roman" w:hint="eastAsia"/>
                <w:kern w:val="2"/>
                <w:sz w:val="24"/>
                <w:szCs w:val="24"/>
              </w:rPr>
              <w:t>：</w:t>
            </w:r>
          </w:p>
        </w:tc>
      </w:tr>
      <w:tr w:rsidR="00670238" w:rsidRPr="00F13F10" w:rsidTr="007072CC">
        <w:trPr>
          <w:tblCellSpacing w:w="0" w:type="dxa"/>
          <w:jc w:val="center"/>
        </w:trPr>
        <w:tc>
          <w:tcPr>
            <w:tcW w:w="8907" w:type="dxa"/>
            <w:gridSpan w:val="9"/>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hint="eastAsia"/>
                <w:kern w:val="2"/>
                <w:sz w:val="24"/>
                <w:szCs w:val="24"/>
              </w:rPr>
              <w:t>智慧教室</w:t>
            </w:r>
            <w:r w:rsidRPr="00F13F10">
              <w:rPr>
                <w:rFonts w:ascii="楷体_GB2312" w:eastAsia="楷体_GB2312" w:hAnsi="Times New Roman"/>
                <w:kern w:val="2"/>
                <w:sz w:val="24"/>
                <w:szCs w:val="24"/>
              </w:rPr>
              <w:t>教学</w:t>
            </w:r>
            <w:r w:rsidRPr="00F13F10">
              <w:rPr>
                <w:rFonts w:ascii="楷体_GB2312" w:eastAsia="楷体_GB2312" w:hAnsi="Times New Roman" w:hint="eastAsia"/>
                <w:kern w:val="2"/>
                <w:sz w:val="24"/>
                <w:szCs w:val="24"/>
              </w:rPr>
              <w:t>资源</w:t>
            </w:r>
          </w:p>
        </w:tc>
      </w:tr>
      <w:tr w:rsidR="00670238" w:rsidRPr="00F13F10" w:rsidTr="007072CC">
        <w:trPr>
          <w:trHeight w:val="976"/>
          <w:tblCellSpacing w:w="0" w:type="dxa"/>
          <w:jc w:val="center"/>
        </w:trPr>
        <w:tc>
          <w:tcPr>
            <w:tcW w:w="8907" w:type="dxa"/>
            <w:gridSpan w:val="9"/>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after="100" w:afterAutospacing="1" w:line="300" w:lineRule="atLeast"/>
              <w:jc w:val="both"/>
              <w:rPr>
                <w:rFonts w:ascii="楷体_GB2312" w:eastAsia="楷体_GB2312" w:hAnsi="Times New Roman"/>
                <w:kern w:val="2"/>
                <w:sz w:val="24"/>
                <w:szCs w:val="24"/>
              </w:rPr>
            </w:pPr>
          </w:p>
        </w:tc>
      </w:tr>
      <w:tr w:rsidR="00670238" w:rsidRPr="00F13F10" w:rsidTr="007072CC">
        <w:trPr>
          <w:tblCellSpacing w:w="0" w:type="dxa"/>
          <w:jc w:val="center"/>
        </w:trPr>
        <w:tc>
          <w:tcPr>
            <w:tcW w:w="8907" w:type="dxa"/>
            <w:gridSpan w:val="9"/>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kern w:val="2"/>
                <w:sz w:val="24"/>
                <w:szCs w:val="24"/>
              </w:rPr>
              <w:t>教学过程</w:t>
            </w:r>
          </w:p>
        </w:tc>
      </w:tr>
      <w:tr w:rsidR="00670238" w:rsidRPr="00F13F10" w:rsidTr="007072CC">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kern w:val="2"/>
                <w:sz w:val="24"/>
                <w:szCs w:val="24"/>
              </w:rPr>
              <w:t>学习</w:t>
            </w:r>
            <w:r w:rsidRPr="00F13F10">
              <w:rPr>
                <w:rFonts w:ascii="楷体_GB2312" w:eastAsia="楷体_GB2312" w:hAnsi="Times New Roman" w:hint="eastAsia"/>
                <w:kern w:val="2"/>
                <w:sz w:val="24"/>
                <w:szCs w:val="24"/>
              </w:rPr>
              <w:t>环节</w:t>
            </w:r>
          </w:p>
        </w:tc>
        <w:tc>
          <w:tcPr>
            <w:tcW w:w="4767" w:type="dxa"/>
            <w:gridSpan w:val="5"/>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kern w:val="2"/>
                <w:sz w:val="24"/>
                <w:szCs w:val="24"/>
              </w:rPr>
              <w:t>教师活动</w:t>
            </w:r>
          </w:p>
        </w:tc>
        <w:tc>
          <w:tcPr>
            <w:tcW w:w="1417"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kern w:val="2"/>
                <w:sz w:val="24"/>
                <w:szCs w:val="24"/>
              </w:rPr>
              <w:t>学生活动</w:t>
            </w:r>
          </w:p>
        </w:tc>
        <w:tc>
          <w:tcPr>
            <w:tcW w:w="2014" w:type="dxa"/>
            <w:gridSpan w:val="2"/>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hint="eastAsia"/>
                <w:kern w:val="2"/>
                <w:sz w:val="24"/>
                <w:szCs w:val="24"/>
              </w:rPr>
              <w:t>平台功能应用</w:t>
            </w:r>
          </w:p>
        </w:tc>
      </w:tr>
      <w:tr w:rsidR="00670238" w:rsidRPr="00F13F10" w:rsidTr="007072CC">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after="0" w:line="300" w:lineRule="atLeast"/>
              <w:jc w:val="center"/>
              <w:rPr>
                <w:rFonts w:ascii="楷体_GB2312" w:eastAsia="楷体_GB2312" w:hAnsi="Times New Roman"/>
                <w:kern w:val="2"/>
                <w:sz w:val="24"/>
                <w:szCs w:val="24"/>
              </w:rPr>
            </w:pPr>
            <w:r w:rsidRPr="00F13F10">
              <w:rPr>
                <w:rFonts w:ascii="楷体_GB2312" w:eastAsia="楷体_GB2312" w:hAnsi="Times New Roman"/>
                <w:kern w:val="2"/>
                <w:sz w:val="24"/>
                <w:szCs w:val="24"/>
              </w:rPr>
              <w:t>引入情境</w:t>
            </w:r>
          </w:p>
        </w:tc>
        <w:tc>
          <w:tcPr>
            <w:tcW w:w="4767" w:type="dxa"/>
            <w:gridSpan w:val="5"/>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ind w:firstLineChars="200" w:firstLine="480"/>
              <w:rPr>
                <w:rFonts w:ascii="楷体_GB2312" w:eastAsia="楷体_GB2312" w:hAnsi="Times New Roman"/>
                <w:kern w:val="2"/>
                <w:sz w:val="24"/>
                <w:szCs w:val="24"/>
              </w:rPr>
            </w:pPr>
          </w:p>
        </w:tc>
        <w:tc>
          <w:tcPr>
            <w:tcW w:w="1417"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after="0" w:line="300" w:lineRule="atLeast"/>
              <w:ind w:firstLineChars="200" w:firstLine="480"/>
              <w:rPr>
                <w:rFonts w:ascii="楷体_GB2312" w:eastAsia="楷体_GB2312" w:hAnsi="Times New Roman"/>
                <w:kern w:val="2"/>
                <w:sz w:val="24"/>
                <w:szCs w:val="24"/>
              </w:rPr>
            </w:pPr>
          </w:p>
        </w:tc>
        <w:tc>
          <w:tcPr>
            <w:tcW w:w="2014" w:type="dxa"/>
            <w:gridSpan w:val="2"/>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after="0" w:line="300" w:lineRule="atLeast"/>
              <w:ind w:firstLineChars="200" w:firstLine="480"/>
              <w:rPr>
                <w:rFonts w:ascii="楷体_GB2312" w:eastAsia="楷体_GB2312" w:hAnsi="Times New Roman"/>
                <w:kern w:val="2"/>
                <w:sz w:val="24"/>
                <w:szCs w:val="24"/>
              </w:rPr>
            </w:pPr>
          </w:p>
        </w:tc>
      </w:tr>
      <w:tr w:rsidR="00670238" w:rsidRPr="00F13F10" w:rsidTr="007072CC">
        <w:trPr>
          <w:trHeight w:val="1323"/>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kern w:val="2"/>
                <w:sz w:val="24"/>
                <w:szCs w:val="24"/>
              </w:rPr>
              <w:t>课堂学习</w:t>
            </w:r>
          </w:p>
        </w:tc>
        <w:tc>
          <w:tcPr>
            <w:tcW w:w="4767" w:type="dxa"/>
            <w:gridSpan w:val="5"/>
            <w:tcBorders>
              <w:top w:val="outset" w:sz="6" w:space="0" w:color="auto"/>
              <w:left w:val="outset" w:sz="6" w:space="0" w:color="auto"/>
              <w:right w:val="outset" w:sz="6" w:space="0" w:color="auto"/>
            </w:tcBorders>
            <w:vAlign w:val="center"/>
          </w:tcPr>
          <w:p w:rsidR="00670238" w:rsidRPr="00F13F10" w:rsidRDefault="00670238" w:rsidP="007072CC">
            <w:pPr>
              <w:adjustRightInd/>
              <w:snapToGrid/>
              <w:spacing w:after="0" w:line="300" w:lineRule="atLeast"/>
              <w:rPr>
                <w:rFonts w:ascii="楷体_GB2312" w:eastAsia="楷体_GB2312" w:hAnsi="Times New Roman"/>
                <w:kern w:val="2"/>
                <w:sz w:val="24"/>
                <w:szCs w:val="24"/>
              </w:rPr>
            </w:pPr>
          </w:p>
        </w:tc>
        <w:tc>
          <w:tcPr>
            <w:tcW w:w="1417" w:type="dxa"/>
            <w:tcBorders>
              <w:top w:val="outset" w:sz="6" w:space="0" w:color="auto"/>
              <w:left w:val="outset" w:sz="6" w:space="0" w:color="auto"/>
              <w:right w:val="outset" w:sz="6" w:space="0" w:color="auto"/>
            </w:tcBorders>
            <w:vAlign w:val="bottom"/>
          </w:tcPr>
          <w:p w:rsidR="00670238" w:rsidRPr="00F13F10" w:rsidRDefault="00670238" w:rsidP="007072CC">
            <w:pPr>
              <w:adjustRightInd/>
              <w:snapToGrid/>
              <w:spacing w:before="120" w:after="0" w:line="300" w:lineRule="atLeast"/>
              <w:ind w:firstLineChars="200" w:firstLine="480"/>
              <w:jc w:val="both"/>
              <w:rPr>
                <w:rFonts w:ascii="楷体_GB2312" w:eastAsia="楷体_GB2312" w:hAnsi="Times New Roman"/>
                <w:kern w:val="2"/>
                <w:sz w:val="24"/>
                <w:szCs w:val="24"/>
              </w:rPr>
            </w:pPr>
          </w:p>
        </w:tc>
        <w:tc>
          <w:tcPr>
            <w:tcW w:w="2014" w:type="dxa"/>
            <w:gridSpan w:val="2"/>
            <w:tcBorders>
              <w:top w:val="outset" w:sz="6" w:space="0" w:color="auto"/>
              <w:left w:val="outset" w:sz="6" w:space="0" w:color="auto"/>
              <w:right w:val="outset" w:sz="6" w:space="0" w:color="auto"/>
            </w:tcBorders>
            <w:vAlign w:val="center"/>
          </w:tcPr>
          <w:p w:rsidR="00670238" w:rsidRPr="00F13F10" w:rsidRDefault="00670238" w:rsidP="007072CC">
            <w:pPr>
              <w:adjustRightInd/>
              <w:snapToGrid/>
              <w:spacing w:before="120" w:after="0" w:line="300" w:lineRule="atLeast"/>
              <w:ind w:firstLineChars="200" w:firstLine="480"/>
              <w:rPr>
                <w:rFonts w:ascii="楷体_GB2312" w:eastAsia="楷体_GB2312" w:hAnsi="Times New Roman"/>
                <w:kern w:val="2"/>
                <w:sz w:val="24"/>
                <w:szCs w:val="24"/>
              </w:rPr>
            </w:pPr>
          </w:p>
        </w:tc>
      </w:tr>
      <w:tr w:rsidR="00670238" w:rsidRPr="00F13F10" w:rsidTr="007072CC">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hint="eastAsia"/>
                <w:kern w:val="2"/>
                <w:sz w:val="24"/>
                <w:szCs w:val="24"/>
              </w:rPr>
              <w:t>巩固练习</w:t>
            </w:r>
          </w:p>
        </w:tc>
        <w:tc>
          <w:tcPr>
            <w:tcW w:w="4767" w:type="dxa"/>
            <w:gridSpan w:val="5"/>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ind w:firstLineChars="200" w:firstLine="480"/>
              <w:rPr>
                <w:rFonts w:ascii="楷体_GB2312" w:eastAsia="楷体_GB2312" w:hAnsi="Times New Roman"/>
                <w:kern w:val="2"/>
                <w:sz w:val="24"/>
                <w:szCs w:val="24"/>
              </w:rPr>
            </w:pPr>
          </w:p>
        </w:tc>
        <w:tc>
          <w:tcPr>
            <w:tcW w:w="1417"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after="0" w:line="300" w:lineRule="atLeast"/>
              <w:ind w:firstLineChars="200" w:firstLine="480"/>
              <w:rPr>
                <w:rFonts w:ascii="楷体_GB2312" w:eastAsia="楷体_GB2312" w:hAnsi="Times New Roman"/>
                <w:kern w:val="2"/>
                <w:sz w:val="24"/>
                <w:szCs w:val="24"/>
              </w:rPr>
            </w:pPr>
          </w:p>
        </w:tc>
        <w:tc>
          <w:tcPr>
            <w:tcW w:w="2014" w:type="dxa"/>
            <w:gridSpan w:val="2"/>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ind w:firstLineChars="200" w:firstLine="480"/>
              <w:rPr>
                <w:rFonts w:ascii="楷体_GB2312" w:eastAsia="楷体_GB2312" w:hAnsi="Times New Roman"/>
                <w:kern w:val="2"/>
                <w:sz w:val="24"/>
                <w:szCs w:val="24"/>
              </w:rPr>
            </w:pPr>
          </w:p>
        </w:tc>
      </w:tr>
      <w:tr w:rsidR="00670238" w:rsidRPr="00F13F10" w:rsidTr="007072CC">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hint="eastAsia"/>
                <w:kern w:val="2"/>
                <w:sz w:val="24"/>
                <w:szCs w:val="24"/>
              </w:rPr>
              <w:t>分享交流</w:t>
            </w:r>
          </w:p>
        </w:tc>
        <w:tc>
          <w:tcPr>
            <w:tcW w:w="4767" w:type="dxa"/>
            <w:gridSpan w:val="5"/>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after="0" w:line="300" w:lineRule="atLeast"/>
              <w:ind w:firstLineChars="200" w:firstLine="480"/>
              <w:rPr>
                <w:rFonts w:ascii="楷体_GB2312" w:eastAsia="楷体_GB2312" w:hAnsi="Times New Roman"/>
                <w:kern w:val="2"/>
                <w:sz w:val="24"/>
                <w:szCs w:val="24"/>
              </w:rPr>
            </w:pPr>
          </w:p>
        </w:tc>
        <w:tc>
          <w:tcPr>
            <w:tcW w:w="1417"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after="0" w:line="300" w:lineRule="atLeast"/>
              <w:ind w:firstLineChars="200" w:firstLine="480"/>
              <w:rPr>
                <w:rFonts w:ascii="楷体_GB2312" w:eastAsia="楷体_GB2312" w:hAnsi="Times New Roman"/>
                <w:kern w:val="2"/>
                <w:sz w:val="24"/>
                <w:szCs w:val="24"/>
              </w:rPr>
            </w:pPr>
          </w:p>
        </w:tc>
        <w:tc>
          <w:tcPr>
            <w:tcW w:w="2014" w:type="dxa"/>
            <w:gridSpan w:val="2"/>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ind w:firstLineChars="200" w:firstLine="480"/>
              <w:rPr>
                <w:rFonts w:ascii="楷体_GB2312" w:eastAsia="楷体_GB2312" w:hAnsi="Times New Roman"/>
                <w:kern w:val="2"/>
                <w:sz w:val="24"/>
                <w:szCs w:val="24"/>
              </w:rPr>
            </w:pPr>
          </w:p>
        </w:tc>
      </w:tr>
      <w:tr w:rsidR="00670238" w:rsidRPr="00F13F10" w:rsidTr="007072CC">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jc w:val="center"/>
              <w:rPr>
                <w:rFonts w:ascii="楷体_GB2312" w:eastAsia="楷体_GB2312" w:hAnsi="Times New Roman"/>
                <w:kern w:val="2"/>
                <w:sz w:val="24"/>
                <w:szCs w:val="24"/>
              </w:rPr>
            </w:pPr>
            <w:r w:rsidRPr="00F13F10">
              <w:rPr>
                <w:rFonts w:ascii="楷体_GB2312" w:eastAsia="楷体_GB2312" w:hAnsi="Times New Roman"/>
                <w:kern w:val="2"/>
                <w:sz w:val="24"/>
                <w:szCs w:val="24"/>
              </w:rPr>
              <w:t>教学反思</w:t>
            </w:r>
          </w:p>
        </w:tc>
        <w:tc>
          <w:tcPr>
            <w:tcW w:w="8198" w:type="dxa"/>
            <w:gridSpan w:val="8"/>
            <w:tcBorders>
              <w:top w:val="outset" w:sz="6" w:space="0" w:color="auto"/>
              <w:left w:val="outset" w:sz="6" w:space="0" w:color="auto"/>
              <w:bottom w:val="outset" w:sz="6" w:space="0" w:color="auto"/>
              <w:right w:val="outset" w:sz="6" w:space="0" w:color="auto"/>
            </w:tcBorders>
            <w:vAlign w:val="center"/>
          </w:tcPr>
          <w:p w:rsidR="00670238" w:rsidRPr="00F13F10" w:rsidRDefault="00670238" w:rsidP="007072CC">
            <w:pPr>
              <w:adjustRightInd/>
              <w:snapToGrid/>
              <w:spacing w:before="120" w:beforeAutospacing="1" w:after="100" w:afterAutospacing="1" w:line="300" w:lineRule="atLeast"/>
              <w:rPr>
                <w:rFonts w:ascii="楷体_GB2312" w:eastAsia="楷体_GB2312" w:hAnsi="Times New Roman"/>
                <w:kern w:val="2"/>
                <w:sz w:val="24"/>
                <w:szCs w:val="24"/>
              </w:rPr>
            </w:pPr>
            <w:r w:rsidRPr="00F13F10">
              <w:rPr>
                <w:rFonts w:ascii="楷体_GB2312" w:eastAsia="楷体_GB2312" w:hAnsi="Times New Roman"/>
                <w:kern w:val="2"/>
                <w:sz w:val="24"/>
                <w:szCs w:val="24"/>
              </w:rPr>
              <w:t> </w:t>
            </w:r>
          </w:p>
        </w:tc>
      </w:tr>
    </w:tbl>
    <w:p w:rsidR="00670238" w:rsidRPr="00F13F10" w:rsidRDefault="00670238" w:rsidP="00670238">
      <w:pPr>
        <w:adjustRightInd/>
        <w:snapToGrid/>
        <w:spacing w:after="0"/>
        <w:rPr>
          <w:rFonts w:ascii="Times New Roman" w:eastAsia="宋体" w:hAnsi="Times New Roman"/>
          <w:kern w:val="2"/>
          <w:sz w:val="21"/>
          <w:szCs w:val="24"/>
        </w:rPr>
      </w:pPr>
      <w:r w:rsidRPr="00F13F10">
        <w:rPr>
          <w:rFonts w:ascii="Times New Roman" w:eastAsia="宋体" w:hAnsi="Times New Roman" w:hint="eastAsia"/>
          <w:kern w:val="2"/>
          <w:sz w:val="21"/>
          <w:szCs w:val="24"/>
        </w:rPr>
        <w:t>注：</w:t>
      </w:r>
      <w:r w:rsidRPr="00F13F10">
        <w:rPr>
          <w:rFonts w:ascii="Times New Roman" w:eastAsia="仿宋_GB2312" w:hAnsi="Times New Roman"/>
          <w:kern w:val="2"/>
          <w:sz w:val="21"/>
          <w:szCs w:val="21"/>
        </w:rPr>
        <w:t>此表</w:t>
      </w:r>
      <w:r w:rsidRPr="00F13F10">
        <w:rPr>
          <w:rFonts w:ascii="Times New Roman" w:eastAsia="仿宋_GB2312" w:hAnsi="Times New Roman" w:hint="eastAsia"/>
          <w:kern w:val="2"/>
          <w:sz w:val="21"/>
          <w:szCs w:val="21"/>
        </w:rPr>
        <w:t>无需打印</w:t>
      </w:r>
      <w:r w:rsidRPr="00F13F10">
        <w:rPr>
          <w:rFonts w:ascii="Times New Roman" w:eastAsia="仿宋_GB2312" w:hAnsi="Times New Roman"/>
          <w:kern w:val="2"/>
          <w:sz w:val="21"/>
          <w:szCs w:val="21"/>
        </w:rPr>
        <w:t>，</w:t>
      </w:r>
      <w:r w:rsidRPr="00F13F10">
        <w:rPr>
          <w:rFonts w:ascii="Times New Roman" w:eastAsia="仿宋_GB2312" w:hAnsi="Times New Roman" w:hint="eastAsia"/>
          <w:kern w:val="2"/>
          <w:sz w:val="21"/>
          <w:szCs w:val="21"/>
        </w:rPr>
        <w:t>内容填写要完整，版面自行扩展，</w:t>
      </w:r>
      <w:r w:rsidRPr="00F13F10">
        <w:rPr>
          <w:rFonts w:ascii="Times New Roman" w:eastAsia="仿宋_GB2312" w:hAnsi="Times New Roman"/>
          <w:kern w:val="2"/>
          <w:sz w:val="21"/>
          <w:szCs w:val="21"/>
        </w:rPr>
        <w:t>电子文档随参赛作品</w:t>
      </w:r>
      <w:r w:rsidRPr="00F13F10">
        <w:rPr>
          <w:rFonts w:ascii="Times New Roman" w:eastAsia="仿宋_GB2312" w:hAnsi="Times New Roman" w:hint="eastAsia"/>
          <w:kern w:val="2"/>
          <w:sz w:val="21"/>
          <w:szCs w:val="21"/>
        </w:rPr>
        <w:t>拷入</w:t>
      </w:r>
      <w:r w:rsidRPr="00F13F10">
        <w:rPr>
          <w:rFonts w:ascii="Times New Roman" w:eastAsia="仿宋_GB2312" w:hAnsi="Times New Roman"/>
          <w:kern w:val="2"/>
          <w:sz w:val="21"/>
          <w:szCs w:val="21"/>
        </w:rPr>
        <w:t>报送</w:t>
      </w:r>
      <w:r w:rsidRPr="00F13F10">
        <w:rPr>
          <w:rFonts w:ascii="Times New Roman" w:eastAsia="仿宋_GB2312" w:hAnsi="Times New Roman" w:hint="eastAsia"/>
          <w:kern w:val="2"/>
          <w:sz w:val="21"/>
          <w:szCs w:val="21"/>
        </w:rPr>
        <w:t>U</w:t>
      </w:r>
      <w:r w:rsidRPr="00F13F10">
        <w:rPr>
          <w:rFonts w:ascii="Times New Roman" w:eastAsia="仿宋_GB2312" w:hAnsi="Times New Roman"/>
          <w:kern w:val="2"/>
          <w:sz w:val="21"/>
          <w:szCs w:val="21"/>
        </w:rPr>
        <w:t>盘</w:t>
      </w:r>
    </w:p>
    <w:p w:rsidR="00670238" w:rsidRPr="00F13F10" w:rsidRDefault="00670238" w:rsidP="00670238">
      <w:pPr>
        <w:contextualSpacing/>
        <w:rPr>
          <w:rFonts w:ascii="黑体" w:eastAsia="黑体" w:hAnsi="黑体"/>
          <w:sz w:val="32"/>
          <w:szCs w:val="32"/>
        </w:rPr>
      </w:pPr>
      <w:r>
        <w:rPr>
          <w:rFonts w:ascii="黑体" w:eastAsia="黑体" w:hAnsi="黑体" w:hint="eastAsia"/>
          <w:sz w:val="32"/>
          <w:szCs w:val="32"/>
        </w:rPr>
        <w:lastRenderedPageBreak/>
        <w:t>附件2</w:t>
      </w:r>
    </w:p>
    <w:p w:rsidR="00670238" w:rsidRPr="00F13F10" w:rsidRDefault="00670238" w:rsidP="00670238">
      <w:pPr>
        <w:widowControl w:val="0"/>
        <w:spacing w:after="0"/>
        <w:jc w:val="center"/>
        <w:rPr>
          <w:rFonts w:ascii="方正姚体" w:eastAsia="方正姚体" w:hAnsi="Times New Roman"/>
          <w:b/>
          <w:color w:val="FF0000"/>
          <w:spacing w:val="-32"/>
          <w:w w:val="66"/>
          <w:kern w:val="2"/>
          <w:sz w:val="72"/>
          <w:szCs w:val="72"/>
        </w:rPr>
      </w:pPr>
      <w:r w:rsidRPr="00F13F10">
        <w:rPr>
          <w:rFonts w:ascii="方正姚体" w:eastAsia="方正姚体" w:hAnsi="Times New Roman" w:hint="eastAsia"/>
          <w:b/>
          <w:color w:val="FF0000"/>
          <w:spacing w:val="-32"/>
          <w:w w:val="66"/>
          <w:kern w:val="2"/>
          <w:sz w:val="72"/>
          <w:szCs w:val="72"/>
        </w:rPr>
        <w:t>湖南省高等教育学会教育技术专业委员会</w:t>
      </w:r>
    </w:p>
    <w:p w:rsidR="00670238" w:rsidRPr="00F13F10" w:rsidRDefault="000625B0" w:rsidP="00670238">
      <w:pPr>
        <w:adjustRightInd/>
        <w:snapToGrid/>
        <w:spacing w:beforeLines="100" w:before="312" w:after="0" w:line="200" w:lineRule="exact"/>
        <w:jc w:val="center"/>
        <w:rPr>
          <w:rFonts w:ascii="黑体" w:eastAsia="黑体" w:hAnsi="Times New Roman"/>
          <w:kern w:val="2"/>
          <w:sz w:val="18"/>
          <w:szCs w:val="18"/>
        </w:rPr>
      </w:pPr>
      <w:r>
        <w:rPr>
          <w:noProof/>
        </w:rPr>
        <w:pict>
          <v:line id="直线 3" o:spid="_x0000_s1029" style="position:absolute;left:0;text-align:left;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75pt" to="444.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" strokecolor="red" strokeweight="2.25pt"/>
        </w:pict>
      </w:r>
    </w:p>
    <w:p w:rsidR="00670238" w:rsidRPr="00F13F10" w:rsidRDefault="00670238" w:rsidP="00670238">
      <w:pPr>
        <w:adjustRightInd/>
        <w:snapToGrid/>
        <w:spacing w:after="0" w:line="600" w:lineRule="exact"/>
        <w:jc w:val="center"/>
        <w:rPr>
          <w:rFonts w:ascii="黑体" w:eastAsia="黑体" w:hAnsi="Times New Roman"/>
          <w:kern w:val="2"/>
          <w:sz w:val="36"/>
          <w:szCs w:val="36"/>
        </w:rPr>
      </w:pPr>
      <w:r w:rsidRPr="00F13F10">
        <w:rPr>
          <w:rFonts w:ascii="黑体" w:eastAsia="黑体" w:hAnsi="Times New Roman" w:hint="eastAsia"/>
          <w:spacing w:val="20"/>
          <w:kern w:val="2"/>
          <w:sz w:val="36"/>
          <w:szCs w:val="36"/>
        </w:rPr>
        <w:t>关于组织2020年湖南省普通本科学校</w:t>
      </w:r>
    </w:p>
    <w:p w:rsidR="00670238" w:rsidRPr="00F13F10" w:rsidRDefault="00670238" w:rsidP="00670238">
      <w:pPr>
        <w:adjustRightInd/>
        <w:snapToGrid/>
        <w:spacing w:after="0" w:line="600" w:lineRule="exact"/>
        <w:jc w:val="center"/>
        <w:rPr>
          <w:rFonts w:ascii="黑体" w:eastAsia="黑体" w:hAnsi="Times New Roman"/>
          <w:spacing w:val="20"/>
          <w:kern w:val="2"/>
          <w:sz w:val="48"/>
          <w:szCs w:val="48"/>
        </w:rPr>
      </w:pPr>
      <w:r w:rsidRPr="00F13F10">
        <w:rPr>
          <w:rFonts w:ascii="黑体" w:eastAsia="黑体" w:hAnsi="Times New Roman" w:hint="eastAsia"/>
          <w:spacing w:val="20"/>
          <w:kern w:val="2"/>
          <w:sz w:val="48"/>
          <w:szCs w:val="48"/>
        </w:rPr>
        <w:t>信息化教学竞赛的通知</w:t>
      </w:r>
    </w:p>
    <w:p w:rsidR="00670238" w:rsidRPr="00F13F10" w:rsidRDefault="00670238" w:rsidP="00670238">
      <w:pPr>
        <w:adjustRightInd/>
        <w:snapToGrid/>
        <w:spacing w:after="0" w:line="600" w:lineRule="exact"/>
        <w:ind w:firstLineChars="200" w:firstLine="496"/>
        <w:rPr>
          <w:rFonts w:ascii="宋体" w:eastAsia="宋体" w:hAnsi="宋体" w:cs="宋体"/>
          <w:spacing w:val="8"/>
          <w:sz w:val="24"/>
          <w:szCs w:val="24"/>
        </w:rPr>
      </w:pPr>
    </w:p>
    <w:p w:rsidR="00670238" w:rsidRPr="00F13F10" w:rsidRDefault="00670238" w:rsidP="00670238">
      <w:pPr>
        <w:shd w:val="clear" w:color="auto" w:fill="FFFFFF"/>
        <w:adjustRightInd/>
        <w:spacing w:after="0" w:line="600" w:lineRule="exact"/>
        <w:rPr>
          <w:rFonts w:ascii="Times New Roman" w:eastAsia="仿宋_GB2312" w:hAnsi="Times New Roman"/>
          <w:color w:val="000000"/>
          <w:sz w:val="28"/>
          <w:szCs w:val="28"/>
        </w:rPr>
      </w:pPr>
      <w:r w:rsidRPr="00F13F10">
        <w:rPr>
          <w:rFonts w:ascii="Times New Roman" w:eastAsia="仿宋_GB2312" w:hAnsi="Times New Roman" w:hint="eastAsia"/>
          <w:color w:val="000000"/>
          <w:sz w:val="28"/>
          <w:szCs w:val="28"/>
        </w:rPr>
        <w:t>各普通本科高校：</w:t>
      </w:r>
    </w:p>
    <w:p w:rsidR="00670238" w:rsidRPr="00F13F10" w:rsidRDefault="00670238" w:rsidP="00670238">
      <w:pPr>
        <w:shd w:val="clear" w:color="auto" w:fill="FFFFFF"/>
        <w:adjustRightInd/>
        <w:spacing w:after="0" w:line="600" w:lineRule="exact"/>
        <w:ind w:firstLineChars="200" w:firstLine="560"/>
        <w:rPr>
          <w:rFonts w:ascii="宋体" w:eastAsia="宋体" w:hAnsi="宋体" w:cs="宋体"/>
          <w:spacing w:val="8"/>
          <w:sz w:val="28"/>
          <w:szCs w:val="28"/>
        </w:rPr>
      </w:pPr>
      <w:r w:rsidRPr="00F13F10">
        <w:rPr>
          <w:rFonts w:ascii="Times New Roman" w:eastAsia="仿宋_GB2312" w:hAnsi="Times New Roman" w:hint="eastAsia"/>
          <w:color w:val="000000"/>
          <w:sz w:val="28"/>
          <w:szCs w:val="28"/>
        </w:rPr>
        <w:t>根据省教育厅高教处的安排，</w:t>
      </w:r>
      <w:r w:rsidRPr="00F13F10">
        <w:rPr>
          <w:rFonts w:ascii="Times New Roman" w:eastAsia="仿宋_GB2312" w:hAnsi="Times New Roman" w:hint="eastAsia"/>
          <w:color w:val="000000"/>
          <w:sz w:val="28"/>
          <w:szCs w:val="28"/>
        </w:rPr>
        <w:t>2020</w:t>
      </w:r>
      <w:r w:rsidRPr="00F13F10">
        <w:rPr>
          <w:rFonts w:ascii="Times New Roman" w:eastAsia="仿宋_GB2312" w:hAnsi="Times New Roman" w:hint="eastAsia"/>
          <w:color w:val="000000"/>
          <w:sz w:val="28"/>
          <w:szCs w:val="28"/>
        </w:rPr>
        <w:t>年湖南省普通高校教师信息化教学竞赛按照</w:t>
      </w:r>
      <w:proofErr w:type="gramStart"/>
      <w:r w:rsidRPr="00F13F10">
        <w:rPr>
          <w:rFonts w:ascii="Times New Roman" w:eastAsia="仿宋_GB2312" w:hAnsi="Times New Roman"/>
          <w:color w:val="000000"/>
          <w:sz w:val="28"/>
          <w:szCs w:val="28"/>
        </w:rPr>
        <w:t>湘教通</w:t>
      </w:r>
      <w:proofErr w:type="gramEnd"/>
      <w:r w:rsidRPr="00F13F10">
        <w:rPr>
          <w:rFonts w:ascii="Times New Roman" w:eastAsia="仿宋_GB2312" w:hAnsi="Times New Roman"/>
          <w:color w:val="000000"/>
          <w:sz w:val="28"/>
          <w:szCs w:val="28"/>
        </w:rPr>
        <w:t>〔</w:t>
      </w:r>
      <w:r w:rsidRPr="00F13F10">
        <w:rPr>
          <w:rFonts w:ascii="Times New Roman" w:eastAsia="仿宋_GB2312" w:hAnsi="Times New Roman"/>
          <w:color w:val="000000"/>
          <w:sz w:val="28"/>
          <w:szCs w:val="28"/>
        </w:rPr>
        <w:t>20</w:t>
      </w:r>
      <w:r w:rsidRPr="00F13F10">
        <w:rPr>
          <w:rFonts w:ascii="Times New Roman" w:eastAsia="仿宋_GB2312" w:hAnsi="Times New Roman" w:hint="eastAsia"/>
          <w:color w:val="000000"/>
          <w:sz w:val="28"/>
          <w:szCs w:val="28"/>
        </w:rPr>
        <w:t>20</w:t>
      </w:r>
      <w:r w:rsidRPr="00F13F10">
        <w:rPr>
          <w:rFonts w:ascii="Times New Roman" w:eastAsia="仿宋_GB2312" w:hAnsi="Times New Roman"/>
          <w:color w:val="000000"/>
          <w:sz w:val="28"/>
          <w:szCs w:val="28"/>
        </w:rPr>
        <w:t>〕</w:t>
      </w:r>
      <w:r w:rsidRPr="00F13F10">
        <w:rPr>
          <w:rFonts w:ascii="Times New Roman" w:eastAsia="仿宋_GB2312" w:hAnsi="Times New Roman" w:hint="eastAsia"/>
          <w:color w:val="000000"/>
          <w:sz w:val="28"/>
          <w:szCs w:val="28"/>
        </w:rPr>
        <w:t>136</w:t>
      </w:r>
      <w:r w:rsidRPr="00F13F10">
        <w:rPr>
          <w:rFonts w:ascii="Times New Roman" w:eastAsia="仿宋_GB2312" w:hAnsi="Times New Roman"/>
          <w:color w:val="000000"/>
          <w:sz w:val="28"/>
          <w:szCs w:val="28"/>
        </w:rPr>
        <w:t>号</w:t>
      </w:r>
      <w:r w:rsidRPr="00F13F10">
        <w:rPr>
          <w:rFonts w:ascii="Times New Roman" w:eastAsia="仿宋_GB2312" w:hAnsi="Times New Roman" w:hint="eastAsia"/>
          <w:color w:val="000000"/>
          <w:sz w:val="28"/>
          <w:szCs w:val="28"/>
        </w:rPr>
        <w:t>文件的要求执行。具体通知如下：</w:t>
      </w:r>
    </w:p>
    <w:p w:rsidR="00670238" w:rsidRPr="00F13F10" w:rsidRDefault="00670238" w:rsidP="00670238">
      <w:pPr>
        <w:shd w:val="clear" w:color="auto" w:fill="FFFFFF"/>
        <w:adjustRightInd/>
        <w:spacing w:after="0" w:line="600" w:lineRule="exact"/>
        <w:ind w:firstLineChars="200" w:firstLine="560"/>
        <w:rPr>
          <w:rFonts w:ascii="Times New Roman" w:eastAsia="仿宋_GB2312" w:hAnsi="Times New Roman"/>
          <w:sz w:val="28"/>
          <w:szCs w:val="28"/>
        </w:rPr>
      </w:pPr>
      <w:r w:rsidRPr="00F13F10">
        <w:rPr>
          <w:rFonts w:ascii="Times New Roman" w:eastAsia="仿宋_GB2312" w:hAnsi="Times New Roman" w:hint="eastAsia"/>
          <w:color w:val="000000"/>
          <w:sz w:val="28"/>
          <w:szCs w:val="28"/>
        </w:rPr>
        <w:t>请各高校根据竞赛章程（见附件</w:t>
      </w:r>
      <w:r w:rsidRPr="00F13F10">
        <w:rPr>
          <w:rFonts w:ascii="Times New Roman" w:eastAsia="仿宋_GB2312" w:hAnsi="Times New Roman" w:hint="eastAsia"/>
          <w:color w:val="000000"/>
          <w:sz w:val="28"/>
          <w:szCs w:val="28"/>
        </w:rPr>
        <w:t>1</w:t>
      </w:r>
      <w:r w:rsidRPr="00F13F10">
        <w:rPr>
          <w:rFonts w:ascii="Times New Roman" w:eastAsia="仿宋_GB2312" w:hAnsi="Times New Roman" w:hint="eastAsia"/>
          <w:color w:val="000000"/>
          <w:sz w:val="28"/>
          <w:szCs w:val="28"/>
        </w:rPr>
        <w:t>）的要求自主组织校内初赛，并按规定名额推选教师参加复赛。校内初赛应于</w:t>
      </w:r>
      <w:r w:rsidRPr="00F13F10">
        <w:rPr>
          <w:rFonts w:ascii="Times New Roman" w:eastAsia="仿宋_GB2312" w:hAnsi="Times New Roman" w:hint="eastAsia"/>
          <w:color w:val="000000"/>
          <w:sz w:val="28"/>
          <w:szCs w:val="28"/>
        </w:rPr>
        <w:t>8</w:t>
      </w:r>
      <w:r w:rsidRPr="00F13F10">
        <w:rPr>
          <w:rFonts w:ascii="Times New Roman" w:eastAsia="仿宋_GB2312" w:hAnsi="Times New Roman" w:hint="eastAsia"/>
          <w:color w:val="000000"/>
          <w:sz w:val="28"/>
          <w:szCs w:val="28"/>
        </w:rPr>
        <w:t>月底之前完成，各高校按附件</w:t>
      </w:r>
      <w:r w:rsidRPr="00F13F10">
        <w:rPr>
          <w:rFonts w:ascii="Times New Roman" w:eastAsia="仿宋_GB2312" w:hAnsi="Times New Roman" w:hint="eastAsia"/>
          <w:color w:val="000000"/>
          <w:sz w:val="28"/>
          <w:szCs w:val="28"/>
        </w:rPr>
        <w:t>4</w:t>
      </w:r>
      <w:r w:rsidRPr="00F13F10">
        <w:rPr>
          <w:rFonts w:ascii="Times New Roman" w:eastAsia="仿宋_GB2312" w:hAnsi="Times New Roman" w:hint="eastAsia"/>
          <w:color w:val="000000"/>
          <w:sz w:val="28"/>
          <w:szCs w:val="28"/>
        </w:rPr>
        <w:t>的要求将推荐参加复赛的各项材料报送组委会。组委会组织专家根据竞赛章程规定的复赛程序对参赛教师的参赛材料进行综合评审，确定决赛教师名单。决赛初步定于</w:t>
      </w:r>
      <w:r w:rsidRPr="00F13F10">
        <w:rPr>
          <w:rFonts w:ascii="Times New Roman" w:eastAsia="仿宋_GB2312" w:hAnsi="Times New Roman" w:hint="eastAsia"/>
          <w:color w:val="000000"/>
          <w:sz w:val="28"/>
          <w:szCs w:val="28"/>
        </w:rPr>
        <w:t>2020</w:t>
      </w:r>
      <w:r w:rsidRPr="00F13F10">
        <w:rPr>
          <w:rFonts w:ascii="Times New Roman" w:eastAsia="仿宋_GB2312" w:hAnsi="Times New Roman" w:hint="eastAsia"/>
          <w:color w:val="000000"/>
          <w:sz w:val="28"/>
          <w:szCs w:val="28"/>
        </w:rPr>
        <w:t>年</w:t>
      </w:r>
      <w:r w:rsidRPr="00F13F10">
        <w:rPr>
          <w:rFonts w:ascii="Times New Roman" w:eastAsia="仿宋_GB2312" w:hAnsi="Times New Roman" w:hint="eastAsia"/>
          <w:color w:val="000000"/>
          <w:sz w:val="28"/>
          <w:szCs w:val="28"/>
        </w:rPr>
        <w:t>10</w:t>
      </w:r>
      <w:r w:rsidRPr="00F13F10">
        <w:rPr>
          <w:rFonts w:ascii="Times New Roman" w:eastAsia="仿宋_GB2312" w:hAnsi="Times New Roman" w:hint="eastAsia"/>
          <w:color w:val="000000"/>
          <w:sz w:val="28"/>
          <w:szCs w:val="28"/>
        </w:rPr>
        <w:t>月底举行，视疫情防控情况确定后另行</w:t>
      </w:r>
      <w:r w:rsidRPr="00F13F10">
        <w:rPr>
          <w:rFonts w:ascii="Times New Roman" w:eastAsia="仿宋_GB2312" w:hAnsi="Times New Roman" w:hint="eastAsia"/>
          <w:sz w:val="28"/>
          <w:szCs w:val="28"/>
        </w:rPr>
        <w:t>通知。</w:t>
      </w:r>
    </w:p>
    <w:p w:rsidR="00670238" w:rsidRPr="00F13F10" w:rsidRDefault="00670238" w:rsidP="00670238">
      <w:pPr>
        <w:shd w:val="clear" w:color="auto" w:fill="FFFFFF"/>
        <w:adjustRightInd/>
        <w:spacing w:after="0" w:line="600" w:lineRule="exact"/>
        <w:ind w:firstLineChars="200" w:firstLine="560"/>
        <w:rPr>
          <w:rFonts w:ascii="Times New Roman" w:eastAsia="仿宋_GB2312" w:hAnsi="Times New Roman"/>
          <w:sz w:val="28"/>
          <w:szCs w:val="28"/>
        </w:rPr>
      </w:pPr>
      <w:r w:rsidRPr="00F13F10">
        <w:rPr>
          <w:rFonts w:ascii="Times New Roman" w:eastAsia="仿宋_GB2312" w:hAnsi="Times New Roman" w:hint="eastAsia"/>
          <w:sz w:val="28"/>
          <w:szCs w:val="28"/>
        </w:rPr>
        <w:t>本次竞赛组委会办公室设湖南省高等教育学会教育技术专业委员会秘书处，地址：湖南师范大学教务处；邮编：</w:t>
      </w:r>
      <w:r w:rsidRPr="00F13F10">
        <w:rPr>
          <w:rFonts w:ascii="Times New Roman" w:eastAsia="仿宋_GB2312" w:hAnsi="Times New Roman" w:hint="eastAsia"/>
          <w:sz w:val="28"/>
          <w:szCs w:val="28"/>
        </w:rPr>
        <w:t>410081</w:t>
      </w:r>
      <w:r w:rsidRPr="00F13F10">
        <w:rPr>
          <w:rFonts w:ascii="Times New Roman" w:eastAsia="仿宋_GB2312" w:hAnsi="Times New Roman" w:hint="eastAsia"/>
          <w:sz w:val="28"/>
          <w:szCs w:val="28"/>
        </w:rPr>
        <w:t>；联系人：汤清明；联系电话：</w:t>
      </w:r>
      <w:r w:rsidRPr="00F13F10">
        <w:rPr>
          <w:rFonts w:ascii="Times New Roman" w:eastAsia="仿宋_GB2312" w:hAnsi="Times New Roman" w:hint="eastAsia"/>
          <w:sz w:val="28"/>
          <w:szCs w:val="28"/>
        </w:rPr>
        <w:t>0731-88872249</w:t>
      </w:r>
      <w:r w:rsidRPr="00F13F10">
        <w:rPr>
          <w:rFonts w:ascii="Times New Roman" w:eastAsia="仿宋_GB2312" w:hAnsi="Times New Roman" w:hint="eastAsia"/>
          <w:sz w:val="28"/>
          <w:szCs w:val="28"/>
        </w:rPr>
        <w:t>，</w:t>
      </w:r>
      <w:r w:rsidRPr="00F13F10">
        <w:rPr>
          <w:rFonts w:ascii="Times New Roman" w:eastAsia="宋体" w:hAnsi="Times New Roman" w:hint="eastAsia"/>
          <w:kern w:val="2"/>
          <w:sz w:val="28"/>
          <w:szCs w:val="28"/>
        </w:rPr>
        <w:t>13054171823</w:t>
      </w:r>
      <w:r w:rsidRPr="00F13F10">
        <w:rPr>
          <w:rFonts w:ascii="Times New Roman" w:eastAsia="宋体" w:hAnsi="Times New Roman" w:hint="eastAsia"/>
          <w:kern w:val="2"/>
          <w:sz w:val="28"/>
          <w:szCs w:val="28"/>
        </w:rPr>
        <w:t>，</w:t>
      </w:r>
      <w:r w:rsidRPr="00F13F10">
        <w:rPr>
          <w:rFonts w:ascii="Times New Roman" w:eastAsia="宋体" w:hAnsi="Times New Roman"/>
          <w:kern w:val="2"/>
          <w:sz w:val="21"/>
          <w:szCs w:val="24"/>
        </w:rPr>
        <w:fldChar w:fldCharType="begin"/>
      </w:r>
      <w:r w:rsidRPr="00F13F10">
        <w:rPr>
          <w:rFonts w:ascii="Times New Roman" w:eastAsia="宋体" w:hAnsi="Times New Roman"/>
          <w:kern w:val="2"/>
          <w:sz w:val="21"/>
          <w:szCs w:val="24"/>
        </w:rPr>
        <w:instrText xml:space="preserve"> HYPERLINK "mailto:</w:instrText>
      </w:r>
      <w:r w:rsidRPr="00F13F10">
        <w:rPr>
          <w:rFonts w:ascii="Times New Roman" w:eastAsia="宋体" w:hAnsi="Times New Roman"/>
          <w:kern w:val="2"/>
          <w:sz w:val="21"/>
          <w:szCs w:val="24"/>
        </w:rPr>
        <w:instrText>电子邮箱</w:instrText>
      </w:r>
      <w:r w:rsidRPr="00F13F10">
        <w:rPr>
          <w:rFonts w:ascii="Times New Roman" w:eastAsia="宋体" w:hAnsi="Times New Roman"/>
          <w:kern w:val="2"/>
          <w:sz w:val="21"/>
          <w:szCs w:val="24"/>
        </w:rPr>
        <w:instrText xml:space="preserve">178099113@qq.com" </w:instrText>
      </w:r>
      <w:r w:rsidRPr="00F13F10">
        <w:rPr>
          <w:rFonts w:ascii="Times New Roman" w:eastAsia="宋体" w:hAnsi="Times New Roman"/>
          <w:kern w:val="2"/>
          <w:sz w:val="21"/>
          <w:szCs w:val="24"/>
        </w:rPr>
        <w:fldChar w:fldCharType="separate"/>
      </w:r>
      <w:r w:rsidRPr="00F13F10">
        <w:rPr>
          <w:rFonts w:ascii="Times New Roman" w:eastAsia="宋体" w:hAnsi="Times New Roman" w:hint="eastAsia"/>
          <w:kern w:val="2"/>
          <w:sz w:val="28"/>
          <w:szCs w:val="28"/>
        </w:rPr>
        <w:t>电子邮箱</w:t>
      </w:r>
      <w:r w:rsidRPr="00F13F10">
        <w:rPr>
          <w:rFonts w:ascii="Times New Roman" w:eastAsia="宋体" w:hAnsi="Times New Roman" w:hint="eastAsia"/>
          <w:kern w:val="2"/>
          <w:sz w:val="28"/>
          <w:szCs w:val="28"/>
        </w:rPr>
        <w:t>178099113@qq.com</w:t>
      </w:r>
      <w:r w:rsidRPr="00F13F10">
        <w:rPr>
          <w:rFonts w:ascii="Times New Roman" w:eastAsia="宋体" w:hAnsi="Times New Roman"/>
          <w:kern w:val="2"/>
          <w:sz w:val="28"/>
          <w:szCs w:val="28"/>
        </w:rPr>
        <w:fldChar w:fldCharType="end"/>
      </w:r>
      <w:r w:rsidRPr="00F13F10">
        <w:rPr>
          <w:rFonts w:ascii="Times New Roman" w:eastAsia="仿宋_GB2312" w:hAnsi="Times New Roman" w:hint="eastAsia"/>
          <w:sz w:val="28"/>
          <w:szCs w:val="28"/>
        </w:rPr>
        <w:t>。竞赛其他具体事项通知届时将由湖南省高等教育学会教育技术专业委员会网站（</w:t>
      </w:r>
      <w:r w:rsidRPr="00F13F10">
        <w:rPr>
          <w:rFonts w:ascii="Times New Roman" w:eastAsia="仿宋_GB2312" w:hAnsi="Times New Roman"/>
          <w:sz w:val="28"/>
          <w:szCs w:val="28"/>
        </w:rPr>
        <w:t>http://</w:t>
      </w:r>
      <w:bookmarkStart w:id="0" w:name="OLE_LINK2"/>
      <w:r w:rsidRPr="00F13F10">
        <w:rPr>
          <w:rFonts w:ascii="Times New Roman" w:eastAsia="仿宋_GB2312" w:hAnsi="Times New Roman" w:hint="eastAsia"/>
          <w:sz w:val="28"/>
          <w:szCs w:val="28"/>
        </w:rPr>
        <w:t>www.</w:t>
      </w:r>
      <w:r w:rsidRPr="00F13F10">
        <w:rPr>
          <w:rFonts w:ascii="Times New Roman" w:eastAsia="仿宋_GB2312" w:hAnsi="Times New Roman"/>
          <w:sz w:val="28"/>
          <w:szCs w:val="28"/>
        </w:rPr>
        <w:t>hneta.cn</w:t>
      </w:r>
      <w:bookmarkEnd w:id="0"/>
      <w:r w:rsidRPr="00F13F10">
        <w:rPr>
          <w:rFonts w:ascii="Times New Roman" w:eastAsia="仿宋_GB2312" w:hAnsi="Times New Roman"/>
          <w:sz w:val="28"/>
          <w:szCs w:val="28"/>
        </w:rPr>
        <w:t>/</w:t>
      </w:r>
      <w:r w:rsidRPr="00F13F10">
        <w:rPr>
          <w:rFonts w:ascii="Times New Roman" w:eastAsia="仿宋_GB2312" w:hAnsi="Times New Roman" w:hint="eastAsia"/>
          <w:sz w:val="28"/>
          <w:szCs w:val="28"/>
        </w:rPr>
        <w:t>）另行发布，请各学校及时关注网站信息。</w:t>
      </w:r>
    </w:p>
    <w:p w:rsidR="00670238" w:rsidRPr="00F13F10" w:rsidRDefault="00670238" w:rsidP="00670238">
      <w:pPr>
        <w:shd w:val="clear" w:color="auto" w:fill="FFFFFF"/>
        <w:adjustRightInd/>
        <w:spacing w:after="0" w:line="600" w:lineRule="exact"/>
        <w:ind w:firstLineChars="1150" w:firstLine="3220"/>
        <w:rPr>
          <w:rFonts w:ascii="Times New Roman" w:eastAsia="仿宋_GB2312" w:hAnsi="Times New Roman"/>
          <w:sz w:val="28"/>
          <w:szCs w:val="28"/>
        </w:rPr>
      </w:pPr>
      <w:r w:rsidRPr="00F13F10">
        <w:rPr>
          <w:rFonts w:ascii="Times New Roman" w:eastAsia="仿宋_GB2312" w:hAnsi="Times New Roman" w:hint="eastAsia"/>
          <w:sz w:val="28"/>
          <w:szCs w:val="28"/>
        </w:rPr>
        <w:t>湖南省高等教育学会教育技术专业委员会</w:t>
      </w:r>
    </w:p>
    <w:p w:rsidR="00670238" w:rsidRDefault="00670238" w:rsidP="00670238">
      <w:pPr>
        <w:shd w:val="clear" w:color="auto" w:fill="FFFFFF"/>
        <w:adjustRightInd/>
        <w:spacing w:after="0" w:line="600" w:lineRule="exact"/>
        <w:ind w:firstLineChars="1650" w:firstLine="4620"/>
        <w:rPr>
          <w:rFonts w:ascii="Times New Roman" w:eastAsia="仿宋_GB2312" w:hAnsi="Times New Roman" w:hint="eastAsia"/>
          <w:sz w:val="28"/>
          <w:szCs w:val="28"/>
        </w:rPr>
      </w:pPr>
      <w:r w:rsidRPr="00F13F10">
        <w:rPr>
          <w:rFonts w:ascii="Times New Roman" w:eastAsia="仿宋_GB2312" w:hAnsi="Times New Roman" w:hint="eastAsia"/>
          <w:sz w:val="28"/>
          <w:szCs w:val="28"/>
        </w:rPr>
        <w:t>2020</w:t>
      </w:r>
      <w:r w:rsidRPr="00F13F10">
        <w:rPr>
          <w:rFonts w:ascii="Times New Roman" w:eastAsia="仿宋_GB2312" w:hAnsi="Times New Roman" w:hint="eastAsia"/>
          <w:sz w:val="28"/>
          <w:szCs w:val="28"/>
        </w:rPr>
        <w:t>年</w:t>
      </w:r>
      <w:r w:rsidRPr="00F13F10">
        <w:rPr>
          <w:rFonts w:ascii="Times New Roman" w:eastAsia="仿宋_GB2312" w:hAnsi="Times New Roman" w:hint="eastAsia"/>
          <w:sz w:val="28"/>
          <w:szCs w:val="28"/>
        </w:rPr>
        <w:t>6</w:t>
      </w:r>
      <w:r w:rsidRPr="00F13F10">
        <w:rPr>
          <w:rFonts w:ascii="Times New Roman" w:eastAsia="仿宋_GB2312" w:hAnsi="Times New Roman" w:hint="eastAsia"/>
          <w:sz w:val="28"/>
          <w:szCs w:val="28"/>
        </w:rPr>
        <w:t>月</w:t>
      </w:r>
      <w:r w:rsidRPr="00F13F10">
        <w:rPr>
          <w:rFonts w:ascii="Times New Roman" w:eastAsia="仿宋_GB2312" w:hAnsi="Times New Roman" w:hint="eastAsia"/>
          <w:sz w:val="28"/>
          <w:szCs w:val="28"/>
        </w:rPr>
        <w:t>10</w:t>
      </w:r>
      <w:r w:rsidRPr="00F13F10">
        <w:rPr>
          <w:rFonts w:ascii="Times New Roman" w:eastAsia="仿宋_GB2312" w:hAnsi="Times New Roman" w:hint="eastAsia"/>
          <w:sz w:val="28"/>
          <w:szCs w:val="28"/>
        </w:rPr>
        <w:t>日</w:t>
      </w:r>
    </w:p>
    <w:p w:rsidR="004108B4" w:rsidRDefault="004108B4" w:rsidP="004108B4">
      <w:pPr>
        <w:adjustRightInd/>
        <w:snapToGrid/>
        <w:spacing w:after="0" w:line="300" w:lineRule="atLeast"/>
        <w:rPr>
          <w:rFonts w:ascii="宋体" w:eastAsia="宋体" w:hAnsi="宋体" w:cs="宋体" w:hint="eastAsia"/>
          <w:b/>
          <w:color w:val="000000"/>
          <w:spacing w:val="8"/>
          <w:sz w:val="28"/>
          <w:szCs w:val="28"/>
        </w:rPr>
      </w:pPr>
    </w:p>
    <w:p w:rsidR="004108B4" w:rsidRPr="002B047B" w:rsidRDefault="004108B4" w:rsidP="004108B4">
      <w:pPr>
        <w:adjustRightInd/>
        <w:snapToGrid/>
        <w:spacing w:after="0" w:line="300" w:lineRule="atLeast"/>
        <w:rPr>
          <w:rFonts w:ascii="黑体" w:eastAsia="黑体" w:hAnsi="黑体"/>
          <w:b/>
          <w:kern w:val="2"/>
          <w:sz w:val="28"/>
          <w:szCs w:val="28"/>
        </w:rPr>
      </w:pPr>
      <w:r w:rsidRPr="002B047B">
        <w:rPr>
          <w:rFonts w:ascii="宋体" w:eastAsia="宋体" w:hAnsi="宋体" w:cs="宋体" w:hint="eastAsia"/>
          <w:b/>
          <w:color w:val="000000"/>
          <w:spacing w:val="8"/>
          <w:sz w:val="28"/>
          <w:szCs w:val="28"/>
        </w:rPr>
        <w:lastRenderedPageBreak/>
        <w:t>附件</w:t>
      </w:r>
      <w:r>
        <w:rPr>
          <w:rFonts w:ascii="宋体" w:eastAsia="宋体" w:hAnsi="宋体" w:cs="宋体" w:hint="eastAsia"/>
          <w:b/>
          <w:color w:val="000000"/>
          <w:spacing w:val="8"/>
          <w:sz w:val="28"/>
          <w:szCs w:val="28"/>
        </w:rPr>
        <w:t>3</w:t>
      </w:r>
      <w:r w:rsidRPr="002B047B">
        <w:rPr>
          <w:rFonts w:ascii="宋体" w:eastAsia="宋体" w:hAnsi="宋体" w:cs="宋体" w:hint="eastAsia"/>
          <w:b/>
          <w:color w:val="000000"/>
          <w:spacing w:val="8"/>
          <w:sz w:val="28"/>
          <w:szCs w:val="28"/>
        </w:rPr>
        <w:t>：</w:t>
      </w:r>
    </w:p>
    <w:p w:rsidR="004108B4" w:rsidRPr="00E76D67" w:rsidRDefault="004108B4" w:rsidP="004108B4">
      <w:pPr>
        <w:widowControl w:val="0"/>
        <w:adjustRightInd/>
        <w:spacing w:after="0"/>
        <w:jc w:val="center"/>
        <w:rPr>
          <w:rFonts w:ascii="黑体" w:eastAsia="黑体" w:hAnsi="黑体"/>
          <w:b/>
          <w:spacing w:val="8"/>
          <w:sz w:val="32"/>
          <w:szCs w:val="32"/>
        </w:rPr>
      </w:pPr>
      <w:r w:rsidRPr="00E76D67">
        <w:rPr>
          <w:rFonts w:ascii="黑体" w:eastAsia="黑体" w:hAnsi="黑体"/>
          <w:b/>
          <w:spacing w:val="8"/>
          <w:sz w:val="32"/>
          <w:szCs w:val="32"/>
        </w:rPr>
        <w:t>2020年</w:t>
      </w:r>
      <w:r w:rsidRPr="00E76D67">
        <w:rPr>
          <w:rFonts w:ascii="黑体" w:eastAsia="黑体" w:hAnsi="黑体" w:hint="eastAsia"/>
          <w:b/>
          <w:spacing w:val="8"/>
          <w:sz w:val="32"/>
          <w:szCs w:val="32"/>
        </w:rPr>
        <w:t>邵阳学院第</w:t>
      </w:r>
      <w:r>
        <w:rPr>
          <w:rFonts w:ascii="黑体" w:eastAsia="黑体" w:hAnsi="黑体" w:hint="eastAsia"/>
          <w:b/>
          <w:spacing w:val="8"/>
          <w:sz w:val="32"/>
          <w:szCs w:val="32"/>
        </w:rPr>
        <w:t>二</w:t>
      </w:r>
      <w:r w:rsidRPr="00E76D67">
        <w:rPr>
          <w:rFonts w:ascii="黑体" w:eastAsia="黑体" w:hAnsi="黑体" w:hint="eastAsia"/>
          <w:b/>
          <w:spacing w:val="8"/>
          <w:sz w:val="32"/>
          <w:szCs w:val="32"/>
        </w:rPr>
        <w:t>届</w:t>
      </w:r>
      <w:r w:rsidRPr="00E76D67">
        <w:rPr>
          <w:rFonts w:ascii="黑体" w:eastAsia="黑体" w:hAnsi="黑体"/>
          <w:b/>
          <w:spacing w:val="8"/>
          <w:sz w:val="32"/>
          <w:szCs w:val="32"/>
        </w:rPr>
        <w:t>教师</w:t>
      </w:r>
    </w:p>
    <w:p w:rsidR="004108B4" w:rsidRPr="00E76D67" w:rsidRDefault="004108B4" w:rsidP="004108B4">
      <w:pPr>
        <w:widowControl w:val="0"/>
        <w:adjustRightInd/>
        <w:spacing w:after="0"/>
        <w:jc w:val="center"/>
        <w:rPr>
          <w:rFonts w:ascii="黑体" w:eastAsia="黑体" w:hAnsi="黑体"/>
          <w:b/>
          <w:spacing w:val="8"/>
          <w:sz w:val="32"/>
          <w:szCs w:val="32"/>
        </w:rPr>
      </w:pPr>
      <w:r>
        <w:rPr>
          <w:rFonts w:ascii="黑体" w:eastAsia="黑体" w:hAnsi="黑体"/>
          <w:b/>
          <w:spacing w:val="8"/>
          <w:sz w:val="32"/>
          <w:szCs w:val="32"/>
        </w:rPr>
        <w:t>信息化</w:t>
      </w:r>
      <w:r w:rsidRPr="00E76D67">
        <w:rPr>
          <w:rFonts w:ascii="黑体" w:eastAsia="黑体" w:hAnsi="黑体"/>
          <w:b/>
          <w:spacing w:val="8"/>
          <w:sz w:val="32"/>
          <w:szCs w:val="32"/>
        </w:rPr>
        <w:t>教学竞赛组委会</w:t>
      </w:r>
      <w:r>
        <w:rPr>
          <w:rFonts w:ascii="黑体" w:eastAsia="黑体" w:hAnsi="黑体"/>
          <w:b/>
          <w:spacing w:val="8"/>
          <w:sz w:val="32"/>
          <w:szCs w:val="32"/>
        </w:rPr>
        <w:t>成员</w:t>
      </w:r>
      <w:r w:rsidRPr="00E76D67">
        <w:rPr>
          <w:rFonts w:ascii="黑体" w:eastAsia="黑体" w:hAnsi="黑体"/>
          <w:b/>
          <w:spacing w:val="8"/>
          <w:sz w:val="32"/>
          <w:szCs w:val="32"/>
        </w:rPr>
        <w:t>名单</w:t>
      </w:r>
    </w:p>
    <w:p w:rsidR="004108B4" w:rsidRPr="00E76D67" w:rsidRDefault="004108B4" w:rsidP="004108B4">
      <w:pPr>
        <w:widowControl w:val="0"/>
        <w:adjustRightInd/>
        <w:spacing w:after="0"/>
        <w:jc w:val="center"/>
        <w:rPr>
          <w:rFonts w:ascii="黑体" w:eastAsia="黑体" w:hAnsi="黑体"/>
          <w:b/>
          <w:spacing w:val="8"/>
          <w:sz w:val="32"/>
          <w:szCs w:val="32"/>
        </w:rPr>
      </w:pPr>
    </w:p>
    <w:p w:rsidR="004108B4" w:rsidRPr="00E76D67" w:rsidRDefault="004108B4" w:rsidP="004108B4">
      <w:pPr>
        <w:widowControl w:val="0"/>
        <w:adjustRightInd/>
        <w:spacing w:after="0"/>
        <w:jc w:val="center"/>
        <w:rPr>
          <w:rFonts w:ascii="黑体" w:eastAsia="黑体" w:hAnsi="黑体"/>
          <w:b/>
          <w:spacing w:val="8"/>
          <w:sz w:val="32"/>
          <w:szCs w:val="32"/>
        </w:rPr>
      </w:pPr>
    </w:p>
    <w:p w:rsidR="004108B4" w:rsidRPr="00E76D67" w:rsidRDefault="004108B4" w:rsidP="004108B4">
      <w:pPr>
        <w:widowControl w:val="0"/>
        <w:autoSpaceDE w:val="0"/>
        <w:autoSpaceDN w:val="0"/>
        <w:snapToGrid/>
        <w:spacing w:after="0"/>
        <w:rPr>
          <w:rFonts w:ascii="仿宋_GB2312" w:eastAsia="仿宋_GB2312" w:hAnsi="FZXiaoBiaoSong-B05S" w:cs="仿宋_GB2312"/>
          <w:color w:val="000000"/>
          <w:sz w:val="32"/>
          <w:szCs w:val="32"/>
        </w:rPr>
      </w:pPr>
      <w:r w:rsidRPr="00E76D67">
        <w:rPr>
          <w:rFonts w:ascii="仿宋_GB2312" w:eastAsia="仿宋_GB2312" w:hAnsi="FZXiaoBiaoSong-B05S" w:cs="仿宋_GB2312" w:hint="eastAsia"/>
          <w:color w:val="000000"/>
          <w:sz w:val="32"/>
          <w:szCs w:val="32"/>
        </w:rPr>
        <w:t>主任：</w:t>
      </w:r>
      <w:proofErr w:type="gramStart"/>
      <w:r w:rsidRPr="00E76D67">
        <w:rPr>
          <w:rFonts w:ascii="仿宋_GB2312" w:eastAsia="仿宋_GB2312" w:hAnsi="FZXiaoBiaoSong-B05S" w:cs="仿宋_GB2312" w:hint="eastAsia"/>
          <w:color w:val="000000"/>
          <w:sz w:val="32"/>
          <w:szCs w:val="32"/>
        </w:rPr>
        <w:t>邓</w:t>
      </w:r>
      <w:proofErr w:type="gramEnd"/>
      <w:r w:rsidRPr="00E76D67">
        <w:rPr>
          <w:rFonts w:ascii="仿宋_GB2312" w:eastAsia="仿宋_GB2312" w:hAnsi="FZXiaoBiaoSong-B05S" w:cs="仿宋_GB2312" w:hint="eastAsia"/>
          <w:color w:val="000000"/>
          <w:sz w:val="32"/>
          <w:szCs w:val="32"/>
        </w:rPr>
        <w:t>党雄、彭希林</w:t>
      </w:r>
      <w:r w:rsidRPr="00E76D67">
        <w:rPr>
          <w:rFonts w:ascii="仿宋_GB2312" w:eastAsia="仿宋_GB2312" w:hAnsi="FZXiaoBiaoSong-B05S" w:cs="仿宋_GB2312"/>
          <w:color w:val="000000"/>
          <w:sz w:val="32"/>
          <w:szCs w:val="32"/>
        </w:rPr>
        <w:t xml:space="preserve"> </w:t>
      </w:r>
    </w:p>
    <w:p w:rsidR="004108B4" w:rsidRPr="00E76D67" w:rsidRDefault="004108B4" w:rsidP="004108B4">
      <w:pPr>
        <w:widowControl w:val="0"/>
        <w:autoSpaceDE w:val="0"/>
        <w:autoSpaceDN w:val="0"/>
        <w:snapToGrid/>
        <w:spacing w:after="0"/>
        <w:rPr>
          <w:rFonts w:ascii="仿宋_GB2312" w:eastAsia="仿宋_GB2312" w:hAnsi="FZXiaoBiaoSong-B05S" w:cs="仿宋_GB2312"/>
          <w:color w:val="000000"/>
          <w:sz w:val="32"/>
          <w:szCs w:val="32"/>
        </w:rPr>
      </w:pPr>
      <w:r w:rsidRPr="00E76D67">
        <w:rPr>
          <w:rFonts w:ascii="仿宋_GB2312" w:eastAsia="仿宋_GB2312" w:hAnsi="FZXiaoBiaoSong-B05S" w:cs="仿宋_GB2312" w:hint="eastAsia"/>
          <w:color w:val="000000"/>
          <w:sz w:val="32"/>
          <w:szCs w:val="32"/>
        </w:rPr>
        <w:t>副主任：陆步诗、李金成（常务）、张治春</w:t>
      </w:r>
      <w:r w:rsidRPr="00E76D67">
        <w:rPr>
          <w:rFonts w:ascii="仿宋_GB2312" w:eastAsia="仿宋_GB2312" w:hAnsi="FZXiaoBiaoSong-B05S" w:cs="仿宋_GB2312"/>
          <w:color w:val="000000"/>
          <w:sz w:val="32"/>
          <w:szCs w:val="32"/>
        </w:rPr>
        <w:t xml:space="preserve"> </w:t>
      </w:r>
    </w:p>
    <w:p w:rsidR="004108B4" w:rsidRPr="00E76D67" w:rsidRDefault="004108B4" w:rsidP="004108B4">
      <w:pPr>
        <w:widowControl w:val="0"/>
        <w:autoSpaceDE w:val="0"/>
        <w:autoSpaceDN w:val="0"/>
        <w:snapToGrid/>
        <w:spacing w:after="0"/>
        <w:rPr>
          <w:rFonts w:ascii="Times New Roman" w:eastAsia="宋体" w:hAnsi="Times New Roman"/>
          <w:kern w:val="2"/>
          <w:sz w:val="21"/>
          <w:szCs w:val="24"/>
        </w:rPr>
      </w:pPr>
      <w:r w:rsidRPr="00E76D67">
        <w:rPr>
          <w:rFonts w:ascii="仿宋_GB2312" w:eastAsia="仿宋_GB2312" w:hAnsi="FZXiaoBiaoSong-B05S" w:cs="仿宋_GB2312" w:hint="eastAsia"/>
          <w:color w:val="000000"/>
          <w:sz w:val="32"/>
          <w:szCs w:val="32"/>
        </w:rPr>
        <w:t>成员：谢恒、李杰红、</w:t>
      </w:r>
      <w:r>
        <w:rPr>
          <w:rFonts w:ascii="仿宋_GB2312" w:eastAsia="仿宋_GB2312" w:hAnsi="FZXiaoBiaoSong-B05S" w:cs="仿宋_GB2312" w:hint="eastAsia"/>
          <w:color w:val="000000"/>
          <w:sz w:val="32"/>
          <w:szCs w:val="32"/>
        </w:rPr>
        <w:t>黄同成、邹淑珍</w:t>
      </w:r>
      <w:r w:rsidRPr="00E76D67">
        <w:rPr>
          <w:rFonts w:ascii="仿宋_GB2312" w:eastAsia="仿宋_GB2312" w:hAnsi="FZXiaoBiaoSong-B05S" w:cs="仿宋_GB2312" w:hint="eastAsia"/>
          <w:color w:val="000000"/>
          <w:sz w:val="32"/>
          <w:szCs w:val="32"/>
        </w:rPr>
        <w:t>、各二级学院院长</w:t>
      </w:r>
    </w:p>
    <w:p w:rsidR="004108B4" w:rsidRPr="00E76D67" w:rsidRDefault="004108B4" w:rsidP="004108B4">
      <w:pPr>
        <w:adjustRightInd/>
        <w:snapToGrid/>
        <w:spacing w:after="0" w:line="300" w:lineRule="atLeast"/>
        <w:rPr>
          <w:rFonts w:ascii="Times New Roman" w:eastAsia="宋体" w:hAnsi="Times New Roman"/>
          <w:kern w:val="2"/>
          <w:sz w:val="21"/>
          <w:szCs w:val="24"/>
        </w:rPr>
      </w:pPr>
    </w:p>
    <w:p w:rsidR="004108B4" w:rsidRPr="004108B4" w:rsidRDefault="004108B4" w:rsidP="00670238">
      <w:pPr>
        <w:shd w:val="clear" w:color="auto" w:fill="FFFFFF"/>
        <w:adjustRightInd/>
        <w:spacing w:after="0" w:line="600" w:lineRule="exact"/>
        <w:ind w:firstLineChars="1650" w:firstLine="4620"/>
        <w:rPr>
          <w:rFonts w:ascii="Times New Roman" w:eastAsia="仿宋_GB2312" w:hAnsi="Times New Roman" w:hint="eastAsia"/>
          <w:sz w:val="28"/>
          <w:szCs w:val="28"/>
        </w:rPr>
      </w:pPr>
    </w:p>
    <w:p w:rsidR="004108B4" w:rsidRDefault="004108B4" w:rsidP="00670238">
      <w:pPr>
        <w:shd w:val="clear" w:color="auto" w:fill="FFFFFF"/>
        <w:adjustRightInd/>
        <w:spacing w:after="0" w:line="600" w:lineRule="exact"/>
        <w:ind w:firstLineChars="1650" w:firstLine="4620"/>
        <w:rPr>
          <w:rFonts w:ascii="Times New Roman" w:eastAsia="仿宋_GB2312" w:hAnsi="Times New Roman" w:hint="eastAsia"/>
          <w:sz w:val="28"/>
          <w:szCs w:val="28"/>
        </w:rPr>
      </w:pPr>
    </w:p>
    <w:p w:rsidR="004108B4" w:rsidRDefault="004108B4" w:rsidP="00670238">
      <w:pPr>
        <w:shd w:val="clear" w:color="auto" w:fill="FFFFFF"/>
        <w:adjustRightInd/>
        <w:spacing w:after="0" w:line="600" w:lineRule="exact"/>
        <w:ind w:firstLineChars="1650" w:firstLine="4620"/>
        <w:rPr>
          <w:rFonts w:ascii="Times New Roman" w:eastAsia="仿宋_GB2312" w:hAnsi="Times New Roman" w:hint="eastAsia"/>
          <w:sz w:val="28"/>
          <w:szCs w:val="28"/>
        </w:rPr>
      </w:pPr>
    </w:p>
    <w:p w:rsidR="004108B4" w:rsidRDefault="004108B4" w:rsidP="00670238">
      <w:pPr>
        <w:shd w:val="clear" w:color="auto" w:fill="FFFFFF"/>
        <w:adjustRightInd/>
        <w:spacing w:after="0" w:line="600" w:lineRule="exact"/>
        <w:ind w:firstLineChars="1650" w:firstLine="4620"/>
        <w:rPr>
          <w:rFonts w:ascii="Times New Roman" w:eastAsia="仿宋_GB2312" w:hAnsi="Times New Roman"/>
          <w:sz w:val="28"/>
          <w:szCs w:val="28"/>
        </w:rPr>
      </w:pPr>
    </w:p>
    <w:p w:rsidR="00670238" w:rsidRDefault="00670238" w:rsidP="00670238">
      <w:pPr>
        <w:contextualSpacing/>
        <w:rPr>
          <w:rFonts w:ascii="黑体" w:eastAsia="黑体" w:hAnsi="黑体"/>
          <w:sz w:val="32"/>
          <w:szCs w:val="32"/>
        </w:rPr>
      </w:pPr>
    </w:p>
    <w:p w:rsidR="004108B4" w:rsidRDefault="004108B4" w:rsidP="00670238">
      <w:pPr>
        <w:contextualSpacing/>
        <w:rPr>
          <w:rFonts w:ascii="黑体" w:eastAsia="黑体" w:hAnsi="黑体" w:hint="eastAsia"/>
          <w:sz w:val="32"/>
          <w:szCs w:val="32"/>
        </w:rPr>
      </w:pPr>
    </w:p>
    <w:p w:rsidR="004108B4" w:rsidRDefault="004108B4" w:rsidP="00670238">
      <w:pPr>
        <w:contextualSpacing/>
        <w:rPr>
          <w:rFonts w:ascii="黑体" w:eastAsia="黑体" w:hAnsi="黑体" w:hint="eastAsia"/>
          <w:sz w:val="32"/>
          <w:szCs w:val="32"/>
        </w:rPr>
      </w:pPr>
    </w:p>
    <w:p w:rsidR="004108B4" w:rsidRDefault="004108B4" w:rsidP="00670238">
      <w:pPr>
        <w:contextualSpacing/>
        <w:rPr>
          <w:rFonts w:ascii="黑体" w:eastAsia="黑体" w:hAnsi="黑体" w:hint="eastAsia"/>
          <w:sz w:val="32"/>
          <w:szCs w:val="32"/>
        </w:rPr>
      </w:pPr>
    </w:p>
    <w:p w:rsidR="004108B4" w:rsidRDefault="004108B4" w:rsidP="00670238">
      <w:pPr>
        <w:contextualSpacing/>
        <w:rPr>
          <w:rFonts w:ascii="黑体" w:eastAsia="黑体" w:hAnsi="黑体" w:hint="eastAsia"/>
          <w:sz w:val="32"/>
          <w:szCs w:val="32"/>
        </w:rPr>
      </w:pPr>
    </w:p>
    <w:p w:rsidR="004108B4" w:rsidRDefault="004108B4" w:rsidP="00670238">
      <w:pPr>
        <w:contextualSpacing/>
        <w:rPr>
          <w:rFonts w:ascii="黑体" w:eastAsia="黑体" w:hAnsi="黑体" w:hint="eastAsia"/>
          <w:sz w:val="32"/>
          <w:szCs w:val="32"/>
        </w:rPr>
      </w:pPr>
    </w:p>
    <w:p w:rsidR="004108B4" w:rsidRDefault="004108B4" w:rsidP="00670238">
      <w:pPr>
        <w:contextualSpacing/>
        <w:rPr>
          <w:rFonts w:ascii="黑体" w:eastAsia="黑体" w:hAnsi="黑体" w:hint="eastAsia"/>
          <w:sz w:val="32"/>
          <w:szCs w:val="32"/>
        </w:rPr>
      </w:pPr>
    </w:p>
    <w:p w:rsidR="004108B4" w:rsidRDefault="004108B4" w:rsidP="00670238">
      <w:pPr>
        <w:contextualSpacing/>
        <w:rPr>
          <w:rFonts w:ascii="黑体" w:eastAsia="黑体" w:hAnsi="黑体" w:hint="eastAsia"/>
          <w:sz w:val="32"/>
          <w:szCs w:val="32"/>
        </w:rPr>
      </w:pPr>
    </w:p>
    <w:p w:rsidR="004108B4" w:rsidRDefault="004108B4" w:rsidP="00670238">
      <w:pPr>
        <w:contextualSpacing/>
        <w:rPr>
          <w:rFonts w:ascii="黑体" w:eastAsia="黑体" w:hAnsi="黑体" w:hint="eastAsia"/>
          <w:sz w:val="32"/>
          <w:szCs w:val="32"/>
        </w:rPr>
      </w:pPr>
    </w:p>
    <w:p w:rsidR="004108B4" w:rsidRDefault="004108B4" w:rsidP="00670238">
      <w:pPr>
        <w:contextualSpacing/>
        <w:rPr>
          <w:rFonts w:ascii="黑体" w:eastAsia="黑体" w:hAnsi="黑体" w:hint="eastAsia"/>
          <w:sz w:val="32"/>
          <w:szCs w:val="32"/>
        </w:rPr>
      </w:pPr>
    </w:p>
    <w:p w:rsidR="004108B4" w:rsidRDefault="004108B4" w:rsidP="00670238">
      <w:pPr>
        <w:contextualSpacing/>
        <w:rPr>
          <w:rFonts w:ascii="黑体" w:eastAsia="黑体" w:hAnsi="黑体" w:hint="eastAsia"/>
          <w:sz w:val="32"/>
          <w:szCs w:val="32"/>
        </w:rPr>
      </w:pPr>
    </w:p>
    <w:p w:rsidR="004108B4" w:rsidRDefault="004108B4" w:rsidP="00670238">
      <w:pPr>
        <w:contextualSpacing/>
        <w:rPr>
          <w:rFonts w:ascii="黑体" w:eastAsia="黑体" w:hAnsi="黑体" w:hint="eastAsia"/>
          <w:sz w:val="32"/>
          <w:szCs w:val="32"/>
        </w:rPr>
      </w:pPr>
    </w:p>
    <w:p w:rsidR="004108B4" w:rsidRDefault="004108B4" w:rsidP="00670238">
      <w:pPr>
        <w:contextualSpacing/>
        <w:rPr>
          <w:rFonts w:ascii="黑体" w:eastAsia="黑体" w:hAnsi="黑体" w:hint="eastAsia"/>
          <w:sz w:val="32"/>
          <w:szCs w:val="32"/>
        </w:rPr>
      </w:pPr>
    </w:p>
    <w:p w:rsidR="004108B4" w:rsidRDefault="004108B4" w:rsidP="00670238">
      <w:pPr>
        <w:contextualSpacing/>
        <w:rPr>
          <w:rFonts w:ascii="黑体" w:eastAsia="黑体" w:hAnsi="黑体" w:hint="eastAsia"/>
          <w:sz w:val="32"/>
          <w:szCs w:val="32"/>
        </w:rPr>
      </w:pPr>
    </w:p>
    <w:p w:rsidR="004108B4" w:rsidRDefault="004108B4" w:rsidP="00670238">
      <w:pPr>
        <w:contextualSpacing/>
        <w:rPr>
          <w:rFonts w:ascii="黑体" w:eastAsia="黑体" w:hAnsi="黑体" w:hint="eastAsia"/>
          <w:sz w:val="32"/>
          <w:szCs w:val="32"/>
        </w:rPr>
      </w:pPr>
    </w:p>
    <w:p w:rsidR="004108B4" w:rsidRDefault="004108B4" w:rsidP="00670238">
      <w:pPr>
        <w:contextualSpacing/>
        <w:rPr>
          <w:rFonts w:ascii="黑体" w:eastAsia="黑体" w:hAnsi="黑体" w:hint="eastAsia"/>
          <w:sz w:val="32"/>
          <w:szCs w:val="32"/>
        </w:rPr>
      </w:pPr>
    </w:p>
    <w:p w:rsidR="004108B4" w:rsidRDefault="004108B4" w:rsidP="00670238">
      <w:pPr>
        <w:contextualSpacing/>
        <w:rPr>
          <w:rFonts w:ascii="黑体" w:eastAsia="黑体" w:hAnsi="黑体" w:hint="eastAsia"/>
          <w:sz w:val="32"/>
          <w:szCs w:val="32"/>
        </w:rPr>
      </w:pPr>
    </w:p>
    <w:p w:rsidR="004108B4" w:rsidRDefault="004108B4" w:rsidP="00670238">
      <w:pPr>
        <w:contextualSpacing/>
        <w:rPr>
          <w:rFonts w:ascii="黑体" w:eastAsia="黑体" w:hAnsi="黑体" w:hint="eastAsia"/>
          <w:sz w:val="32"/>
          <w:szCs w:val="32"/>
        </w:rPr>
      </w:pPr>
    </w:p>
    <w:p w:rsidR="00670238" w:rsidRDefault="00670238" w:rsidP="00670238">
      <w:pPr>
        <w:contextualSpacing/>
        <w:rPr>
          <w:rFonts w:ascii="黑体" w:eastAsia="黑体" w:hAnsi="黑体"/>
          <w:sz w:val="32"/>
          <w:szCs w:val="32"/>
        </w:rPr>
      </w:pPr>
      <w:r>
        <w:rPr>
          <w:rFonts w:ascii="黑体" w:eastAsia="黑体" w:hAnsi="黑体" w:hint="eastAsia"/>
          <w:sz w:val="32"/>
          <w:szCs w:val="32"/>
        </w:rPr>
        <w:lastRenderedPageBreak/>
        <w:t>附件</w:t>
      </w:r>
      <w:r w:rsidR="004108B4">
        <w:rPr>
          <w:rFonts w:ascii="黑体" w:eastAsia="黑体" w:hAnsi="黑体" w:hint="eastAsia"/>
          <w:sz w:val="32"/>
          <w:szCs w:val="32"/>
        </w:rPr>
        <w:t>4</w:t>
      </w:r>
    </w:p>
    <w:p w:rsidR="00670238" w:rsidRPr="00AD2477" w:rsidRDefault="00670238" w:rsidP="00670238">
      <w:pPr>
        <w:spacing w:line="580" w:lineRule="exact"/>
        <w:jc w:val="center"/>
        <w:rPr>
          <w:rFonts w:ascii="黑体" w:eastAsia="黑体" w:hAnsi="黑体"/>
          <w:sz w:val="44"/>
          <w:szCs w:val="44"/>
        </w:rPr>
      </w:pPr>
      <w:r>
        <w:rPr>
          <w:rFonts w:ascii="黑体" w:eastAsia="黑体" w:hAnsi="黑体" w:hint="eastAsia"/>
          <w:sz w:val="44"/>
          <w:szCs w:val="44"/>
        </w:rPr>
        <w:t>邵阳学院教师</w:t>
      </w:r>
      <w:r w:rsidRPr="00AD2477">
        <w:rPr>
          <w:rFonts w:ascii="黑体" w:eastAsia="黑体" w:hAnsi="黑体" w:hint="eastAsia"/>
          <w:sz w:val="44"/>
          <w:szCs w:val="44"/>
        </w:rPr>
        <w:t>信息化教学竞赛章程</w:t>
      </w:r>
    </w:p>
    <w:p w:rsidR="00670238" w:rsidRDefault="00670238" w:rsidP="00670238">
      <w:pPr>
        <w:ind w:firstLineChars="995" w:firstLine="3196"/>
        <w:contextualSpacing/>
        <w:rPr>
          <w:rFonts w:ascii="楷体_GB2312" w:eastAsia="楷体_GB2312"/>
          <w:b/>
          <w:sz w:val="32"/>
          <w:szCs w:val="32"/>
        </w:rPr>
      </w:pPr>
      <w:r>
        <w:rPr>
          <w:rFonts w:ascii="楷体_GB2312" w:eastAsia="楷体_GB2312" w:hint="eastAsia"/>
          <w:b/>
          <w:sz w:val="32"/>
          <w:szCs w:val="32"/>
        </w:rPr>
        <w:t>（试 行）</w:t>
      </w:r>
    </w:p>
    <w:p w:rsidR="00670238" w:rsidRPr="00420343" w:rsidRDefault="00670238" w:rsidP="00670238">
      <w:pPr>
        <w:spacing w:line="580" w:lineRule="exact"/>
        <w:ind w:firstLineChars="196" w:firstLine="470"/>
        <w:contextualSpacing/>
        <w:rPr>
          <w:rFonts w:asciiTheme="minorEastAsia" w:eastAsiaTheme="minorEastAsia" w:hAnsiTheme="minorEastAsia"/>
          <w:sz w:val="24"/>
          <w:szCs w:val="24"/>
        </w:rPr>
      </w:pPr>
    </w:p>
    <w:p w:rsidR="00670238" w:rsidRPr="00D81FC9" w:rsidRDefault="00670238" w:rsidP="00670238">
      <w:pPr>
        <w:spacing w:beforeLines="50" w:before="156" w:afterLines="50" w:after="156" w:line="440" w:lineRule="exact"/>
        <w:ind w:firstLineChars="200" w:firstLine="562"/>
        <w:contextualSpacing/>
        <w:rPr>
          <w:rFonts w:ascii="仿宋" w:eastAsia="仿宋" w:hAnsi="仿宋"/>
          <w:b/>
          <w:sz w:val="28"/>
          <w:szCs w:val="28"/>
        </w:rPr>
      </w:pPr>
      <w:r w:rsidRPr="00D81FC9">
        <w:rPr>
          <w:rFonts w:ascii="仿宋" w:eastAsia="仿宋" w:hAnsi="仿宋" w:hint="eastAsia"/>
          <w:b/>
          <w:sz w:val="28"/>
          <w:szCs w:val="28"/>
        </w:rPr>
        <w:t>一、竞赛目的</w:t>
      </w:r>
    </w:p>
    <w:p w:rsidR="00670238" w:rsidRPr="00D81FC9" w:rsidRDefault="00670238" w:rsidP="00670238">
      <w:pPr>
        <w:spacing w:beforeLines="50" w:before="156" w:afterLines="50" w:after="156" w:line="440" w:lineRule="exact"/>
        <w:ind w:firstLineChars="200" w:firstLine="560"/>
        <w:contextualSpacing/>
        <w:rPr>
          <w:rFonts w:ascii="仿宋" w:eastAsia="仿宋" w:hAnsi="仿宋"/>
          <w:sz w:val="28"/>
          <w:szCs w:val="28"/>
        </w:rPr>
      </w:pPr>
      <w:r w:rsidRPr="00D81FC9">
        <w:rPr>
          <w:rFonts w:ascii="仿宋" w:eastAsia="仿宋" w:hAnsi="仿宋" w:hint="eastAsia"/>
          <w:sz w:val="28"/>
          <w:szCs w:val="28"/>
        </w:rPr>
        <w:t>1．推动学校各教学更加重视多媒体、网络、通信等信息技术在课程教学中的科学应用，进一步深化教学改革，优化教学条件，不断提高人才培养能力与质量。</w:t>
      </w:r>
    </w:p>
    <w:p w:rsidR="00670238" w:rsidRPr="00D81FC9" w:rsidRDefault="00670238" w:rsidP="00670238">
      <w:pPr>
        <w:spacing w:beforeLines="50" w:before="156" w:afterLines="50" w:after="156" w:line="440" w:lineRule="exact"/>
        <w:ind w:firstLineChars="200" w:firstLine="560"/>
        <w:contextualSpacing/>
        <w:rPr>
          <w:rFonts w:ascii="仿宋" w:eastAsia="仿宋" w:hAnsi="仿宋"/>
          <w:sz w:val="28"/>
          <w:szCs w:val="28"/>
        </w:rPr>
      </w:pPr>
      <w:r w:rsidRPr="00D81FC9">
        <w:rPr>
          <w:rFonts w:ascii="仿宋" w:eastAsia="仿宋" w:hAnsi="仿宋" w:hint="eastAsia"/>
          <w:sz w:val="28"/>
          <w:szCs w:val="28"/>
        </w:rPr>
        <w:t>2．引导各教学单位教师积极应用现代信息技术手段，不断更新教学理念，创新教学模式，改进教学方法，增强教学效果，不断提升教学业务能力与水平。</w:t>
      </w:r>
    </w:p>
    <w:p w:rsidR="00670238" w:rsidRPr="00D81FC9" w:rsidRDefault="00670238" w:rsidP="00670238">
      <w:pPr>
        <w:spacing w:beforeLines="50" w:before="156" w:afterLines="50" w:after="156" w:line="440" w:lineRule="exact"/>
        <w:ind w:firstLineChars="200" w:firstLine="560"/>
        <w:contextualSpacing/>
        <w:rPr>
          <w:rFonts w:ascii="仿宋" w:eastAsia="仿宋" w:hAnsi="仿宋"/>
          <w:sz w:val="28"/>
          <w:szCs w:val="28"/>
        </w:rPr>
      </w:pPr>
      <w:r w:rsidRPr="00D81FC9">
        <w:rPr>
          <w:rFonts w:ascii="仿宋" w:eastAsia="仿宋" w:hAnsi="仿宋" w:hint="eastAsia"/>
          <w:sz w:val="28"/>
          <w:szCs w:val="28"/>
        </w:rPr>
        <w:t>3．探索高校信息化教学的评价标准，完善信息化教学的激励机制，营造信息化教学的浓厚氛围，推动信息化教学资源的建设与共享。</w:t>
      </w:r>
    </w:p>
    <w:p w:rsidR="00670238" w:rsidRPr="00D81FC9" w:rsidRDefault="00670238" w:rsidP="00670238">
      <w:pPr>
        <w:spacing w:beforeLines="50" w:before="156" w:afterLines="50" w:after="156" w:line="440" w:lineRule="exact"/>
        <w:ind w:firstLineChars="200" w:firstLine="562"/>
        <w:contextualSpacing/>
        <w:rPr>
          <w:rFonts w:ascii="仿宋" w:eastAsia="仿宋" w:hAnsi="仿宋"/>
          <w:b/>
          <w:sz w:val="28"/>
          <w:szCs w:val="28"/>
        </w:rPr>
      </w:pPr>
      <w:r w:rsidRPr="00D81FC9">
        <w:rPr>
          <w:rFonts w:ascii="仿宋" w:eastAsia="仿宋" w:hAnsi="仿宋" w:hint="eastAsia"/>
          <w:b/>
          <w:sz w:val="28"/>
          <w:szCs w:val="28"/>
        </w:rPr>
        <w:t>二、组织领导</w:t>
      </w:r>
    </w:p>
    <w:p w:rsidR="00670238" w:rsidRPr="00D81FC9" w:rsidRDefault="00670238" w:rsidP="00670238">
      <w:pPr>
        <w:spacing w:line="420" w:lineRule="exact"/>
        <w:ind w:firstLineChars="196" w:firstLine="549"/>
        <w:rPr>
          <w:rFonts w:ascii="仿宋" w:eastAsia="仿宋" w:hAnsi="仿宋" w:cs="宋体"/>
          <w:color w:val="000000"/>
          <w:spacing w:val="8"/>
          <w:sz w:val="28"/>
          <w:szCs w:val="28"/>
        </w:rPr>
      </w:pPr>
      <w:r w:rsidRPr="00D81FC9">
        <w:rPr>
          <w:rFonts w:ascii="仿宋" w:eastAsia="仿宋" w:hAnsi="仿宋" w:hint="eastAsia"/>
          <w:sz w:val="28"/>
          <w:szCs w:val="28"/>
        </w:rPr>
        <w:t>信息化教学竞赛由学校教务处</w:t>
      </w:r>
      <w:r w:rsidR="00757891" w:rsidRPr="00D81FC9">
        <w:rPr>
          <w:rFonts w:ascii="仿宋" w:eastAsia="仿宋" w:hAnsi="仿宋" w:hint="eastAsia"/>
          <w:sz w:val="28"/>
          <w:szCs w:val="28"/>
        </w:rPr>
        <w:t>和工会联合主办</w:t>
      </w:r>
      <w:r w:rsidRPr="00D81FC9">
        <w:rPr>
          <w:rFonts w:ascii="仿宋" w:eastAsia="仿宋" w:hAnsi="仿宋" w:hint="eastAsia"/>
          <w:sz w:val="28"/>
          <w:szCs w:val="28"/>
        </w:rPr>
        <w:t>，</w:t>
      </w:r>
      <w:r w:rsidRPr="00D81FC9">
        <w:rPr>
          <w:rFonts w:ascii="仿宋" w:eastAsia="仿宋" w:hAnsi="仿宋" w:cs="宋体" w:hint="eastAsia"/>
          <w:color w:val="000000"/>
          <w:spacing w:val="8"/>
          <w:sz w:val="28"/>
          <w:szCs w:val="28"/>
        </w:rPr>
        <w:t>每年成立由学校领导和专家组成的竞赛</w:t>
      </w:r>
      <w:r w:rsidR="00757891" w:rsidRPr="00D81FC9">
        <w:rPr>
          <w:rFonts w:ascii="仿宋" w:eastAsia="仿宋" w:hAnsi="仿宋" w:cs="宋体" w:hint="eastAsia"/>
          <w:color w:val="000000"/>
          <w:spacing w:val="8"/>
          <w:sz w:val="28"/>
          <w:szCs w:val="28"/>
        </w:rPr>
        <w:t>组委</w:t>
      </w:r>
      <w:r w:rsidRPr="00D81FC9">
        <w:rPr>
          <w:rFonts w:ascii="仿宋" w:eastAsia="仿宋" w:hAnsi="仿宋" w:cs="宋体" w:hint="eastAsia"/>
          <w:color w:val="000000"/>
          <w:spacing w:val="8"/>
          <w:sz w:val="28"/>
          <w:szCs w:val="28"/>
        </w:rPr>
        <w:t>会。</w:t>
      </w:r>
      <w:r w:rsidR="00757891" w:rsidRPr="00D81FC9">
        <w:rPr>
          <w:rFonts w:ascii="仿宋" w:eastAsia="仿宋" w:hAnsi="仿宋" w:cs="宋体" w:hint="eastAsia"/>
          <w:color w:val="000000"/>
          <w:spacing w:val="8"/>
          <w:sz w:val="28"/>
          <w:szCs w:val="28"/>
        </w:rPr>
        <w:t>组委</w:t>
      </w:r>
      <w:r w:rsidRPr="00D81FC9">
        <w:rPr>
          <w:rFonts w:ascii="仿宋" w:eastAsia="仿宋" w:hAnsi="仿宋" w:cs="宋体" w:hint="eastAsia"/>
          <w:color w:val="000000"/>
          <w:spacing w:val="8"/>
          <w:sz w:val="28"/>
          <w:szCs w:val="28"/>
        </w:rPr>
        <w:t>会办公室设学校教务处。</w:t>
      </w:r>
    </w:p>
    <w:p w:rsidR="00670238" w:rsidRPr="00D81FC9" w:rsidRDefault="00670238" w:rsidP="00670238">
      <w:pPr>
        <w:spacing w:beforeLines="50" w:before="156" w:after="20" w:line="420" w:lineRule="exact"/>
        <w:ind w:firstLineChars="196" w:firstLine="551"/>
        <w:rPr>
          <w:rFonts w:ascii="仿宋" w:eastAsia="仿宋" w:hAnsi="仿宋" w:cs="宋体"/>
          <w:color w:val="000000"/>
          <w:spacing w:val="8"/>
          <w:sz w:val="28"/>
          <w:szCs w:val="28"/>
        </w:rPr>
      </w:pPr>
      <w:r w:rsidRPr="00D81FC9">
        <w:rPr>
          <w:rFonts w:ascii="仿宋" w:eastAsia="仿宋" w:hAnsi="仿宋" w:hint="eastAsia"/>
          <w:b/>
          <w:sz w:val="28"/>
          <w:szCs w:val="28"/>
        </w:rPr>
        <w:t>三、</w:t>
      </w:r>
      <w:bookmarkStart w:id="1" w:name="OLE_LINK22"/>
      <w:bookmarkStart w:id="2" w:name="OLE_LINK21"/>
      <w:r w:rsidRPr="00D81FC9">
        <w:rPr>
          <w:rFonts w:ascii="仿宋" w:eastAsia="仿宋" w:hAnsi="仿宋" w:hint="eastAsia"/>
          <w:b/>
          <w:sz w:val="28"/>
          <w:szCs w:val="28"/>
        </w:rPr>
        <w:t>参赛对象</w:t>
      </w:r>
      <w:bookmarkStart w:id="3" w:name="OLE_LINK16"/>
      <w:bookmarkStart w:id="4" w:name="OLE_LINK17"/>
      <w:bookmarkEnd w:id="1"/>
      <w:bookmarkEnd w:id="2"/>
    </w:p>
    <w:p w:rsidR="00670238" w:rsidRPr="00D81FC9" w:rsidRDefault="00670238" w:rsidP="00670238">
      <w:pPr>
        <w:spacing w:line="420" w:lineRule="exact"/>
        <w:ind w:firstLineChars="196" w:firstLine="549"/>
        <w:rPr>
          <w:rFonts w:ascii="仿宋" w:eastAsia="仿宋" w:hAnsi="仿宋" w:cs="宋体"/>
          <w:color w:val="000000"/>
          <w:spacing w:val="8"/>
          <w:sz w:val="28"/>
          <w:szCs w:val="28"/>
        </w:rPr>
      </w:pPr>
      <w:r w:rsidRPr="00D81FC9">
        <w:rPr>
          <w:rFonts w:ascii="仿宋" w:eastAsia="仿宋" w:hAnsi="仿宋" w:hint="eastAsia"/>
          <w:color w:val="000000" w:themeColor="text1"/>
          <w:sz w:val="28"/>
          <w:szCs w:val="28"/>
        </w:rPr>
        <w:t>近三年承担各学科专业课程教学任务的在职专任教师。近五年已获得省级信息化竞赛一等奖或有两次参赛经历的教师，不再推荐参加竞赛。</w:t>
      </w:r>
    </w:p>
    <w:bookmarkEnd w:id="3"/>
    <w:bookmarkEnd w:id="4"/>
    <w:p w:rsidR="00670238" w:rsidRPr="00D81FC9" w:rsidRDefault="00670238" w:rsidP="00670238">
      <w:pPr>
        <w:spacing w:beforeLines="50" w:before="156" w:afterLines="50" w:after="156" w:line="440" w:lineRule="exact"/>
        <w:ind w:firstLineChars="200" w:firstLine="562"/>
        <w:contextualSpacing/>
        <w:rPr>
          <w:rFonts w:ascii="仿宋" w:eastAsia="仿宋" w:hAnsi="仿宋"/>
          <w:b/>
          <w:sz w:val="28"/>
          <w:szCs w:val="28"/>
        </w:rPr>
      </w:pPr>
      <w:r w:rsidRPr="00D81FC9">
        <w:rPr>
          <w:rFonts w:ascii="仿宋" w:eastAsia="仿宋" w:hAnsi="仿宋" w:hint="eastAsia"/>
          <w:b/>
          <w:sz w:val="28"/>
          <w:szCs w:val="28"/>
        </w:rPr>
        <w:t>四、参赛要求</w:t>
      </w:r>
    </w:p>
    <w:p w:rsidR="00670238" w:rsidRPr="00D81FC9" w:rsidRDefault="00670238" w:rsidP="00E36E4A">
      <w:pPr>
        <w:spacing w:beforeLines="50" w:before="156" w:after="20" w:line="420" w:lineRule="exact"/>
        <w:ind w:firstLineChars="300" w:firstLine="843"/>
        <w:rPr>
          <w:rFonts w:ascii="仿宋" w:eastAsia="仿宋" w:hAnsi="仿宋"/>
          <w:b/>
          <w:sz w:val="28"/>
          <w:szCs w:val="28"/>
        </w:rPr>
      </w:pPr>
      <w:r w:rsidRPr="00D81FC9">
        <w:rPr>
          <w:rFonts w:ascii="仿宋" w:eastAsia="仿宋" w:hAnsi="仿宋" w:hint="eastAsia"/>
          <w:b/>
          <w:sz w:val="28"/>
          <w:szCs w:val="28"/>
        </w:rPr>
        <w:t>1．软件要求</w:t>
      </w:r>
    </w:p>
    <w:p w:rsidR="003507CF" w:rsidRPr="00D81FC9" w:rsidRDefault="003507CF" w:rsidP="003507CF">
      <w:pPr>
        <w:spacing w:beforeLines="50" w:before="156" w:after="20" w:line="420" w:lineRule="exact"/>
        <w:ind w:firstLineChars="196" w:firstLine="549"/>
        <w:rPr>
          <w:rFonts w:ascii="仿宋" w:eastAsia="仿宋" w:hAnsi="仿宋"/>
          <w:sz w:val="28"/>
          <w:szCs w:val="28"/>
        </w:rPr>
      </w:pPr>
      <w:r w:rsidRPr="00D81FC9">
        <w:rPr>
          <w:rFonts w:ascii="仿宋" w:eastAsia="仿宋" w:hAnsi="仿宋"/>
          <w:sz w:val="28"/>
          <w:szCs w:val="28"/>
        </w:rPr>
        <w:t>教学软件泛指多媒体课件、网络课程、在线开放课程、虚拟仿真实验、智慧教学系统以及</w:t>
      </w:r>
      <w:proofErr w:type="gramStart"/>
      <w:r w:rsidRPr="00D81FC9">
        <w:rPr>
          <w:rFonts w:ascii="仿宋" w:eastAsia="仿宋" w:hAnsi="仿宋"/>
          <w:sz w:val="28"/>
          <w:szCs w:val="28"/>
        </w:rPr>
        <w:t>微课资源</w:t>
      </w:r>
      <w:proofErr w:type="gramEnd"/>
      <w:r w:rsidRPr="00D81FC9">
        <w:rPr>
          <w:rFonts w:ascii="仿宋" w:eastAsia="仿宋" w:hAnsi="仿宋"/>
          <w:sz w:val="28"/>
          <w:szCs w:val="28"/>
        </w:rPr>
        <w:t>等。</w:t>
      </w:r>
    </w:p>
    <w:p w:rsidR="003507CF" w:rsidRPr="00D81FC9" w:rsidRDefault="003507CF" w:rsidP="003507CF">
      <w:pPr>
        <w:spacing w:beforeLines="50" w:before="156" w:after="20" w:line="420" w:lineRule="exact"/>
        <w:ind w:firstLineChars="196" w:firstLine="549"/>
        <w:rPr>
          <w:rFonts w:ascii="仿宋" w:eastAsia="仿宋" w:hAnsi="仿宋"/>
          <w:sz w:val="28"/>
          <w:szCs w:val="28"/>
        </w:rPr>
      </w:pPr>
      <w:r w:rsidRPr="00D81FC9">
        <w:rPr>
          <w:rFonts w:ascii="仿宋" w:eastAsia="仿宋" w:hAnsi="仿宋"/>
          <w:sz w:val="28"/>
          <w:szCs w:val="28"/>
        </w:rPr>
        <w:t>教学软件选用合理，鼓励参赛教师自主建设或参与建设，教学理念先进，技术应用合理，较好实现信息技术与课程教学的深度融合，无知识产权异议和纠纷；教学软件能够完整体现所授课程的主要内容，有效破解教学中的重点难点问题，交互性能和教学效果好；教学软件能够合理选用图形图像、音视频、动画等多媒体技术来呈现教学内容，界面布局合理，色彩搭配协调，播放顺畅稳定，导航链接准确，用户体验良好。</w:t>
      </w:r>
    </w:p>
    <w:p w:rsidR="003507CF" w:rsidRPr="00D81FC9" w:rsidRDefault="003507CF" w:rsidP="00E36E4A">
      <w:pPr>
        <w:widowControl w:val="0"/>
        <w:adjustRightInd/>
        <w:spacing w:after="0" w:line="560" w:lineRule="exact"/>
        <w:ind w:firstLineChars="300" w:firstLine="843"/>
        <w:jc w:val="both"/>
        <w:rPr>
          <w:rFonts w:ascii="楷体_GB2312" w:eastAsia="楷体_GB2312" w:hAnsi="Times New Roman"/>
          <w:b/>
          <w:kern w:val="2"/>
          <w:sz w:val="28"/>
          <w:szCs w:val="28"/>
        </w:rPr>
      </w:pPr>
      <w:r w:rsidRPr="00D81FC9">
        <w:rPr>
          <w:rFonts w:ascii="楷体_GB2312" w:eastAsia="楷体_GB2312" w:hAnsi="Times New Roman" w:hint="eastAsia"/>
          <w:b/>
          <w:kern w:val="2"/>
          <w:sz w:val="28"/>
          <w:szCs w:val="28"/>
        </w:rPr>
        <w:t>2．教学要求</w:t>
      </w:r>
    </w:p>
    <w:p w:rsidR="003507CF" w:rsidRPr="00D81FC9" w:rsidRDefault="003507CF" w:rsidP="003507CF">
      <w:pPr>
        <w:spacing w:beforeLines="50" w:before="156" w:after="20" w:line="420" w:lineRule="exact"/>
        <w:ind w:firstLineChars="196" w:firstLine="549"/>
        <w:rPr>
          <w:rFonts w:ascii="仿宋" w:eastAsia="仿宋" w:hAnsi="仿宋"/>
          <w:sz w:val="28"/>
          <w:szCs w:val="28"/>
        </w:rPr>
      </w:pPr>
      <w:r w:rsidRPr="00D81FC9">
        <w:rPr>
          <w:rFonts w:ascii="仿宋" w:eastAsia="仿宋" w:hAnsi="仿宋"/>
          <w:sz w:val="28"/>
          <w:szCs w:val="28"/>
        </w:rPr>
        <w:lastRenderedPageBreak/>
        <w:t>准确把握所授课程的教学要求，教学目标设置和教学内容处理符合大学生认知规律，全面推进</w:t>
      </w:r>
      <w:proofErr w:type="gramStart"/>
      <w:r w:rsidRPr="00D81FC9">
        <w:rPr>
          <w:rFonts w:ascii="仿宋" w:eastAsia="仿宋" w:hAnsi="仿宋"/>
          <w:sz w:val="28"/>
          <w:szCs w:val="28"/>
        </w:rPr>
        <w:t>课程思政建设</w:t>
      </w:r>
      <w:proofErr w:type="gramEnd"/>
      <w:r w:rsidRPr="00D81FC9">
        <w:rPr>
          <w:rFonts w:ascii="仿宋" w:eastAsia="仿宋" w:hAnsi="仿宋"/>
          <w:sz w:val="28"/>
          <w:szCs w:val="28"/>
        </w:rPr>
        <w:t>，发挥好每门课程的育人作用；正确运用高等教育教学改革新理念和信息化教学新要求设计教学方案、组织教学资源和实施教学过程；充分利用信息化工具与资源改革课堂教学，破解教学难题，增强教学效果；能合理运用智慧教育环境中的技术手段引导控制学习进程，有效调动学生自主学习与协作探究的积极性；</w:t>
      </w:r>
      <w:proofErr w:type="gramStart"/>
      <w:r w:rsidRPr="00D81FC9">
        <w:rPr>
          <w:rFonts w:ascii="仿宋" w:eastAsia="仿宋" w:hAnsi="仿宋"/>
          <w:sz w:val="28"/>
          <w:szCs w:val="28"/>
        </w:rPr>
        <w:t>教师教态自然</w:t>
      </w:r>
      <w:proofErr w:type="gramEnd"/>
      <w:r w:rsidRPr="00D81FC9">
        <w:rPr>
          <w:rFonts w:ascii="仿宋" w:eastAsia="仿宋" w:hAnsi="仿宋"/>
          <w:sz w:val="28"/>
          <w:szCs w:val="28"/>
        </w:rPr>
        <w:t>大方，语言标准生动，讲授条理清晰，师生互动好，教学效果好，形成了鲜明的教学风格</w:t>
      </w:r>
    </w:p>
    <w:p w:rsidR="003507CF" w:rsidRPr="00D81FC9" w:rsidRDefault="003507CF" w:rsidP="00D81FC9">
      <w:pPr>
        <w:spacing w:beforeLines="50" w:before="156" w:after="20" w:line="420" w:lineRule="exact"/>
        <w:ind w:firstLineChars="196" w:firstLine="551"/>
        <w:rPr>
          <w:rFonts w:ascii="仿宋" w:eastAsia="仿宋" w:hAnsi="仿宋"/>
          <w:b/>
          <w:sz w:val="28"/>
          <w:szCs w:val="28"/>
        </w:rPr>
      </w:pPr>
      <w:r w:rsidRPr="00D81FC9">
        <w:rPr>
          <w:rFonts w:ascii="仿宋" w:eastAsia="仿宋" w:hAnsi="仿宋" w:hint="eastAsia"/>
          <w:b/>
          <w:sz w:val="28"/>
          <w:szCs w:val="28"/>
        </w:rPr>
        <w:t>五、竞赛分组</w:t>
      </w:r>
    </w:p>
    <w:p w:rsidR="00670238" w:rsidRPr="00D81FC9" w:rsidRDefault="003507CF" w:rsidP="003507CF">
      <w:pPr>
        <w:spacing w:beforeLines="50" w:before="156" w:after="20" w:line="420" w:lineRule="exact"/>
        <w:ind w:firstLineChars="196" w:firstLine="549"/>
        <w:rPr>
          <w:rFonts w:ascii="仿宋" w:eastAsia="仿宋" w:hAnsi="仿宋"/>
          <w:sz w:val="28"/>
          <w:szCs w:val="28"/>
        </w:rPr>
      </w:pPr>
      <w:r w:rsidRPr="00D81FC9">
        <w:rPr>
          <w:rFonts w:ascii="仿宋" w:eastAsia="仿宋" w:hAnsi="仿宋"/>
          <w:sz w:val="28"/>
          <w:szCs w:val="28"/>
        </w:rPr>
        <w:t>信息化教学</w:t>
      </w:r>
      <w:proofErr w:type="gramStart"/>
      <w:r w:rsidRPr="00D81FC9">
        <w:rPr>
          <w:rFonts w:ascii="仿宋" w:eastAsia="仿宋" w:hAnsi="仿宋"/>
          <w:sz w:val="28"/>
          <w:szCs w:val="28"/>
        </w:rPr>
        <w:t>竞赛按</w:t>
      </w:r>
      <w:proofErr w:type="gramEnd"/>
      <w:r w:rsidRPr="00D81FC9">
        <w:rPr>
          <w:rFonts w:ascii="仿宋" w:eastAsia="仿宋" w:hAnsi="仿宋"/>
          <w:sz w:val="28"/>
          <w:szCs w:val="28"/>
        </w:rPr>
        <w:t>文科组、理工组、</w:t>
      </w:r>
      <w:proofErr w:type="gramStart"/>
      <w:r w:rsidRPr="00D81FC9">
        <w:rPr>
          <w:rFonts w:ascii="仿宋" w:eastAsia="仿宋" w:hAnsi="仿宋"/>
          <w:sz w:val="28"/>
          <w:szCs w:val="28"/>
        </w:rPr>
        <w:t>实践组</w:t>
      </w:r>
      <w:proofErr w:type="gramEnd"/>
      <w:r w:rsidRPr="00D81FC9">
        <w:rPr>
          <w:rFonts w:ascii="仿宋" w:eastAsia="仿宋" w:hAnsi="仿宋"/>
          <w:sz w:val="28"/>
          <w:szCs w:val="28"/>
        </w:rPr>
        <w:t>三个组别进行比赛，参赛教师可根据参赛课程性质以及是否利于发展实践能力（实验操作、社会实践、创新创业等）选择参加文科组、</w:t>
      </w:r>
      <w:proofErr w:type="gramStart"/>
      <w:r w:rsidRPr="00D81FC9">
        <w:rPr>
          <w:rFonts w:ascii="仿宋" w:eastAsia="仿宋" w:hAnsi="仿宋"/>
          <w:sz w:val="28"/>
          <w:szCs w:val="28"/>
        </w:rPr>
        <w:t>理工组或实践组竞赛</w:t>
      </w:r>
      <w:proofErr w:type="gramEnd"/>
      <w:r w:rsidRPr="00D81FC9">
        <w:rPr>
          <w:rFonts w:ascii="仿宋" w:eastAsia="仿宋" w:hAnsi="仿宋"/>
          <w:sz w:val="28"/>
          <w:szCs w:val="28"/>
        </w:rPr>
        <w:t>，展示自己的信息化教学水平</w:t>
      </w:r>
      <w:r w:rsidR="00670238" w:rsidRPr="00D81FC9">
        <w:rPr>
          <w:rFonts w:ascii="仿宋" w:eastAsia="仿宋" w:hAnsi="仿宋" w:hint="eastAsia"/>
          <w:sz w:val="28"/>
          <w:szCs w:val="28"/>
        </w:rPr>
        <w:t>。</w:t>
      </w:r>
    </w:p>
    <w:p w:rsidR="00670238" w:rsidRPr="00D81FC9" w:rsidRDefault="00670238" w:rsidP="00670238">
      <w:pPr>
        <w:spacing w:beforeLines="50" w:before="156" w:afterLines="50" w:after="156" w:line="440" w:lineRule="exact"/>
        <w:ind w:firstLineChars="200" w:firstLine="562"/>
        <w:contextualSpacing/>
        <w:rPr>
          <w:rFonts w:ascii="仿宋" w:eastAsia="仿宋" w:hAnsi="仿宋"/>
          <w:b/>
          <w:sz w:val="28"/>
          <w:szCs w:val="28"/>
        </w:rPr>
      </w:pPr>
      <w:r w:rsidRPr="00D81FC9">
        <w:rPr>
          <w:rFonts w:ascii="仿宋" w:eastAsia="仿宋" w:hAnsi="仿宋" w:hint="eastAsia"/>
          <w:b/>
          <w:sz w:val="28"/>
          <w:szCs w:val="28"/>
        </w:rPr>
        <w:t>六、竞赛程序</w:t>
      </w:r>
    </w:p>
    <w:p w:rsidR="00670238" w:rsidRPr="00D81FC9" w:rsidRDefault="00670238" w:rsidP="00E36E4A">
      <w:pPr>
        <w:spacing w:beforeLines="50" w:before="156" w:afterLines="50" w:after="156" w:line="440" w:lineRule="exact"/>
        <w:ind w:firstLineChars="300" w:firstLine="843"/>
        <w:contextualSpacing/>
        <w:rPr>
          <w:rFonts w:ascii="仿宋" w:eastAsia="仿宋" w:hAnsi="仿宋"/>
          <w:b/>
          <w:sz w:val="28"/>
          <w:szCs w:val="28"/>
        </w:rPr>
      </w:pPr>
      <w:r w:rsidRPr="00D81FC9">
        <w:rPr>
          <w:rFonts w:ascii="仿宋" w:eastAsia="仿宋" w:hAnsi="仿宋" w:hint="eastAsia"/>
          <w:b/>
          <w:sz w:val="28"/>
          <w:szCs w:val="28"/>
        </w:rPr>
        <w:t>1．初赛</w:t>
      </w:r>
    </w:p>
    <w:p w:rsidR="00670238" w:rsidRPr="00D81FC9" w:rsidRDefault="00670238" w:rsidP="003507CF">
      <w:pPr>
        <w:spacing w:beforeLines="50" w:before="156" w:afterLines="50" w:after="156" w:line="440" w:lineRule="exact"/>
        <w:ind w:firstLineChars="200" w:firstLine="576"/>
        <w:contextualSpacing/>
        <w:rPr>
          <w:rFonts w:ascii="仿宋" w:eastAsia="仿宋" w:hAnsi="仿宋" w:cs="宋体"/>
          <w:color w:val="000000"/>
          <w:spacing w:val="8"/>
          <w:sz w:val="28"/>
          <w:szCs w:val="28"/>
        </w:rPr>
      </w:pPr>
      <w:r w:rsidRPr="00D81FC9">
        <w:rPr>
          <w:rFonts w:ascii="仿宋" w:eastAsia="仿宋" w:hAnsi="仿宋" w:cs="宋体" w:hint="eastAsia"/>
          <w:color w:val="000000"/>
          <w:spacing w:val="8"/>
          <w:sz w:val="28"/>
          <w:szCs w:val="28"/>
        </w:rPr>
        <w:t>各教学单位应</w:t>
      </w:r>
      <w:r w:rsidRPr="00D81FC9">
        <w:rPr>
          <w:rFonts w:ascii="仿宋" w:eastAsia="仿宋" w:hAnsi="仿宋" w:hint="eastAsia"/>
          <w:sz w:val="28"/>
          <w:szCs w:val="28"/>
        </w:rPr>
        <w:t>根据竞赛章程和</w:t>
      </w:r>
      <w:r w:rsidR="003507CF" w:rsidRPr="00D81FC9">
        <w:rPr>
          <w:rFonts w:ascii="仿宋" w:eastAsia="仿宋" w:hAnsi="仿宋" w:hint="eastAsia"/>
          <w:sz w:val="28"/>
          <w:szCs w:val="28"/>
        </w:rPr>
        <w:t>组委</w:t>
      </w:r>
      <w:r w:rsidRPr="00D81FC9">
        <w:rPr>
          <w:rFonts w:ascii="仿宋" w:eastAsia="仿宋" w:hAnsi="仿宋" w:hint="eastAsia"/>
          <w:sz w:val="28"/>
          <w:szCs w:val="28"/>
        </w:rPr>
        <w:t>会工作安排，</w:t>
      </w:r>
      <w:r w:rsidRPr="00D81FC9">
        <w:rPr>
          <w:rFonts w:ascii="仿宋" w:eastAsia="仿宋" w:hAnsi="仿宋" w:cs="宋体" w:hint="eastAsia"/>
          <w:color w:val="000000"/>
          <w:spacing w:val="8"/>
          <w:sz w:val="28"/>
          <w:szCs w:val="28"/>
        </w:rPr>
        <w:t>积极动员和组织广大教师特别是中青年</w:t>
      </w:r>
      <w:r w:rsidRPr="00D81FC9">
        <w:rPr>
          <w:rFonts w:ascii="Times New Roman" w:eastAsia="仿宋_GB2312" w:hAnsi="Times New Roman" w:hint="eastAsia"/>
          <w:kern w:val="2"/>
          <w:sz w:val="28"/>
          <w:szCs w:val="28"/>
        </w:rPr>
        <w:t>教师</w:t>
      </w:r>
      <w:r w:rsidRPr="00D81FC9">
        <w:rPr>
          <w:rFonts w:ascii="仿宋" w:eastAsia="仿宋" w:hAnsi="仿宋" w:cs="宋体" w:hint="eastAsia"/>
          <w:color w:val="000000"/>
          <w:spacing w:val="8"/>
          <w:sz w:val="28"/>
          <w:szCs w:val="28"/>
        </w:rPr>
        <w:t>参加校内初赛，具体竞赛形式由各学院自主确定。初赛应注重考察参赛教师运用信息化教学手段对所</w:t>
      </w:r>
      <w:proofErr w:type="gramStart"/>
      <w:r w:rsidRPr="00D81FC9">
        <w:rPr>
          <w:rFonts w:ascii="仿宋" w:eastAsia="仿宋" w:hAnsi="仿宋" w:cs="宋体" w:hint="eastAsia"/>
          <w:color w:val="000000"/>
          <w:spacing w:val="8"/>
          <w:sz w:val="28"/>
          <w:szCs w:val="28"/>
        </w:rPr>
        <w:t>授课程及教材</w:t>
      </w:r>
      <w:proofErr w:type="gramEnd"/>
      <w:r w:rsidRPr="00D81FC9">
        <w:rPr>
          <w:rFonts w:ascii="仿宋" w:eastAsia="仿宋" w:hAnsi="仿宋" w:cs="宋体" w:hint="eastAsia"/>
          <w:color w:val="000000"/>
          <w:spacing w:val="8"/>
          <w:sz w:val="28"/>
          <w:szCs w:val="28"/>
        </w:rPr>
        <w:t>的整体教学设计能力和课堂教学实际效果。在符合教学基本规范要求的基础上，优先推荐大胆改革课程教学，合理整合运用信息化教学资源进行教学，凸显高校课堂特色，注重学生自主学习能力培养的任课教师参加校级复赛。</w:t>
      </w:r>
    </w:p>
    <w:p w:rsidR="00670238" w:rsidRPr="00D81FC9" w:rsidRDefault="00670238" w:rsidP="00E36E4A">
      <w:pPr>
        <w:spacing w:after="20" w:line="420" w:lineRule="exact"/>
        <w:ind w:firstLineChars="296" w:firstLine="832"/>
        <w:rPr>
          <w:rFonts w:ascii="仿宋" w:eastAsia="仿宋" w:hAnsi="仿宋" w:cs="宋体"/>
          <w:color w:val="000000"/>
          <w:spacing w:val="8"/>
          <w:sz w:val="28"/>
          <w:szCs w:val="28"/>
        </w:rPr>
      </w:pPr>
      <w:r w:rsidRPr="00D81FC9">
        <w:rPr>
          <w:rFonts w:ascii="仿宋" w:eastAsia="仿宋" w:hAnsi="仿宋" w:hint="eastAsia"/>
          <w:b/>
          <w:sz w:val="28"/>
          <w:szCs w:val="28"/>
        </w:rPr>
        <w:t>2．复赛</w:t>
      </w:r>
    </w:p>
    <w:p w:rsidR="00670238" w:rsidRPr="00D81FC9" w:rsidRDefault="00670238" w:rsidP="00670238">
      <w:pPr>
        <w:spacing w:beforeLines="50" w:before="156" w:afterLines="50" w:after="156" w:line="440" w:lineRule="exact"/>
        <w:ind w:firstLineChars="250" w:firstLine="700"/>
        <w:contextualSpacing/>
        <w:rPr>
          <w:rFonts w:ascii="仿宋" w:eastAsia="仿宋" w:hAnsi="仿宋"/>
          <w:sz w:val="28"/>
          <w:szCs w:val="28"/>
        </w:rPr>
      </w:pPr>
      <w:r w:rsidRPr="00D81FC9">
        <w:rPr>
          <w:rFonts w:ascii="仿宋" w:eastAsia="仿宋" w:hAnsi="仿宋" w:hint="eastAsia"/>
          <w:sz w:val="28"/>
          <w:szCs w:val="28"/>
        </w:rPr>
        <w:t>复赛教师应提交涵盖所授课</w:t>
      </w:r>
      <w:proofErr w:type="gramStart"/>
      <w:r w:rsidRPr="00D81FC9">
        <w:rPr>
          <w:rFonts w:ascii="仿宋" w:eastAsia="仿宋" w:hAnsi="仿宋" w:hint="eastAsia"/>
          <w:sz w:val="28"/>
          <w:szCs w:val="28"/>
        </w:rPr>
        <w:t>程全部</w:t>
      </w:r>
      <w:proofErr w:type="gramEnd"/>
      <w:r w:rsidRPr="00D81FC9">
        <w:rPr>
          <w:rFonts w:ascii="仿宋" w:eastAsia="仿宋" w:hAnsi="仿宋" w:hint="eastAsia"/>
          <w:sz w:val="28"/>
          <w:szCs w:val="28"/>
        </w:rPr>
        <w:t>内容的教学软件以及介绍和展示该软件应用的微视频（视频内容包括：制作软件介绍、软件如何运行及在教学中的运用，使用课程软件进行一个教学片段的讲授），同时提交若干典型教学应用的教学内容目录供决赛时随机抽选（文科组、</w:t>
      </w:r>
      <w:proofErr w:type="gramStart"/>
      <w:r w:rsidRPr="00D81FC9">
        <w:rPr>
          <w:rFonts w:ascii="仿宋" w:eastAsia="仿宋" w:hAnsi="仿宋" w:hint="eastAsia"/>
          <w:sz w:val="28"/>
          <w:szCs w:val="28"/>
        </w:rPr>
        <w:t>理工组各</w:t>
      </w:r>
      <w:proofErr w:type="gramEnd"/>
      <w:r w:rsidRPr="00D81FC9">
        <w:rPr>
          <w:rFonts w:ascii="仿宋" w:eastAsia="仿宋" w:hAnsi="仿宋" w:hint="eastAsia"/>
          <w:sz w:val="28"/>
          <w:szCs w:val="28"/>
        </w:rPr>
        <w:t>10个知识点，</w:t>
      </w:r>
      <w:proofErr w:type="gramStart"/>
      <w:r w:rsidRPr="00D81FC9">
        <w:rPr>
          <w:rFonts w:ascii="仿宋" w:eastAsia="仿宋" w:hAnsi="仿宋" w:hint="eastAsia"/>
          <w:sz w:val="28"/>
          <w:szCs w:val="28"/>
        </w:rPr>
        <w:t>实践组</w:t>
      </w:r>
      <w:proofErr w:type="gramEnd"/>
      <w:r w:rsidRPr="00D81FC9">
        <w:rPr>
          <w:rFonts w:ascii="仿宋" w:eastAsia="仿宋" w:hAnsi="仿宋" w:hint="eastAsia"/>
          <w:sz w:val="28"/>
          <w:szCs w:val="28"/>
        </w:rPr>
        <w:t>6个知识点）。微视频限10分钟以内，并遵循统一的技术标准（编码格式：</w:t>
      </w:r>
      <w:proofErr w:type="spellStart"/>
      <w:r w:rsidRPr="00D81FC9">
        <w:rPr>
          <w:rFonts w:ascii="仿宋" w:eastAsia="仿宋" w:hAnsi="仿宋" w:hint="eastAsia"/>
          <w:sz w:val="28"/>
          <w:szCs w:val="28"/>
        </w:rPr>
        <w:t>wmv</w:t>
      </w:r>
      <w:proofErr w:type="spellEnd"/>
      <w:r w:rsidRPr="00D81FC9">
        <w:rPr>
          <w:rFonts w:ascii="仿宋" w:eastAsia="仿宋" w:hAnsi="仿宋" w:hint="eastAsia"/>
          <w:sz w:val="28"/>
          <w:szCs w:val="28"/>
        </w:rPr>
        <w:t>\</w:t>
      </w:r>
      <w:proofErr w:type="spellStart"/>
      <w:r w:rsidRPr="00D81FC9">
        <w:rPr>
          <w:rFonts w:ascii="仿宋" w:eastAsia="仿宋" w:hAnsi="仿宋" w:hint="eastAsia"/>
          <w:sz w:val="28"/>
          <w:szCs w:val="28"/>
        </w:rPr>
        <w:t>flv</w:t>
      </w:r>
      <w:proofErr w:type="spellEnd"/>
      <w:r w:rsidRPr="00D81FC9">
        <w:rPr>
          <w:rFonts w:ascii="仿宋" w:eastAsia="仿宋" w:hAnsi="仿宋" w:hint="eastAsia"/>
          <w:sz w:val="28"/>
          <w:szCs w:val="28"/>
        </w:rPr>
        <w:t>\mp4；码率：500－1024kbps；分辨率：720×576－1280×720或640×480－1024×576），音视频必须保持同步。教学</w:t>
      </w:r>
      <w:r w:rsidRPr="00D81FC9">
        <w:rPr>
          <w:rFonts w:ascii="仿宋" w:eastAsia="仿宋" w:hAnsi="仿宋" w:hint="eastAsia"/>
          <w:spacing w:val="-6"/>
          <w:sz w:val="28"/>
          <w:szCs w:val="28"/>
        </w:rPr>
        <w:t>软件一般以U</w:t>
      </w:r>
      <w:proofErr w:type="gramStart"/>
      <w:r w:rsidRPr="00D81FC9">
        <w:rPr>
          <w:rFonts w:ascii="仿宋" w:eastAsia="仿宋" w:hAnsi="仿宋" w:hint="eastAsia"/>
          <w:spacing w:val="-6"/>
          <w:sz w:val="28"/>
          <w:szCs w:val="28"/>
        </w:rPr>
        <w:t>盘形式</w:t>
      </w:r>
      <w:proofErr w:type="gramEnd"/>
      <w:r w:rsidRPr="00D81FC9">
        <w:rPr>
          <w:rFonts w:ascii="仿宋" w:eastAsia="仿宋" w:hAnsi="仿宋" w:hint="eastAsia"/>
          <w:spacing w:val="-6"/>
          <w:sz w:val="28"/>
          <w:szCs w:val="28"/>
        </w:rPr>
        <w:t>提供，并附必要的使用说明；教</w:t>
      </w:r>
      <w:r w:rsidRPr="00D81FC9">
        <w:rPr>
          <w:rFonts w:ascii="仿宋" w:eastAsia="仿宋" w:hAnsi="仿宋" w:hint="eastAsia"/>
          <w:spacing w:val="-6"/>
          <w:sz w:val="28"/>
          <w:szCs w:val="28"/>
        </w:rPr>
        <w:lastRenderedPageBreak/>
        <w:t>学软件为互联网资源的，须提供相应网址和用户名密码，并确保随时能够访问</w:t>
      </w:r>
      <w:r w:rsidRPr="00D81FC9">
        <w:rPr>
          <w:rFonts w:ascii="仿宋" w:eastAsia="仿宋" w:hAnsi="仿宋" w:hint="eastAsia"/>
          <w:sz w:val="28"/>
          <w:szCs w:val="28"/>
        </w:rPr>
        <w:t>。资源类文件总数据量应小于4G。</w:t>
      </w:r>
    </w:p>
    <w:p w:rsidR="00670238" w:rsidRPr="00D81FC9" w:rsidRDefault="00161749" w:rsidP="00670238">
      <w:pPr>
        <w:spacing w:beforeLines="50" w:before="156" w:afterLines="50" w:after="156" w:line="440" w:lineRule="exact"/>
        <w:ind w:firstLineChars="200" w:firstLine="560"/>
        <w:contextualSpacing/>
        <w:rPr>
          <w:rFonts w:ascii="仿宋" w:eastAsia="仿宋" w:hAnsi="仿宋"/>
          <w:sz w:val="28"/>
          <w:szCs w:val="28"/>
        </w:rPr>
      </w:pPr>
      <w:r>
        <w:rPr>
          <w:rFonts w:ascii="仿宋" w:eastAsia="仿宋" w:hAnsi="仿宋" w:hint="eastAsia"/>
          <w:sz w:val="28"/>
          <w:szCs w:val="28"/>
        </w:rPr>
        <w:t>组委会</w:t>
      </w:r>
      <w:r w:rsidR="00670238" w:rsidRPr="00D81FC9">
        <w:rPr>
          <w:rFonts w:ascii="仿宋" w:eastAsia="仿宋" w:hAnsi="仿宋" w:hint="eastAsia"/>
          <w:sz w:val="28"/>
          <w:szCs w:val="28"/>
        </w:rPr>
        <w:t>根据竞赛分组，分别组织专家对参赛教师的软件及教学进行评分（具体评分细则由邵阳学院信息化教学竞赛组委会组织制订并及时发布，其中软件和教学各按50%折算总分），从高到低依次取各组复赛成绩前30%左右的教师进入决赛。</w:t>
      </w:r>
    </w:p>
    <w:p w:rsidR="00670238" w:rsidRPr="00D81FC9" w:rsidRDefault="00670238" w:rsidP="00670238">
      <w:pPr>
        <w:spacing w:beforeLines="50" w:before="156" w:afterLines="50" w:after="156" w:line="440" w:lineRule="exact"/>
        <w:ind w:firstLineChars="200" w:firstLine="560"/>
        <w:contextualSpacing/>
        <w:rPr>
          <w:rFonts w:ascii="仿宋" w:eastAsia="仿宋" w:hAnsi="仿宋"/>
          <w:sz w:val="28"/>
          <w:szCs w:val="28"/>
        </w:rPr>
      </w:pPr>
      <w:r w:rsidRPr="00D81FC9">
        <w:rPr>
          <w:rFonts w:ascii="仿宋" w:eastAsia="仿宋" w:hAnsi="仿宋" w:hint="eastAsia"/>
          <w:sz w:val="28"/>
          <w:szCs w:val="28"/>
        </w:rPr>
        <w:t>为确保公平公正，参赛教师提交的材料不得透露任何个人与学院信息，一经发现将取消复赛资格。</w:t>
      </w:r>
    </w:p>
    <w:p w:rsidR="00670238" w:rsidRPr="00D81FC9" w:rsidRDefault="00670238" w:rsidP="00670238">
      <w:pPr>
        <w:spacing w:beforeLines="50" w:before="156" w:afterLines="50" w:after="156" w:line="440" w:lineRule="exact"/>
        <w:ind w:firstLineChars="298" w:firstLine="838"/>
        <w:contextualSpacing/>
        <w:rPr>
          <w:rFonts w:ascii="仿宋" w:eastAsia="仿宋" w:hAnsi="仿宋"/>
          <w:b/>
          <w:sz w:val="28"/>
          <w:szCs w:val="28"/>
        </w:rPr>
      </w:pPr>
      <w:r w:rsidRPr="00D81FC9">
        <w:rPr>
          <w:rFonts w:ascii="仿宋" w:eastAsia="仿宋" w:hAnsi="仿宋" w:hint="eastAsia"/>
          <w:b/>
          <w:sz w:val="28"/>
          <w:szCs w:val="28"/>
        </w:rPr>
        <w:t>3．决赛</w:t>
      </w:r>
    </w:p>
    <w:p w:rsidR="00670238" w:rsidRPr="00D81FC9" w:rsidRDefault="00670238" w:rsidP="00670238">
      <w:pPr>
        <w:spacing w:beforeLines="50" w:before="156" w:afterLines="50" w:after="156" w:line="440" w:lineRule="exact"/>
        <w:ind w:firstLineChars="200" w:firstLine="560"/>
        <w:contextualSpacing/>
        <w:rPr>
          <w:rFonts w:ascii="仿宋" w:eastAsia="仿宋" w:hAnsi="仿宋"/>
          <w:sz w:val="28"/>
          <w:szCs w:val="28"/>
        </w:rPr>
      </w:pPr>
      <w:r w:rsidRPr="00D81FC9">
        <w:rPr>
          <w:rFonts w:ascii="仿宋" w:eastAsia="仿宋" w:hAnsi="仿宋" w:hint="eastAsia"/>
          <w:sz w:val="28"/>
          <w:szCs w:val="28"/>
        </w:rPr>
        <w:t>现场将从每位参赛教师提交的若干典型教育应用的教学内容目录中随机抽取一个教学内容，参赛教师进行10分钟左右的现场教学并进行公开答辩，由专家组根据评分细则进行打分。为确保公平公正，决赛过程实行专家当场打分和亮分，同时接受全校教师的观摩和监督。</w:t>
      </w:r>
    </w:p>
    <w:p w:rsidR="00670238" w:rsidRPr="00D81FC9" w:rsidRDefault="00670238" w:rsidP="00670238">
      <w:pPr>
        <w:spacing w:beforeLines="50" w:before="156" w:afterLines="50" w:after="156" w:line="440" w:lineRule="exact"/>
        <w:ind w:firstLineChars="200" w:firstLine="562"/>
        <w:contextualSpacing/>
        <w:rPr>
          <w:rFonts w:ascii="仿宋" w:eastAsia="仿宋" w:hAnsi="仿宋"/>
          <w:b/>
          <w:sz w:val="28"/>
          <w:szCs w:val="28"/>
        </w:rPr>
      </w:pPr>
      <w:r w:rsidRPr="00D81FC9">
        <w:rPr>
          <w:rFonts w:ascii="仿宋" w:eastAsia="仿宋" w:hAnsi="仿宋" w:hint="eastAsia"/>
          <w:b/>
          <w:sz w:val="28"/>
          <w:szCs w:val="28"/>
        </w:rPr>
        <w:t xml:space="preserve">七、竞赛评奖 </w:t>
      </w:r>
    </w:p>
    <w:p w:rsidR="00670238" w:rsidRPr="00D81FC9" w:rsidRDefault="00670238" w:rsidP="00670238">
      <w:pPr>
        <w:spacing w:beforeLines="50" w:before="156" w:afterLines="50" w:after="156" w:line="440" w:lineRule="exact"/>
        <w:ind w:firstLineChars="200" w:firstLine="562"/>
        <w:contextualSpacing/>
        <w:rPr>
          <w:rFonts w:ascii="仿宋" w:eastAsia="仿宋" w:hAnsi="仿宋"/>
          <w:b/>
          <w:sz w:val="28"/>
          <w:szCs w:val="28"/>
        </w:rPr>
      </w:pPr>
      <w:r w:rsidRPr="00D81FC9">
        <w:rPr>
          <w:rFonts w:ascii="仿宋" w:eastAsia="仿宋" w:hAnsi="仿宋" w:hint="eastAsia"/>
          <w:b/>
          <w:sz w:val="28"/>
          <w:szCs w:val="28"/>
        </w:rPr>
        <w:t>（一）奖项设置</w:t>
      </w:r>
    </w:p>
    <w:p w:rsidR="00670238" w:rsidRPr="00D81FC9" w:rsidRDefault="00670238" w:rsidP="00670238">
      <w:pPr>
        <w:spacing w:beforeLines="50" w:before="156" w:afterLines="50" w:after="156" w:line="440" w:lineRule="exact"/>
        <w:ind w:firstLineChars="200" w:firstLine="560"/>
        <w:contextualSpacing/>
        <w:rPr>
          <w:rFonts w:ascii="仿宋" w:eastAsia="仿宋" w:hAnsi="仿宋"/>
          <w:sz w:val="28"/>
          <w:szCs w:val="28"/>
        </w:rPr>
      </w:pPr>
      <w:r w:rsidRPr="00D81FC9">
        <w:rPr>
          <w:rFonts w:ascii="仿宋" w:eastAsia="仿宋" w:hAnsi="仿宋" w:hint="eastAsia"/>
          <w:sz w:val="28"/>
          <w:szCs w:val="28"/>
        </w:rPr>
        <w:t>竞赛设个人奖和组织奖。个人奖按各组别复赛教师人数设奖，其中一等奖15%，二等奖25%，三等奖40%。组织奖按参赛学院总数的20%左右设奖。</w:t>
      </w:r>
    </w:p>
    <w:p w:rsidR="00670238" w:rsidRPr="00D81FC9" w:rsidRDefault="00670238" w:rsidP="00670238">
      <w:pPr>
        <w:spacing w:beforeLines="50" w:before="156" w:afterLines="50" w:after="156" w:line="440" w:lineRule="exact"/>
        <w:ind w:firstLineChars="200" w:firstLine="562"/>
        <w:contextualSpacing/>
        <w:rPr>
          <w:rFonts w:ascii="仿宋" w:eastAsia="仿宋" w:hAnsi="仿宋"/>
          <w:b/>
          <w:sz w:val="28"/>
          <w:szCs w:val="28"/>
        </w:rPr>
      </w:pPr>
      <w:r w:rsidRPr="00D81FC9">
        <w:rPr>
          <w:rFonts w:ascii="仿宋" w:eastAsia="仿宋" w:hAnsi="仿宋" w:hint="eastAsia"/>
          <w:b/>
          <w:sz w:val="28"/>
          <w:szCs w:val="28"/>
        </w:rPr>
        <w:t>（二）评奖办法</w:t>
      </w:r>
    </w:p>
    <w:p w:rsidR="00D81FC9" w:rsidRPr="00D81FC9" w:rsidRDefault="00D81FC9" w:rsidP="00D81FC9">
      <w:pPr>
        <w:spacing w:beforeLines="50" w:before="156" w:afterLines="50" w:after="156" w:line="440" w:lineRule="exact"/>
        <w:ind w:firstLineChars="200" w:firstLine="560"/>
        <w:contextualSpacing/>
        <w:rPr>
          <w:rFonts w:ascii="仿宋" w:eastAsia="仿宋" w:hAnsi="仿宋"/>
          <w:sz w:val="28"/>
          <w:szCs w:val="28"/>
        </w:rPr>
      </w:pPr>
      <w:r w:rsidRPr="00D81FC9">
        <w:rPr>
          <w:rFonts w:ascii="仿宋" w:eastAsia="仿宋" w:hAnsi="仿宋"/>
          <w:sz w:val="28"/>
          <w:szCs w:val="28"/>
        </w:rPr>
        <w:t>1.</w:t>
      </w:r>
      <w:r w:rsidRPr="00D81FC9">
        <w:rPr>
          <w:rFonts w:ascii="仿宋" w:eastAsia="仿宋" w:hAnsi="仿宋" w:hint="eastAsia"/>
          <w:sz w:val="28"/>
          <w:szCs w:val="28"/>
        </w:rPr>
        <w:t>个人奖：根据参赛教师的最终成绩排序，按比例依次确定。最终成绩由复赛成绩和决赛成绩折合计算（复赛成绩占</w:t>
      </w:r>
      <w:r w:rsidRPr="00D81FC9">
        <w:rPr>
          <w:rFonts w:ascii="仿宋" w:eastAsia="仿宋" w:hAnsi="仿宋"/>
          <w:sz w:val="28"/>
          <w:szCs w:val="28"/>
        </w:rPr>
        <w:t>50%</w:t>
      </w:r>
      <w:r w:rsidRPr="00D81FC9">
        <w:rPr>
          <w:rFonts w:ascii="仿宋" w:eastAsia="仿宋" w:hAnsi="仿宋" w:hint="eastAsia"/>
          <w:sz w:val="28"/>
          <w:szCs w:val="28"/>
        </w:rPr>
        <w:t>，决赛成绩占</w:t>
      </w:r>
      <w:r w:rsidRPr="00D81FC9">
        <w:rPr>
          <w:rFonts w:ascii="仿宋" w:eastAsia="仿宋" w:hAnsi="仿宋"/>
          <w:sz w:val="28"/>
          <w:szCs w:val="28"/>
        </w:rPr>
        <w:t>50%</w:t>
      </w:r>
      <w:r w:rsidRPr="00D81FC9">
        <w:rPr>
          <w:rFonts w:ascii="仿宋" w:eastAsia="仿宋" w:hAnsi="仿宋" w:hint="eastAsia"/>
          <w:sz w:val="28"/>
          <w:szCs w:val="28"/>
        </w:rPr>
        <w:t>）。若最终成绩相同，则依次以决赛成绩、复赛成绩排序；若所有环节成绩均相同则为并列名次；未参加决赛的参赛教师，按复赛成绩排序，若复赛成绩相同，则以复赛课堂教学视频及教学反思成绩排序，如仍相同则为并列名次。</w:t>
      </w:r>
    </w:p>
    <w:p w:rsidR="00D81FC9" w:rsidRPr="00D81FC9" w:rsidRDefault="00D81FC9" w:rsidP="00D81FC9">
      <w:pPr>
        <w:spacing w:beforeLines="50" w:before="156" w:afterLines="50" w:after="156" w:line="440" w:lineRule="exact"/>
        <w:ind w:firstLineChars="200" w:firstLine="560"/>
        <w:contextualSpacing/>
        <w:rPr>
          <w:rFonts w:ascii="仿宋" w:eastAsia="仿宋" w:hAnsi="仿宋"/>
          <w:sz w:val="28"/>
          <w:szCs w:val="28"/>
        </w:rPr>
      </w:pPr>
      <w:r w:rsidRPr="00D81FC9">
        <w:rPr>
          <w:rFonts w:ascii="仿宋" w:eastAsia="仿宋" w:hAnsi="仿宋"/>
          <w:sz w:val="28"/>
          <w:szCs w:val="28"/>
        </w:rPr>
        <w:t>2</w:t>
      </w:r>
      <w:r w:rsidRPr="00D81FC9">
        <w:rPr>
          <w:rFonts w:ascii="仿宋" w:eastAsia="仿宋" w:hAnsi="仿宋" w:hint="eastAsia"/>
          <w:sz w:val="28"/>
          <w:szCs w:val="28"/>
        </w:rPr>
        <w:t>．组织奖：综合学院赛事组织及参赛教师获奖等情况，经组委会集体研究确定。</w:t>
      </w:r>
    </w:p>
    <w:p w:rsidR="00670238" w:rsidRPr="00D81FC9" w:rsidRDefault="00670238" w:rsidP="00670238">
      <w:pPr>
        <w:spacing w:beforeLines="50" w:before="156" w:afterLines="50" w:after="156" w:line="440" w:lineRule="exact"/>
        <w:ind w:firstLineChars="196" w:firstLine="551"/>
        <w:contextualSpacing/>
        <w:rPr>
          <w:rFonts w:ascii="仿宋" w:eastAsia="仿宋" w:hAnsi="仿宋"/>
          <w:b/>
          <w:sz w:val="28"/>
          <w:szCs w:val="28"/>
        </w:rPr>
      </w:pPr>
      <w:r w:rsidRPr="00D81FC9">
        <w:rPr>
          <w:rFonts w:ascii="仿宋" w:eastAsia="仿宋" w:hAnsi="仿宋" w:hint="eastAsia"/>
          <w:b/>
          <w:sz w:val="28"/>
          <w:szCs w:val="28"/>
        </w:rPr>
        <w:t>（三）奖励办法</w:t>
      </w:r>
    </w:p>
    <w:p w:rsidR="00670238" w:rsidRPr="002B047B" w:rsidRDefault="00670238" w:rsidP="00D81FC9">
      <w:pPr>
        <w:spacing w:line="420" w:lineRule="exact"/>
        <w:ind w:firstLineChars="196" w:firstLine="564"/>
        <w:rPr>
          <w:rFonts w:ascii="仿宋" w:eastAsia="仿宋" w:hAnsi="仿宋" w:cs="宋体"/>
          <w:color w:val="000000"/>
          <w:spacing w:val="8"/>
          <w:sz w:val="28"/>
          <w:szCs w:val="28"/>
        </w:rPr>
      </w:pPr>
      <w:r w:rsidRPr="00D81FC9">
        <w:rPr>
          <w:rFonts w:ascii="仿宋" w:eastAsia="仿宋" w:hAnsi="仿宋" w:cs="宋体" w:hint="eastAsia"/>
          <w:color w:val="000000"/>
          <w:spacing w:val="8"/>
          <w:sz w:val="28"/>
          <w:szCs w:val="28"/>
        </w:rPr>
        <w:t>对竞赛获奖教师和单位，由邵阳学院发文通报并颁发相应的荣誉证书、奖牌或奖金。</w:t>
      </w:r>
      <w:r w:rsidR="002B047B" w:rsidRPr="002B047B">
        <w:rPr>
          <w:rFonts w:ascii="仿宋" w:eastAsia="仿宋" w:hAnsi="仿宋" w:cs="宋体" w:hint="eastAsia"/>
          <w:color w:val="000000"/>
          <w:spacing w:val="8"/>
          <w:sz w:val="28"/>
          <w:szCs w:val="28"/>
        </w:rPr>
        <w:t>其中校一等奖获奖教师由学校授予“</w:t>
      </w:r>
      <w:r w:rsidR="002B047B" w:rsidRPr="002B047B">
        <w:rPr>
          <w:rFonts w:ascii="仿宋" w:eastAsia="仿宋" w:hAnsi="仿宋" w:cs="宋体" w:hint="eastAsia"/>
          <w:b/>
          <w:color w:val="000000"/>
          <w:spacing w:val="8"/>
          <w:sz w:val="28"/>
          <w:szCs w:val="28"/>
        </w:rPr>
        <w:t>邵阳学院教学能手</w:t>
      </w:r>
      <w:r w:rsidR="002B047B" w:rsidRPr="002B047B">
        <w:rPr>
          <w:rFonts w:ascii="仿宋" w:eastAsia="仿宋" w:hAnsi="仿宋" w:cs="宋体" w:hint="eastAsia"/>
          <w:color w:val="000000"/>
          <w:spacing w:val="8"/>
          <w:sz w:val="28"/>
          <w:szCs w:val="28"/>
        </w:rPr>
        <w:t>”荣誉称号。</w:t>
      </w:r>
      <w:r w:rsidR="00D81FC9" w:rsidRPr="002B047B">
        <w:rPr>
          <w:rFonts w:ascii="仿宋" w:eastAsia="仿宋" w:hAnsi="仿宋" w:cs="宋体"/>
          <w:color w:val="000000"/>
          <w:spacing w:val="8"/>
          <w:sz w:val="28"/>
          <w:szCs w:val="28"/>
        </w:rPr>
        <w:t xml:space="preserve"> </w:t>
      </w:r>
    </w:p>
    <w:p w:rsidR="00E340E5" w:rsidRDefault="00E340E5" w:rsidP="001A0D86">
      <w:pPr>
        <w:spacing w:afterLines="50" w:after="156"/>
        <w:rPr>
          <w:b/>
          <w:sz w:val="28"/>
          <w:szCs w:val="28"/>
        </w:rPr>
      </w:pPr>
      <w:bookmarkStart w:id="5" w:name="_GoBack"/>
      <w:bookmarkEnd w:id="5"/>
    </w:p>
    <w:p w:rsidR="008031EC" w:rsidRPr="008031EC" w:rsidRDefault="008031EC" w:rsidP="001A0D86">
      <w:pPr>
        <w:spacing w:afterLines="50" w:after="156"/>
        <w:rPr>
          <w:b/>
          <w:sz w:val="30"/>
          <w:szCs w:val="30"/>
        </w:rPr>
      </w:pPr>
      <w:r w:rsidRPr="002B047B">
        <w:rPr>
          <w:rFonts w:hint="eastAsia"/>
          <w:sz w:val="28"/>
          <w:szCs w:val="28"/>
        </w:rPr>
        <w:lastRenderedPageBreak/>
        <w:t>附件</w:t>
      </w:r>
      <w:r w:rsidR="00E340E5" w:rsidRPr="002B047B">
        <w:rPr>
          <w:rFonts w:hint="eastAsia"/>
          <w:sz w:val="28"/>
          <w:szCs w:val="28"/>
        </w:rPr>
        <w:t>5</w:t>
      </w:r>
      <w:r>
        <w:rPr>
          <w:rFonts w:hint="eastAsia"/>
          <w:b/>
          <w:sz w:val="28"/>
          <w:szCs w:val="28"/>
        </w:rPr>
        <w:t>：</w:t>
      </w:r>
      <w:r>
        <w:rPr>
          <w:rFonts w:hint="eastAsia"/>
          <w:b/>
          <w:sz w:val="30"/>
          <w:szCs w:val="30"/>
        </w:rPr>
        <w:t xml:space="preserve"> </w:t>
      </w:r>
      <w:r w:rsidR="00264118">
        <w:rPr>
          <w:rFonts w:hint="eastAsia"/>
          <w:b/>
          <w:sz w:val="30"/>
          <w:szCs w:val="30"/>
        </w:rPr>
        <w:t xml:space="preserve">    </w:t>
      </w:r>
      <w:r>
        <w:rPr>
          <w:rFonts w:hint="eastAsia"/>
          <w:b/>
          <w:sz w:val="30"/>
          <w:szCs w:val="30"/>
        </w:rPr>
        <w:t xml:space="preserve"> </w:t>
      </w:r>
      <w:r>
        <w:rPr>
          <w:rFonts w:hint="eastAsia"/>
          <w:b/>
          <w:sz w:val="30"/>
          <w:szCs w:val="30"/>
        </w:rPr>
        <w:t>邵阳学院</w:t>
      </w:r>
      <w:r w:rsidR="00BD2BAD">
        <w:rPr>
          <w:rFonts w:hint="eastAsia"/>
          <w:b/>
          <w:sz w:val="30"/>
          <w:szCs w:val="30"/>
        </w:rPr>
        <w:t>教师</w:t>
      </w:r>
      <w:r>
        <w:rPr>
          <w:b/>
          <w:sz w:val="30"/>
          <w:szCs w:val="30"/>
        </w:rPr>
        <w:t>信息化教学竞赛复赛</w:t>
      </w:r>
      <w:r>
        <w:rPr>
          <w:rFonts w:hint="eastAsia"/>
          <w:b/>
          <w:sz w:val="30"/>
          <w:szCs w:val="30"/>
        </w:rPr>
        <w:t>项目</w:t>
      </w:r>
      <w:r>
        <w:rPr>
          <w:b/>
          <w:sz w:val="30"/>
          <w:szCs w:val="30"/>
        </w:rPr>
        <w:t>推荐表</w:t>
      </w:r>
    </w:p>
    <w:tbl>
      <w:tblPr>
        <w:tblW w:w="91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2"/>
        <w:gridCol w:w="662"/>
        <w:gridCol w:w="472"/>
        <w:gridCol w:w="1394"/>
        <w:gridCol w:w="1158"/>
        <w:gridCol w:w="282"/>
        <w:gridCol w:w="531"/>
        <w:gridCol w:w="3297"/>
      </w:tblGrid>
      <w:tr w:rsidR="008031EC" w:rsidTr="00264118">
        <w:trPr>
          <w:trHeight w:val="397"/>
          <w:jc w:val="center"/>
        </w:trPr>
        <w:tc>
          <w:tcPr>
            <w:tcW w:w="1382" w:type="dxa"/>
            <w:vMerge w:val="restart"/>
            <w:tcBorders>
              <w:top w:val="single" w:sz="12" w:space="0" w:color="auto"/>
              <w:left w:val="single" w:sz="12" w:space="0" w:color="auto"/>
              <w:right w:val="single" w:sz="4" w:space="0" w:color="auto"/>
            </w:tcBorders>
            <w:vAlign w:val="center"/>
          </w:tcPr>
          <w:p w:rsidR="008031EC" w:rsidRDefault="008031EC" w:rsidP="00264118">
            <w:pPr>
              <w:spacing w:line="320" w:lineRule="exact"/>
              <w:jc w:val="center"/>
              <w:rPr>
                <w:rFonts w:eastAsia="仿宋_GB2312"/>
                <w:sz w:val="28"/>
                <w:szCs w:val="28"/>
              </w:rPr>
            </w:pPr>
            <w:r>
              <w:rPr>
                <w:rFonts w:eastAsia="仿宋_GB2312"/>
                <w:sz w:val="28"/>
                <w:szCs w:val="28"/>
              </w:rPr>
              <w:t>项目</w:t>
            </w:r>
          </w:p>
          <w:p w:rsidR="008031EC" w:rsidRDefault="008031EC" w:rsidP="00264118">
            <w:pPr>
              <w:spacing w:line="320" w:lineRule="exact"/>
              <w:jc w:val="center"/>
              <w:rPr>
                <w:rFonts w:eastAsia="仿宋_GB2312"/>
                <w:sz w:val="28"/>
                <w:szCs w:val="28"/>
              </w:rPr>
            </w:pPr>
            <w:r>
              <w:rPr>
                <w:rFonts w:eastAsia="仿宋_GB2312"/>
                <w:sz w:val="28"/>
                <w:szCs w:val="28"/>
              </w:rPr>
              <w:t>信息</w:t>
            </w:r>
          </w:p>
        </w:tc>
        <w:tc>
          <w:tcPr>
            <w:tcW w:w="7796" w:type="dxa"/>
            <w:gridSpan w:val="7"/>
            <w:tcBorders>
              <w:top w:val="single" w:sz="12" w:space="0" w:color="auto"/>
              <w:left w:val="single" w:sz="4" w:space="0" w:color="auto"/>
              <w:bottom w:val="single" w:sz="4" w:space="0" w:color="auto"/>
              <w:right w:val="single" w:sz="12" w:space="0" w:color="auto"/>
            </w:tcBorders>
            <w:vAlign w:val="center"/>
          </w:tcPr>
          <w:p w:rsidR="008031EC" w:rsidRDefault="008031EC" w:rsidP="00264118">
            <w:pPr>
              <w:spacing w:line="320" w:lineRule="exact"/>
              <w:rPr>
                <w:rFonts w:eastAsia="仿宋_GB2312"/>
                <w:szCs w:val="21"/>
              </w:rPr>
            </w:pPr>
            <w:r>
              <w:rPr>
                <w:rFonts w:eastAsia="仿宋_GB2312"/>
                <w:szCs w:val="21"/>
              </w:rPr>
              <w:t>项目名称：</w:t>
            </w:r>
          </w:p>
        </w:tc>
      </w:tr>
      <w:tr w:rsidR="008031EC" w:rsidTr="00264118">
        <w:trPr>
          <w:trHeight w:val="397"/>
          <w:jc w:val="center"/>
        </w:trPr>
        <w:tc>
          <w:tcPr>
            <w:tcW w:w="1382" w:type="dxa"/>
            <w:vMerge/>
            <w:tcBorders>
              <w:left w:val="single" w:sz="12" w:space="0" w:color="auto"/>
              <w:bottom w:val="single" w:sz="4" w:space="0" w:color="auto"/>
              <w:right w:val="single" w:sz="4" w:space="0" w:color="auto"/>
            </w:tcBorders>
            <w:vAlign w:val="center"/>
          </w:tcPr>
          <w:p w:rsidR="008031EC" w:rsidRDefault="008031EC" w:rsidP="00264118">
            <w:pPr>
              <w:spacing w:line="320" w:lineRule="exact"/>
              <w:rPr>
                <w:rFonts w:eastAsia="仿宋_GB2312"/>
                <w:sz w:val="28"/>
                <w:szCs w:val="28"/>
              </w:rPr>
            </w:pP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8031EC" w:rsidRDefault="008031EC" w:rsidP="00264118">
            <w:pPr>
              <w:spacing w:line="320" w:lineRule="exact"/>
              <w:rPr>
                <w:rFonts w:eastAsia="仿宋_GB2312"/>
                <w:szCs w:val="21"/>
              </w:rPr>
            </w:pPr>
            <w:r>
              <w:rPr>
                <w:rFonts w:eastAsia="仿宋_GB2312"/>
                <w:szCs w:val="21"/>
              </w:rPr>
              <w:t>初赛名次：</w:t>
            </w:r>
          </w:p>
        </w:tc>
        <w:tc>
          <w:tcPr>
            <w:tcW w:w="1158" w:type="dxa"/>
            <w:tcBorders>
              <w:top w:val="single" w:sz="4" w:space="0" w:color="auto"/>
              <w:left w:val="single" w:sz="4" w:space="0" w:color="auto"/>
              <w:bottom w:val="single" w:sz="4" w:space="0" w:color="auto"/>
              <w:right w:val="single" w:sz="4" w:space="0" w:color="auto"/>
            </w:tcBorders>
            <w:vAlign w:val="center"/>
          </w:tcPr>
          <w:p w:rsidR="008031EC" w:rsidRDefault="008031EC" w:rsidP="00264118">
            <w:pPr>
              <w:spacing w:line="320" w:lineRule="exact"/>
              <w:rPr>
                <w:rFonts w:eastAsia="仿宋_GB2312"/>
                <w:szCs w:val="21"/>
              </w:rPr>
            </w:pPr>
            <w:r>
              <w:rPr>
                <w:rFonts w:eastAsia="仿宋_GB2312"/>
                <w:szCs w:val="21"/>
              </w:rPr>
              <w:t>参赛组别</w:t>
            </w:r>
          </w:p>
        </w:tc>
        <w:tc>
          <w:tcPr>
            <w:tcW w:w="4110" w:type="dxa"/>
            <w:gridSpan w:val="3"/>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rPr>
                <w:rFonts w:eastAsia="仿宋_GB2312"/>
                <w:szCs w:val="21"/>
              </w:rPr>
            </w:pPr>
            <w:r>
              <w:rPr>
                <w:rFonts w:eastAsia="仿宋_GB2312"/>
                <w:szCs w:val="21"/>
              </w:rPr>
              <w:t>□</w:t>
            </w:r>
            <w:r>
              <w:rPr>
                <w:rFonts w:eastAsia="仿宋_GB2312" w:hint="eastAsia"/>
                <w:szCs w:val="21"/>
              </w:rPr>
              <w:t>理论教学</w:t>
            </w:r>
            <w:r>
              <w:rPr>
                <w:rFonts w:eastAsia="仿宋_GB2312"/>
                <w:szCs w:val="21"/>
              </w:rPr>
              <w:t>组</w:t>
            </w:r>
            <w:r>
              <w:rPr>
                <w:rFonts w:eastAsia="仿宋_GB2312"/>
                <w:szCs w:val="21"/>
              </w:rPr>
              <w:t xml:space="preserve">  □</w:t>
            </w:r>
            <w:r>
              <w:rPr>
                <w:rFonts w:eastAsia="仿宋_GB2312" w:hint="eastAsia"/>
                <w:szCs w:val="21"/>
              </w:rPr>
              <w:t>实践教学</w:t>
            </w:r>
            <w:r>
              <w:rPr>
                <w:rFonts w:eastAsia="仿宋_GB2312"/>
                <w:szCs w:val="21"/>
              </w:rPr>
              <w:t>组</w:t>
            </w:r>
          </w:p>
        </w:tc>
      </w:tr>
      <w:tr w:rsidR="008031EC" w:rsidTr="00264118">
        <w:trPr>
          <w:trHeight w:val="397"/>
          <w:jc w:val="center"/>
        </w:trPr>
        <w:tc>
          <w:tcPr>
            <w:tcW w:w="1382" w:type="dxa"/>
            <w:vMerge w:val="restart"/>
            <w:tcBorders>
              <w:top w:val="single" w:sz="4" w:space="0" w:color="auto"/>
              <w:left w:val="single" w:sz="12" w:space="0" w:color="auto"/>
              <w:right w:val="single" w:sz="4" w:space="0" w:color="auto"/>
            </w:tcBorders>
            <w:vAlign w:val="center"/>
          </w:tcPr>
          <w:p w:rsidR="008031EC" w:rsidRDefault="008031EC" w:rsidP="00264118">
            <w:pPr>
              <w:spacing w:line="320" w:lineRule="exact"/>
              <w:jc w:val="center"/>
              <w:rPr>
                <w:rFonts w:eastAsia="仿宋_GB2312"/>
                <w:sz w:val="28"/>
                <w:szCs w:val="28"/>
              </w:rPr>
            </w:pPr>
            <w:r>
              <w:rPr>
                <w:rFonts w:eastAsia="仿宋_GB2312"/>
                <w:sz w:val="28"/>
                <w:szCs w:val="28"/>
              </w:rPr>
              <w:t>参赛人</w:t>
            </w:r>
          </w:p>
          <w:p w:rsidR="008031EC" w:rsidRDefault="008031EC" w:rsidP="00264118">
            <w:pPr>
              <w:spacing w:line="320" w:lineRule="exact"/>
              <w:jc w:val="center"/>
              <w:rPr>
                <w:rFonts w:eastAsia="仿宋_GB2312"/>
                <w:sz w:val="28"/>
                <w:szCs w:val="28"/>
              </w:rPr>
            </w:pPr>
            <w:r>
              <w:rPr>
                <w:rFonts w:eastAsia="仿宋_GB2312"/>
                <w:sz w:val="28"/>
                <w:szCs w:val="28"/>
              </w:rPr>
              <w:t>信息</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8031EC" w:rsidRDefault="008031EC" w:rsidP="00264118">
            <w:pPr>
              <w:spacing w:line="320" w:lineRule="exact"/>
              <w:rPr>
                <w:rFonts w:eastAsia="仿宋_GB2312"/>
                <w:szCs w:val="21"/>
              </w:rPr>
            </w:pPr>
            <w:r>
              <w:rPr>
                <w:rFonts w:eastAsia="仿宋_GB2312"/>
                <w:szCs w:val="21"/>
              </w:rPr>
              <w:t>姓名：</w:t>
            </w:r>
          </w:p>
        </w:tc>
        <w:tc>
          <w:tcPr>
            <w:tcW w:w="5268" w:type="dxa"/>
            <w:gridSpan w:val="4"/>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rPr>
                <w:rFonts w:eastAsia="仿宋_GB2312"/>
                <w:szCs w:val="21"/>
              </w:rPr>
            </w:pPr>
            <w:r>
              <w:rPr>
                <w:rFonts w:eastAsia="仿宋_GB2312"/>
                <w:szCs w:val="21"/>
              </w:rPr>
              <w:t>电话：</w:t>
            </w:r>
          </w:p>
        </w:tc>
      </w:tr>
      <w:tr w:rsidR="008031EC" w:rsidTr="00264118">
        <w:trPr>
          <w:trHeight w:val="397"/>
          <w:jc w:val="center"/>
        </w:trPr>
        <w:tc>
          <w:tcPr>
            <w:tcW w:w="1382" w:type="dxa"/>
            <w:vMerge/>
            <w:tcBorders>
              <w:left w:val="single" w:sz="12" w:space="0" w:color="auto"/>
              <w:right w:val="single" w:sz="4" w:space="0" w:color="auto"/>
            </w:tcBorders>
            <w:vAlign w:val="center"/>
          </w:tcPr>
          <w:p w:rsidR="008031EC" w:rsidRDefault="008031EC" w:rsidP="00264118">
            <w:pPr>
              <w:spacing w:line="320" w:lineRule="exact"/>
              <w:rPr>
                <w:rFonts w:eastAsia="仿宋_GB2312"/>
                <w:sz w:val="28"/>
                <w:szCs w:val="28"/>
              </w:rPr>
            </w:pPr>
          </w:p>
        </w:tc>
        <w:tc>
          <w:tcPr>
            <w:tcW w:w="7796" w:type="dxa"/>
            <w:gridSpan w:val="7"/>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rPr>
                <w:rFonts w:eastAsia="仿宋_GB2312"/>
                <w:szCs w:val="21"/>
              </w:rPr>
            </w:pPr>
            <w:r>
              <w:rPr>
                <w:rFonts w:eastAsia="仿宋_GB2312"/>
                <w:szCs w:val="21"/>
              </w:rPr>
              <w:t>通信地址：</w:t>
            </w:r>
          </w:p>
        </w:tc>
      </w:tr>
      <w:tr w:rsidR="008031EC" w:rsidTr="00264118">
        <w:trPr>
          <w:trHeight w:val="397"/>
          <w:jc w:val="center"/>
        </w:trPr>
        <w:tc>
          <w:tcPr>
            <w:tcW w:w="1382" w:type="dxa"/>
            <w:vMerge/>
            <w:tcBorders>
              <w:left w:val="single" w:sz="12" w:space="0" w:color="auto"/>
              <w:bottom w:val="single" w:sz="4" w:space="0" w:color="auto"/>
              <w:right w:val="single" w:sz="4" w:space="0" w:color="auto"/>
            </w:tcBorders>
            <w:vAlign w:val="center"/>
          </w:tcPr>
          <w:p w:rsidR="008031EC" w:rsidRDefault="008031EC" w:rsidP="00264118">
            <w:pPr>
              <w:spacing w:line="320" w:lineRule="exact"/>
              <w:rPr>
                <w:rFonts w:eastAsia="仿宋_GB2312"/>
                <w:sz w:val="28"/>
                <w:szCs w:val="28"/>
              </w:rPr>
            </w:pPr>
          </w:p>
        </w:tc>
        <w:tc>
          <w:tcPr>
            <w:tcW w:w="3968" w:type="dxa"/>
            <w:gridSpan w:val="5"/>
            <w:tcBorders>
              <w:top w:val="single" w:sz="4" w:space="0" w:color="auto"/>
              <w:left w:val="single" w:sz="4" w:space="0" w:color="auto"/>
              <w:bottom w:val="single" w:sz="4" w:space="0" w:color="auto"/>
              <w:right w:val="single" w:sz="4" w:space="0" w:color="auto"/>
            </w:tcBorders>
            <w:vAlign w:val="center"/>
          </w:tcPr>
          <w:p w:rsidR="008031EC" w:rsidRDefault="008031EC" w:rsidP="00264118">
            <w:pPr>
              <w:spacing w:line="320" w:lineRule="exact"/>
              <w:rPr>
                <w:rFonts w:eastAsia="仿宋_GB2312"/>
                <w:szCs w:val="21"/>
              </w:rPr>
            </w:pPr>
            <w:r>
              <w:rPr>
                <w:rFonts w:eastAsia="仿宋_GB2312"/>
                <w:szCs w:val="21"/>
              </w:rPr>
              <w:t>电子邮箱：</w:t>
            </w:r>
          </w:p>
        </w:tc>
        <w:tc>
          <w:tcPr>
            <w:tcW w:w="3828" w:type="dxa"/>
            <w:gridSpan w:val="2"/>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rPr>
                <w:rFonts w:eastAsia="仿宋_GB2312"/>
                <w:szCs w:val="21"/>
              </w:rPr>
            </w:pPr>
            <w:r>
              <w:rPr>
                <w:rFonts w:eastAsia="仿宋_GB2312"/>
                <w:szCs w:val="21"/>
              </w:rPr>
              <w:t>邮编：</w:t>
            </w:r>
          </w:p>
        </w:tc>
      </w:tr>
      <w:tr w:rsidR="008031EC" w:rsidTr="00264118">
        <w:trPr>
          <w:trHeight w:val="397"/>
          <w:jc w:val="center"/>
        </w:trPr>
        <w:tc>
          <w:tcPr>
            <w:tcW w:w="1382" w:type="dxa"/>
            <w:vMerge w:val="restart"/>
            <w:tcBorders>
              <w:top w:val="single" w:sz="4" w:space="0" w:color="auto"/>
              <w:left w:val="single" w:sz="12" w:space="0" w:color="auto"/>
              <w:right w:val="single" w:sz="4" w:space="0" w:color="auto"/>
            </w:tcBorders>
            <w:vAlign w:val="center"/>
          </w:tcPr>
          <w:p w:rsidR="008031EC" w:rsidRDefault="008031EC" w:rsidP="00264118">
            <w:pPr>
              <w:spacing w:line="320" w:lineRule="exact"/>
              <w:jc w:val="center"/>
              <w:rPr>
                <w:rFonts w:eastAsia="仿宋_GB2312"/>
                <w:sz w:val="28"/>
                <w:szCs w:val="28"/>
              </w:rPr>
            </w:pPr>
            <w:r>
              <w:rPr>
                <w:rFonts w:eastAsia="仿宋_GB2312" w:hint="eastAsia"/>
                <w:sz w:val="28"/>
                <w:szCs w:val="28"/>
              </w:rPr>
              <w:t>教学</w:t>
            </w:r>
            <w:r>
              <w:rPr>
                <w:rFonts w:eastAsia="仿宋_GB2312"/>
                <w:sz w:val="28"/>
                <w:szCs w:val="28"/>
              </w:rPr>
              <w:t>软件简介</w:t>
            </w:r>
          </w:p>
          <w:p w:rsidR="008031EC" w:rsidRDefault="008031EC" w:rsidP="00264118">
            <w:pPr>
              <w:spacing w:line="320" w:lineRule="exact"/>
              <w:jc w:val="center"/>
              <w:rPr>
                <w:rFonts w:eastAsia="仿宋_GB2312"/>
                <w:sz w:val="28"/>
                <w:szCs w:val="28"/>
              </w:rPr>
            </w:pPr>
            <w:r>
              <w:rPr>
                <w:rFonts w:eastAsia="仿宋_GB2312" w:hint="eastAsia"/>
                <w:sz w:val="28"/>
                <w:szCs w:val="28"/>
              </w:rPr>
              <w:t>及</w:t>
            </w:r>
          </w:p>
          <w:p w:rsidR="008031EC" w:rsidRDefault="008031EC" w:rsidP="00264118">
            <w:pPr>
              <w:spacing w:line="320" w:lineRule="exact"/>
              <w:jc w:val="center"/>
              <w:rPr>
                <w:rFonts w:eastAsia="仿宋_GB2312"/>
                <w:sz w:val="28"/>
                <w:szCs w:val="28"/>
              </w:rPr>
            </w:pPr>
            <w:r>
              <w:rPr>
                <w:rFonts w:eastAsia="仿宋_GB2312" w:hint="eastAsia"/>
                <w:sz w:val="28"/>
                <w:szCs w:val="28"/>
              </w:rPr>
              <w:t>安装运行说明</w:t>
            </w:r>
          </w:p>
        </w:tc>
        <w:tc>
          <w:tcPr>
            <w:tcW w:w="4499" w:type="dxa"/>
            <w:gridSpan w:val="6"/>
            <w:tcBorders>
              <w:top w:val="single" w:sz="4" w:space="0" w:color="auto"/>
              <w:left w:val="single" w:sz="4" w:space="0" w:color="auto"/>
              <w:bottom w:val="single" w:sz="4" w:space="0" w:color="auto"/>
              <w:right w:val="single" w:sz="4" w:space="0" w:color="auto"/>
            </w:tcBorders>
            <w:vAlign w:val="center"/>
          </w:tcPr>
          <w:p w:rsidR="008031EC" w:rsidRDefault="008031EC" w:rsidP="00264118">
            <w:pPr>
              <w:spacing w:line="320" w:lineRule="exact"/>
              <w:rPr>
                <w:rFonts w:eastAsia="仿宋_GB2312"/>
                <w:szCs w:val="21"/>
              </w:rPr>
            </w:pPr>
            <w:r>
              <w:rPr>
                <w:rFonts w:eastAsia="仿宋_GB2312"/>
                <w:szCs w:val="21"/>
              </w:rPr>
              <w:t>软件名称：</w:t>
            </w:r>
          </w:p>
        </w:tc>
        <w:tc>
          <w:tcPr>
            <w:tcW w:w="3297" w:type="dxa"/>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rPr>
                <w:rFonts w:eastAsia="仿宋_GB2312"/>
                <w:szCs w:val="21"/>
              </w:rPr>
            </w:pPr>
            <w:r>
              <w:rPr>
                <w:rFonts w:eastAsia="仿宋_GB2312"/>
                <w:szCs w:val="21"/>
              </w:rPr>
              <w:t>原创承诺签名：</w:t>
            </w:r>
          </w:p>
        </w:tc>
      </w:tr>
      <w:tr w:rsidR="008031EC" w:rsidTr="00264118">
        <w:trPr>
          <w:trHeight w:val="397"/>
          <w:jc w:val="center"/>
        </w:trPr>
        <w:tc>
          <w:tcPr>
            <w:tcW w:w="1382" w:type="dxa"/>
            <w:vMerge/>
            <w:tcBorders>
              <w:top w:val="single" w:sz="4" w:space="0" w:color="auto"/>
              <w:left w:val="single" w:sz="12" w:space="0" w:color="auto"/>
              <w:right w:val="single" w:sz="4" w:space="0" w:color="auto"/>
            </w:tcBorders>
            <w:vAlign w:val="center"/>
          </w:tcPr>
          <w:p w:rsidR="008031EC" w:rsidRDefault="008031EC" w:rsidP="00264118">
            <w:pPr>
              <w:spacing w:line="320" w:lineRule="exact"/>
              <w:jc w:val="center"/>
              <w:rPr>
                <w:rFonts w:eastAsia="仿宋_GB2312"/>
                <w:sz w:val="28"/>
                <w:szCs w:val="28"/>
              </w:rPr>
            </w:pPr>
          </w:p>
        </w:tc>
        <w:tc>
          <w:tcPr>
            <w:tcW w:w="4499" w:type="dxa"/>
            <w:gridSpan w:val="6"/>
            <w:tcBorders>
              <w:top w:val="single" w:sz="4" w:space="0" w:color="auto"/>
              <w:left w:val="single" w:sz="4" w:space="0" w:color="auto"/>
              <w:bottom w:val="single" w:sz="4" w:space="0" w:color="auto"/>
              <w:right w:val="single" w:sz="4" w:space="0" w:color="auto"/>
            </w:tcBorders>
            <w:vAlign w:val="center"/>
          </w:tcPr>
          <w:p w:rsidR="008031EC" w:rsidRDefault="008031EC" w:rsidP="00264118">
            <w:pPr>
              <w:spacing w:line="320" w:lineRule="exact"/>
              <w:rPr>
                <w:rFonts w:eastAsia="仿宋_GB2312"/>
                <w:szCs w:val="21"/>
              </w:rPr>
            </w:pPr>
            <w:r>
              <w:rPr>
                <w:rFonts w:eastAsia="仿宋_GB2312"/>
                <w:szCs w:val="21"/>
              </w:rPr>
              <w:t>应用课程：</w:t>
            </w:r>
          </w:p>
        </w:tc>
        <w:tc>
          <w:tcPr>
            <w:tcW w:w="3297" w:type="dxa"/>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rPr>
                <w:rFonts w:eastAsia="仿宋_GB2312"/>
                <w:szCs w:val="21"/>
              </w:rPr>
            </w:pPr>
            <w:r>
              <w:rPr>
                <w:rFonts w:eastAsia="仿宋_GB2312"/>
                <w:szCs w:val="21"/>
              </w:rPr>
              <w:t>教学对象</w:t>
            </w:r>
            <w:r>
              <w:rPr>
                <w:rFonts w:eastAsia="仿宋_GB2312" w:hint="eastAsia"/>
                <w:szCs w:val="21"/>
              </w:rPr>
              <w:t>：</w:t>
            </w:r>
          </w:p>
        </w:tc>
      </w:tr>
      <w:tr w:rsidR="008031EC" w:rsidTr="00264118">
        <w:trPr>
          <w:trHeight w:val="397"/>
          <w:jc w:val="center"/>
        </w:trPr>
        <w:tc>
          <w:tcPr>
            <w:tcW w:w="1382" w:type="dxa"/>
            <w:vMerge/>
            <w:tcBorders>
              <w:left w:val="single" w:sz="12" w:space="0" w:color="auto"/>
              <w:right w:val="single" w:sz="4" w:space="0" w:color="auto"/>
            </w:tcBorders>
            <w:vAlign w:val="center"/>
          </w:tcPr>
          <w:p w:rsidR="008031EC" w:rsidRDefault="008031EC" w:rsidP="00264118">
            <w:pPr>
              <w:spacing w:line="320" w:lineRule="exact"/>
              <w:jc w:val="center"/>
              <w:rPr>
                <w:rFonts w:eastAsia="仿宋_GB2312"/>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031EC" w:rsidRDefault="008031EC" w:rsidP="00264118">
            <w:pPr>
              <w:spacing w:line="320" w:lineRule="exact"/>
              <w:rPr>
                <w:rFonts w:eastAsia="仿宋_GB2312"/>
                <w:szCs w:val="21"/>
              </w:rPr>
            </w:pPr>
            <w:r>
              <w:rPr>
                <w:rFonts w:eastAsia="仿宋_GB2312"/>
                <w:szCs w:val="21"/>
              </w:rPr>
              <w:t>软件类型</w:t>
            </w:r>
          </w:p>
        </w:tc>
        <w:tc>
          <w:tcPr>
            <w:tcW w:w="6662" w:type="dxa"/>
            <w:gridSpan w:val="5"/>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rPr>
                <w:rFonts w:eastAsia="仿宋_GB2312"/>
                <w:szCs w:val="21"/>
              </w:rPr>
            </w:pPr>
            <w:r>
              <w:rPr>
                <w:rFonts w:eastAsia="仿宋_GB2312"/>
                <w:szCs w:val="21"/>
              </w:rPr>
              <w:t>□</w:t>
            </w:r>
            <w:r>
              <w:rPr>
                <w:rFonts w:eastAsia="仿宋_GB2312" w:hint="eastAsia"/>
                <w:szCs w:val="21"/>
              </w:rPr>
              <w:t>多媒体</w:t>
            </w:r>
            <w:r>
              <w:rPr>
                <w:rFonts w:eastAsia="仿宋_GB2312"/>
                <w:szCs w:val="21"/>
              </w:rPr>
              <w:t>课件</w:t>
            </w:r>
            <w:r>
              <w:rPr>
                <w:rFonts w:eastAsia="仿宋_GB2312" w:hint="eastAsia"/>
                <w:szCs w:val="21"/>
              </w:rPr>
              <w:t xml:space="preserve"> </w:t>
            </w:r>
            <w:r>
              <w:rPr>
                <w:rFonts w:eastAsia="仿宋_GB2312"/>
                <w:szCs w:val="21"/>
              </w:rPr>
              <w:t xml:space="preserve"> □</w:t>
            </w:r>
            <w:r>
              <w:rPr>
                <w:rFonts w:eastAsia="仿宋_GB2312"/>
                <w:szCs w:val="21"/>
              </w:rPr>
              <w:t>网络课程</w:t>
            </w:r>
            <w:r>
              <w:rPr>
                <w:rFonts w:eastAsia="仿宋_GB2312" w:hint="eastAsia"/>
                <w:szCs w:val="21"/>
              </w:rPr>
              <w:t xml:space="preserve"> </w:t>
            </w:r>
            <w:r>
              <w:rPr>
                <w:rFonts w:eastAsia="仿宋_GB2312"/>
                <w:szCs w:val="21"/>
              </w:rPr>
              <w:t xml:space="preserve"> □</w:t>
            </w:r>
            <w:r>
              <w:rPr>
                <w:rFonts w:eastAsia="仿宋_GB2312" w:hint="eastAsia"/>
                <w:szCs w:val="21"/>
              </w:rPr>
              <w:t>在线开放课程</w:t>
            </w:r>
            <w:r>
              <w:rPr>
                <w:rFonts w:eastAsia="仿宋_GB2312" w:hint="eastAsia"/>
                <w:szCs w:val="21"/>
              </w:rPr>
              <w:t xml:space="preserve"> </w:t>
            </w:r>
            <w:r>
              <w:rPr>
                <w:rFonts w:eastAsia="仿宋_GB2312"/>
                <w:szCs w:val="21"/>
              </w:rPr>
              <w:t xml:space="preserve"> □</w:t>
            </w:r>
            <w:r>
              <w:rPr>
                <w:rFonts w:eastAsia="仿宋_GB2312" w:hint="eastAsia"/>
                <w:szCs w:val="21"/>
              </w:rPr>
              <w:t>虚拟</w:t>
            </w:r>
            <w:r>
              <w:rPr>
                <w:rFonts w:eastAsia="仿宋_GB2312"/>
                <w:szCs w:val="21"/>
              </w:rPr>
              <w:t>仿真</w:t>
            </w:r>
            <w:r>
              <w:rPr>
                <w:rFonts w:eastAsia="仿宋_GB2312" w:hint="eastAsia"/>
                <w:szCs w:val="21"/>
              </w:rPr>
              <w:t>实验</w:t>
            </w:r>
            <w:r>
              <w:rPr>
                <w:rFonts w:eastAsia="仿宋_GB2312" w:hint="eastAsia"/>
                <w:szCs w:val="21"/>
              </w:rPr>
              <w:t xml:space="preserve">  </w:t>
            </w:r>
            <w:r>
              <w:rPr>
                <w:rFonts w:eastAsia="仿宋_GB2312"/>
                <w:szCs w:val="21"/>
              </w:rPr>
              <w:t>□</w:t>
            </w:r>
            <w:r>
              <w:rPr>
                <w:rFonts w:eastAsia="仿宋_GB2312"/>
                <w:szCs w:val="21"/>
              </w:rPr>
              <w:t>其他</w:t>
            </w:r>
          </w:p>
        </w:tc>
      </w:tr>
      <w:tr w:rsidR="008031EC" w:rsidTr="00670238">
        <w:trPr>
          <w:trHeight w:val="1874"/>
          <w:jc w:val="center"/>
        </w:trPr>
        <w:tc>
          <w:tcPr>
            <w:tcW w:w="1382" w:type="dxa"/>
            <w:vMerge/>
            <w:tcBorders>
              <w:left w:val="single" w:sz="12" w:space="0" w:color="auto"/>
              <w:bottom w:val="single" w:sz="4" w:space="0" w:color="auto"/>
              <w:right w:val="single" w:sz="4" w:space="0" w:color="auto"/>
            </w:tcBorders>
            <w:vAlign w:val="center"/>
          </w:tcPr>
          <w:p w:rsidR="008031EC" w:rsidRDefault="008031EC" w:rsidP="00264118">
            <w:pPr>
              <w:spacing w:line="320" w:lineRule="exact"/>
              <w:jc w:val="center"/>
              <w:rPr>
                <w:rFonts w:eastAsia="仿宋_GB2312"/>
                <w:sz w:val="28"/>
                <w:szCs w:val="28"/>
              </w:rPr>
            </w:pPr>
          </w:p>
        </w:tc>
        <w:tc>
          <w:tcPr>
            <w:tcW w:w="7796" w:type="dxa"/>
            <w:gridSpan w:val="7"/>
            <w:tcBorders>
              <w:top w:val="single" w:sz="4" w:space="0" w:color="auto"/>
              <w:left w:val="single" w:sz="4" w:space="0" w:color="auto"/>
              <w:bottom w:val="single" w:sz="4" w:space="0" w:color="auto"/>
              <w:right w:val="single" w:sz="12" w:space="0" w:color="auto"/>
            </w:tcBorders>
          </w:tcPr>
          <w:p w:rsidR="008031EC" w:rsidRDefault="008031EC" w:rsidP="00264118">
            <w:pPr>
              <w:spacing w:line="320" w:lineRule="exact"/>
              <w:rPr>
                <w:rFonts w:eastAsia="仿宋_GB2312"/>
                <w:szCs w:val="21"/>
              </w:rPr>
            </w:pPr>
            <w:r>
              <w:rPr>
                <w:rFonts w:eastAsia="仿宋_GB2312"/>
                <w:szCs w:val="21"/>
              </w:rPr>
              <w:t>（注明必要的用户名和密码</w:t>
            </w:r>
            <w:r>
              <w:rPr>
                <w:rFonts w:eastAsia="仿宋_GB2312" w:hint="eastAsia"/>
                <w:szCs w:val="21"/>
              </w:rPr>
              <w:t>；</w:t>
            </w:r>
            <w:r>
              <w:rPr>
                <w:rFonts w:eastAsia="仿宋_GB2312"/>
                <w:szCs w:val="21"/>
              </w:rPr>
              <w:t>网络教学资源请注明网址</w:t>
            </w:r>
            <w:r>
              <w:rPr>
                <w:rFonts w:eastAsia="仿宋_GB2312" w:hint="eastAsia"/>
                <w:szCs w:val="21"/>
              </w:rPr>
              <w:t>；书写不下可另附文档说明</w:t>
            </w:r>
            <w:r>
              <w:rPr>
                <w:rFonts w:eastAsia="仿宋_GB2312"/>
                <w:szCs w:val="21"/>
              </w:rPr>
              <w:t>）</w:t>
            </w:r>
          </w:p>
          <w:p w:rsidR="00264118" w:rsidRDefault="00264118" w:rsidP="00264118">
            <w:pPr>
              <w:spacing w:line="320" w:lineRule="exact"/>
              <w:rPr>
                <w:rFonts w:eastAsia="仿宋_GB2312"/>
                <w:szCs w:val="21"/>
              </w:rPr>
            </w:pPr>
          </w:p>
        </w:tc>
      </w:tr>
      <w:tr w:rsidR="008031EC" w:rsidTr="00264118">
        <w:trPr>
          <w:trHeight w:val="397"/>
          <w:jc w:val="center"/>
        </w:trPr>
        <w:tc>
          <w:tcPr>
            <w:tcW w:w="1382" w:type="dxa"/>
            <w:vMerge w:val="restart"/>
            <w:tcBorders>
              <w:top w:val="single" w:sz="4" w:space="0" w:color="auto"/>
              <w:left w:val="single" w:sz="12" w:space="0" w:color="auto"/>
              <w:right w:val="single" w:sz="4" w:space="0" w:color="auto"/>
            </w:tcBorders>
            <w:vAlign w:val="center"/>
          </w:tcPr>
          <w:p w:rsidR="008031EC" w:rsidRDefault="008031EC" w:rsidP="00264118">
            <w:pPr>
              <w:spacing w:line="320" w:lineRule="exact"/>
              <w:rPr>
                <w:rFonts w:eastAsia="仿宋_GB2312"/>
                <w:sz w:val="28"/>
                <w:szCs w:val="28"/>
              </w:rPr>
            </w:pPr>
            <w:r>
              <w:rPr>
                <w:rFonts w:eastAsia="仿宋_GB2312" w:hint="eastAsia"/>
                <w:sz w:val="28"/>
                <w:szCs w:val="28"/>
              </w:rPr>
              <w:t>教学应用决赛内容抽签表</w:t>
            </w:r>
          </w:p>
        </w:tc>
        <w:tc>
          <w:tcPr>
            <w:tcW w:w="662" w:type="dxa"/>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jc w:val="center"/>
              <w:rPr>
                <w:rFonts w:eastAsia="仿宋_GB2312"/>
                <w:szCs w:val="21"/>
              </w:rPr>
            </w:pPr>
            <w:r>
              <w:rPr>
                <w:rFonts w:eastAsia="仿宋_GB2312" w:hint="eastAsia"/>
                <w:szCs w:val="21"/>
              </w:rPr>
              <w:t>序号</w:t>
            </w:r>
          </w:p>
        </w:tc>
        <w:tc>
          <w:tcPr>
            <w:tcW w:w="7134" w:type="dxa"/>
            <w:gridSpan w:val="6"/>
            <w:tcBorders>
              <w:top w:val="single" w:sz="4" w:space="0" w:color="auto"/>
              <w:left w:val="single" w:sz="4" w:space="0" w:color="auto"/>
              <w:bottom w:val="single" w:sz="4" w:space="0" w:color="auto"/>
              <w:right w:val="single" w:sz="12" w:space="0" w:color="auto"/>
            </w:tcBorders>
            <w:vAlign w:val="center"/>
          </w:tcPr>
          <w:p w:rsidR="008031EC" w:rsidRDefault="008031EC" w:rsidP="003D67C0">
            <w:pPr>
              <w:spacing w:line="320" w:lineRule="exact"/>
              <w:ind w:firstLineChars="650" w:firstLine="1430"/>
              <w:rPr>
                <w:rFonts w:eastAsia="仿宋_GB2312"/>
                <w:szCs w:val="21"/>
              </w:rPr>
            </w:pPr>
            <w:proofErr w:type="gramStart"/>
            <w:r>
              <w:rPr>
                <w:rFonts w:eastAsia="仿宋_GB2312" w:hint="eastAsia"/>
                <w:szCs w:val="21"/>
              </w:rPr>
              <w:t>10</w:t>
            </w:r>
            <w:r>
              <w:rPr>
                <w:rFonts w:eastAsia="仿宋_GB2312" w:hint="eastAsia"/>
                <w:szCs w:val="21"/>
              </w:rPr>
              <w:t>分钟微课教学</w:t>
            </w:r>
            <w:proofErr w:type="gramEnd"/>
            <w:r>
              <w:rPr>
                <w:rFonts w:eastAsia="仿宋_GB2312" w:hint="eastAsia"/>
                <w:szCs w:val="21"/>
              </w:rPr>
              <w:t>知识点</w:t>
            </w:r>
          </w:p>
        </w:tc>
      </w:tr>
      <w:tr w:rsidR="008031EC" w:rsidTr="00264118">
        <w:trPr>
          <w:trHeight w:val="397"/>
          <w:jc w:val="center"/>
        </w:trPr>
        <w:tc>
          <w:tcPr>
            <w:tcW w:w="1382" w:type="dxa"/>
            <w:vMerge/>
            <w:tcBorders>
              <w:left w:val="single" w:sz="12" w:space="0" w:color="auto"/>
              <w:right w:val="single" w:sz="4" w:space="0" w:color="auto"/>
            </w:tcBorders>
            <w:vAlign w:val="center"/>
          </w:tcPr>
          <w:p w:rsidR="008031EC" w:rsidRDefault="008031EC" w:rsidP="00264118">
            <w:pPr>
              <w:spacing w:line="320" w:lineRule="exact"/>
              <w:rPr>
                <w:rFonts w:eastAsia="仿宋_GB2312"/>
                <w:sz w:val="28"/>
                <w:szCs w:val="28"/>
              </w:rPr>
            </w:pPr>
          </w:p>
        </w:tc>
        <w:tc>
          <w:tcPr>
            <w:tcW w:w="662" w:type="dxa"/>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jc w:val="center"/>
              <w:rPr>
                <w:rFonts w:eastAsia="仿宋_GB2312"/>
                <w:szCs w:val="21"/>
              </w:rPr>
            </w:pPr>
            <w:r>
              <w:rPr>
                <w:rFonts w:eastAsia="仿宋_GB2312" w:hint="eastAsia"/>
                <w:szCs w:val="21"/>
              </w:rPr>
              <w:t>1</w:t>
            </w:r>
          </w:p>
        </w:tc>
        <w:tc>
          <w:tcPr>
            <w:tcW w:w="7134" w:type="dxa"/>
            <w:gridSpan w:val="6"/>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jc w:val="center"/>
              <w:rPr>
                <w:rFonts w:eastAsia="仿宋_GB2312"/>
                <w:szCs w:val="21"/>
              </w:rPr>
            </w:pPr>
          </w:p>
        </w:tc>
      </w:tr>
      <w:tr w:rsidR="008031EC" w:rsidTr="00264118">
        <w:trPr>
          <w:trHeight w:val="397"/>
          <w:jc w:val="center"/>
        </w:trPr>
        <w:tc>
          <w:tcPr>
            <w:tcW w:w="1382" w:type="dxa"/>
            <w:vMerge/>
            <w:tcBorders>
              <w:left w:val="single" w:sz="12" w:space="0" w:color="auto"/>
              <w:right w:val="single" w:sz="4" w:space="0" w:color="auto"/>
            </w:tcBorders>
            <w:vAlign w:val="center"/>
          </w:tcPr>
          <w:p w:rsidR="008031EC" w:rsidRDefault="008031EC" w:rsidP="00264118">
            <w:pPr>
              <w:spacing w:line="320" w:lineRule="exact"/>
              <w:rPr>
                <w:rFonts w:eastAsia="仿宋_GB2312"/>
                <w:sz w:val="28"/>
                <w:szCs w:val="28"/>
              </w:rPr>
            </w:pPr>
          </w:p>
        </w:tc>
        <w:tc>
          <w:tcPr>
            <w:tcW w:w="662" w:type="dxa"/>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jc w:val="center"/>
              <w:rPr>
                <w:rFonts w:eastAsia="仿宋_GB2312"/>
                <w:szCs w:val="21"/>
              </w:rPr>
            </w:pPr>
            <w:r>
              <w:rPr>
                <w:rFonts w:eastAsia="仿宋_GB2312" w:hint="eastAsia"/>
                <w:szCs w:val="21"/>
              </w:rPr>
              <w:t>2</w:t>
            </w:r>
          </w:p>
        </w:tc>
        <w:tc>
          <w:tcPr>
            <w:tcW w:w="7134" w:type="dxa"/>
            <w:gridSpan w:val="6"/>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jc w:val="center"/>
              <w:rPr>
                <w:rFonts w:eastAsia="仿宋_GB2312"/>
                <w:szCs w:val="21"/>
              </w:rPr>
            </w:pPr>
          </w:p>
        </w:tc>
      </w:tr>
      <w:tr w:rsidR="008031EC" w:rsidTr="00264118">
        <w:trPr>
          <w:trHeight w:val="397"/>
          <w:jc w:val="center"/>
        </w:trPr>
        <w:tc>
          <w:tcPr>
            <w:tcW w:w="1382" w:type="dxa"/>
            <w:vMerge/>
            <w:tcBorders>
              <w:left w:val="single" w:sz="12" w:space="0" w:color="auto"/>
              <w:right w:val="single" w:sz="4" w:space="0" w:color="auto"/>
            </w:tcBorders>
            <w:vAlign w:val="center"/>
          </w:tcPr>
          <w:p w:rsidR="008031EC" w:rsidRDefault="008031EC" w:rsidP="00264118">
            <w:pPr>
              <w:spacing w:line="320" w:lineRule="exact"/>
              <w:rPr>
                <w:rFonts w:eastAsia="仿宋_GB2312"/>
                <w:sz w:val="28"/>
                <w:szCs w:val="28"/>
              </w:rPr>
            </w:pPr>
          </w:p>
        </w:tc>
        <w:tc>
          <w:tcPr>
            <w:tcW w:w="662" w:type="dxa"/>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jc w:val="center"/>
              <w:rPr>
                <w:rFonts w:eastAsia="仿宋_GB2312"/>
                <w:szCs w:val="21"/>
              </w:rPr>
            </w:pPr>
            <w:r>
              <w:rPr>
                <w:rFonts w:eastAsia="仿宋_GB2312" w:hint="eastAsia"/>
                <w:szCs w:val="21"/>
              </w:rPr>
              <w:t>3</w:t>
            </w:r>
          </w:p>
        </w:tc>
        <w:tc>
          <w:tcPr>
            <w:tcW w:w="7134" w:type="dxa"/>
            <w:gridSpan w:val="6"/>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jc w:val="center"/>
              <w:rPr>
                <w:rFonts w:eastAsia="仿宋_GB2312"/>
                <w:szCs w:val="21"/>
              </w:rPr>
            </w:pPr>
          </w:p>
        </w:tc>
      </w:tr>
      <w:tr w:rsidR="008031EC" w:rsidTr="00264118">
        <w:trPr>
          <w:trHeight w:val="397"/>
          <w:jc w:val="center"/>
        </w:trPr>
        <w:tc>
          <w:tcPr>
            <w:tcW w:w="1382" w:type="dxa"/>
            <w:vMerge/>
            <w:tcBorders>
              <w:left w:val="single" w:sz="12" w:space="0" w:color="auto"/>
              <w:right w:val="single" w:sz="4" w:space="0" w:color="auto"/>
            </w:tcBorders>
            <w:vAlign w:val="center"/>
          </w:tcPr>
          <w:p w:rsidR="008031EC" w:rsidRDefault="008031EC" w:rsidP="00264118">
            <w:pPr>
              <w:spacing w:line="320" w:lineRule="exact"/>
              <w:rPr>
                <w:rFonts w:eastAsia="仿宋_GB2312"/>
                <w:sz w:val="28"/>
                <w:szCs w:val="28"/>
              </w:rPr>
            </w:pPr>
          </w:p>
        </w:tc>
        <w:tc>
          <w:tcPr>
            <w:tcW w:w="662" w:type="dxa"/>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jc w:val="center"/>
              <w:rPr>
                <w:rFonts w:eastAsia="仿宋_GB2312"/>
                <w:szCs w:val="21"/>
              </w:rPr>
            </w:pPr>
            <w:r>
              <w:rPr>
                <w:rFonts w:eastAsia="仿宋_GB2312" w:hint="eastAsia"/>
                <w:szCs w:val="21"/>
              </w:rPr>
              <w:t>4</w:t>
            </w:r>
          </w:p>
        </w:tc>
        <w:tc>
          <w:tcPr>
            <w:tcW w:w="7134" w:type="dxa"/>
            <w:gridSpan w:val="6"/>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jc w:val="center"/>
              <w:rPr>
                <w:rFonts w:eastAsia="仿宋_GB2312"/>
                <w:szCs w:val="21"/>
              </w:rPr>
            </w:pPr>
          </w:p>
        </w:tc>
      </w:tr>
      <w:tr w:rsidR="008031EC" w:rsidTr="00264118">
        <w:trPr>
          <w:trHeight w:val="397"/>
          <w:jc w:val="center"/>
        </w:trPr>
        <w:tc>
          <w:tcPr>
            <w:tcW w:w="1382" w:type="dxa"/>
            <w:vMerge/>
            <w:tcBorders>
              <w:left w:val="single" w:sz="12" w:space="0" w:color="auto"/>
              <w:right w:val="single" w:sz="4" w:space="0" w:color="auto"/>
            </w:tcBorders>
            <w:vAlign w:val="center"/>
          </w:tcPr>
          <w:p w:rsidR="008031EC" w:rsidRDefault="008031EC" w:rsidP="00264118">
            <w:pPr>
              <w:spacing w:line="320" w:lineRule="exact"/>
              <w:rPr>
                <w:rFonts w:eastAsia="仿宋_GB2312"/>
                <w:sz w:val="28"/>
                <w:szCs w:val="28"/>
              </w:rPr>
            </w:pPr>
          </w:p>
        </w:tc>
        <w:tc>
          <w:tcPr>
            <w:tcW w:w="662" w:type="dxa"/>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jc w:val="center"/>
              <w:rPr>
                <w:rFonts w:eastAsia="仿宋_GB2312"/>
                <w:szCs w:val="21"/>
              </w:rPr>
            </w:pPr>
            <w:r>
              <w:rPr>
                <w:rFonts w:eastAsia="仿宋_GB2312" w:hint="eastAsia"/>
                <w:szCs w:val="21"/>
              </w:rPr>
              <w:t>5</w:t>
            </w:r>
          </w:p>
        </w:tc>
        <w:tc>
          <w:tcPr>
            <w:tcW w:w="7134" w:type="dxa"/>
            <w:gridSpan w:val="6"/>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jc w:val="center"/>
              <w:rPr>
                <w:rFonts w:eastAsia="仿宋_GB2312"/>
                <w:szCs w:val="21"/>
              </w:rPr>
            </w:pPr>
          </w:p>
        </w:tc>
      </w:tr>
      <w:tr w:rsidR="008031EC" w:rsidTr="00264118">
        <w:trPr>
          <w:trHeight w:val="397"/>
          <w:jc w:val="center"/>
        </w:trPr>
        <w:tc>
          <w:tcPr>
            <w:tcW w:w="1382" w:type="dxa"/>
            <w:vMerge/>
            <w:tcBorders>
              <w:left w:val="single" w:sz="12" w:space="0" w:color="auto"/>
              <w:right w:val="single" w:sz="4" w:space="0" w:color="auto"/>
            </w:tcBorders>
            <w:vAlign w:val="center"/>
          </w:tcPr>
          <w:p w:rsidR="008031EC" w:rsidRDefault="008031EC" w:rsidP="00264118">
            <w:pPr>
              <w:spacing w:line="320" w:lineRule="exact"/>
              <w:rPr>
                <w:rFonts w:eastAsia="仿宋_GB2312"/>
                <w:sz w:val="28"/>
                <w:szCs w:val="28"/>
              </w:rPr>
            </w:pPr>
          </w:p>
        </w:tc>
        <w:tc>
          <w:tcPr>
            <w:tcW w:w="662" w:type="dxa"/>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jc w:val="center"/>
              <w:rPr>
                <w:rFonts w:eastAsia="仿宋_GB2312"/>
                <w:szCs w:val="21"/>
              </w:rPr>
            </w:pPr>
            <w:r>
              <w:rPr>
                <w:rFonts w:eastAsia="仿宋_GB2312" w:hint="eastAsia"/>
                <w:szCs w:val="21"/>
              </w:rPr>
              <w:t>6</w:t>
            </w:r>
          </w:p>
        </w:tc>
        <w:tc>
          <w:tcPr>
            <w:tcW w:w="7134" w:type="dxa"/>
            <w:gridSpan w:val="6"/>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jc w:val="center"/>
              <w:rPr>
                <w:rFonts w:eastAsia="仿宋_GB2312"/>
                <w:szCs w:val="21"/>
              </w:rPr>
            </w:pPr>
          </w:p>
        </w:tc>
      </w:tr>
      <w:tr w:rsidR="008031EC" w:rsidTr="008F79A0">
        <w:trPr>
          <w:trHeight w:val="431"/>
          <w:jc w:val="center"/>
        </w:trPr>
        <w:tc>
          <w:tcPr>
            <w:tcW w:w="1382" w:type="dxa"/>
            <w:vMerge/>
            <w:tcBorders>
              <w:left w:val="single" w:sz="12" w:space="0" w:color="auto"/>
              <w:right w:val="single" w:sz="4" w:space="0" w:color="auto"/>
            </w:tcBorders>
            <w:vAlign w:val="center"/>
          </w:tcPr>
          <w:p w:rsidR="008031EC" w:rsidRDefault="008031EC" w:rsidP="00264118">
            <w:pPr>
              <w:spacing w:line="320" w:lineRule="exact"/>
              <w:rPr>
                <w:rFonts w:eastAsia="仿宋_GB2312"/>
                <w:sz w:val="28"/>
                <w:szCs w:val="28"/>
              </w:rPr>
            </w:pPr>
          </w:p>
        </w:tc>
        <w:tc>
          <w:tcPr>
            <w:tcW w:w="662" w:type="dxa"/>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jc w:val="center"/>
              <w:rPr>
                <w:rFonts w:eastAsia="仿宋_GB2312"/>
                <w:szCs w:val="21"/>
              </w:rPr>
            </w:pPr>
          </w:p>
        </w:tc>
        <w:tc>
          <w:tcPr>
            <w:tcW w:w="7134" w:type="dxa"/>
            <w:gridSpan w:val="6"/>
            <w:tcBorders>
              <w:top w:val="single" w:sz="4" w:space="0" w:color="auto"/>
              <w:left w:val="single" w:sz="4" w:space="0" w:color="auto"/>
              <w:bottom w:val="single" w:sz="4" w:space="0" w:color="auto"/>
              <w:right w:val="single" w:sz="12" w:space="0" w:color="auto"/>
            </w:tcBorders>
            <w:vAlign w:val="center"/>
          </w:tcPr>
          <w:p w:rsidR="008031EC" w:rsidRDefault="008031EC" w:rsidP="00264118">
            <w:pPr>
              <w:spacing w:line="320" w:lineRule="exact"/>
              <w:jc w:val="center"/>
              <w:rPr>
                <w:rFonts w:eastAsia="仿宋_GB2312"/>
                <w:szCs w:val="21"/>
              </w:rPr>
            </w:pPr>
          </w:p>
        </w:tc>
      </w:tr>
      <w:tr w:rsidR="008031EC" w:rsidTr="008F79A0">
        <w:trPr>
          <w:trHeight w:val="737"/>
          <w:jc w:val="center"/>
        </w:trPr>
        <w:tc>
          <w:tcPr>
            <w:tcW w:w="1382" w:type="dxa"/>
            <w:tcBorders>
              <w:top w:val="single" w:sz="4" w:space="0" w:color="auto"/>
              <w:left w:val="single" w:sz="12" w:space="0" w:color="auto"/>
              <w:bottom w:val="single" w:sz="12" w:space="0" w:color="auto"/>
              <w:right w:val="single" w:sz="4" w:space="0" w:color="auto"/>
            </w:tcBorders>
            <w:vAlign w:val="center"/>
          </w:tcPr>
          <w:p w:rsidR="008031EC" w:rsidRDefault="008031EC" w:rsidP="00264118">
            <w:pPr>
              <w:spacing w:line="320" w:lineRule="exact"/>
              <w:rPr>
                <w:rFonts w:eastAsia="仿宋_GB2312"/>
                <w:sz w:val="28"/>
                <w:szCs w:val="28"/>
              </w:rPr>
            </w:pPr>
            <w:r>
              <w:rPr>
                <w:rFonts w:eastAsia="仿宋_GB2312"/>
                <w:sz w:val="28"/>
                <w:szCs w:val="28"/>
              </w:rPr>
              <w:t>推荐意见</w:t>
            </w:r>
          </w:p>
        </w:tc>
        <w:tc>
          <w:tcPr>
            <w:tcW w:w="7796" w:type="dxa"/>
            <w:gridSpan w:val="7"/>
            <w:tcBorders>
              <w:top w:val="single" w:sz="4" w:space="0" w:color="auto"/>
              <w:left w:val="single" w:sz="4" w:space="0" w:color="auto"/>
              <w:bottom w:val="single" w:sz="12" w:space="0" w:color="auto"/>
              <w:right w:val="single" w:sz="12" w:space="0" w:color="auto"/>
            </w:tcBorders>
            <w:vAlign w:val="center"/>
          </w:tcPr>
          <w:p w:rsidR="008031EC" w:rsidRDefault="008031EC" w:rsidP="00264118">
            <w:pPr>
              <w:spacing w:line="320" w:lineRule="exact"/>
              <w:rPr>
                <w:rFonts w:eastAsia="仿宋_GB2312"/>
                <w:szCs w:val="21"/>
              </w:rPr>
            </w:pPr>
          </w:p>
          <w:p w:rsidR="008031EC" w:rsidRDefault="008031EC" w:rsidP="00264118">
            <w:pPr>
              <w:spacing w:line="320" w:lineRule="exact"/>
              <w:ind w:firstLineChars="1050" w:firstLine="2940"/>
              <w:rPr>
                <w:rFonts w:eastAsia="仿宋_GB2312"/>
                <w:sz w:val="28"/>
                <w:szCs w:val="28"/>
              </w:rPr>
            </w:pPr>
            <w:r>
              <w:rPr>
                <w:rFonts w:eastAsia="仿宋_GB2312"/>
                <w:sz w:val="28"/>
                <w:szCs w:val="28"/>
              </w:rPr>
              <w:t>（单位盖章）</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bl>
    <w:p w:rsidR="008031EC" w:rsidRDefault="008031EC" w:rsidP="00670238">
      <w:pPr>
        <w:spacing w:beforeLines="50" w:before="156" w:after="0" w:line="320" w:lineRule="exact"/>
        <w:ind w:left="550" w:hangingChars="250" w:hanging="550"/>
        <w:rPr>
          <w:rFonts w:eastAsia="仿宋_GB2312"/>
          <w:szCs w:val="21"/>
        </w:rPr>
      </w:pPr>
      <w:r>
        <w:rPr>
          <w:rFonts w:eastAsia="仿宋_GB2312"/>
          <w:szCs w:val="21"/>
        </w:rPr>
        <w:t>注：</w:t>
      </w:r>
      <w:r>
        <w:rPr>
          <w:rFonts w:eastAsia="仿宋_GB2312" w:hint="eastAsia"/>
          <w:szCs w:val="21"/>
        </w:rPr>
        <w:t>1.</w:t>
      </w:r>
      <w:r>
        <w:rPr>
          <w:rFonts w:eastAsia="仿宋_GB2312"/>
          <w:szCs w:val="21"/>
        </w:rPr>
        <w:t xml:space="preserve"> </w:t>
      </w:r>
      <w:r>
        <w:rPr>
          <w:rFonts w:eastAsia="仿宋_GB2312"/>
          <w:szCs w:val="21"/>
        </w:rPr>
        <w:t>项目名称应同时表达出参赛的课程与应用软件信息，例如</w:t>
      </w:r>
      <w:r>
        <w:rPr>
          <w:rFonts w:eastAsia="仿宋_GB2312"/>
          <w:szCs w:val="21"/>
        </w:rPr>
        <w:t>“</w:t>
      </w:r>
      <w:r>
        <w:rPr>
          <w:rFonts w:eastAsia="仿宋_GB2312"/>
          <w:szCs w:val="21"/>
        </w:rPr>
        <w:t>高等数学网络课程</w:t>
      </w:r>
      <w:r>
        <w:rPr>
          <w:rFonts w:eastAsia="仿宋_GB2312"/>
          <w:szCs w:val="21"/>
        </w:rPr>
        <w:t>”</w:t>
      </w:r>
      <w:r>
        <w:rPr>
          <w:rFonts w:eastAsia="仿宋_GB2312"/>
          <w:szCs w:val="21"/>
        </w:rPr>
        <w:t>、</w:t>
      </w:r>
      <w:r>
        <w:rPr>
          <w:rFonts w:eastAsia="仿宋_GB2312"/>
          <w:szCs w:val="21"/>
        </w:rPr>
        <w:t>“</w:t>
      </w:r>
      <w:r>
        <w:rPr>
          <w:rFonts w:eastAsia="仿宋_GB2312"/>
          <w:szCs w:val="21"/>
        </w:rPr>
        <w:t>教育心理学课件</w:t>
      </w:r>
      <w:r>
        <w:rPr>
          <w:rFonts w:eastAsia="仿宋_GB2312"/>
          <w:szCs w:val="21"/>
        </w:rPr>
        <w:t>”</w:t>
      </w:r>
      <w:r>
        <w:rPr>
          <w:rFonts w:eastAsia="仿宋_GB2312"/>
          <w:szCs w:val="21"/>
        </w:rPr>
        <w:t>、</w:t>
      </w:r>
      <w:r>
        <w:rPr>
          <w:rFonts w:eastAsia="仿宋_GB2312"/>
          <w:szCs w:val="21"/>
        </w:rPr>
        <w:t>“</w:t>
      </w:r>
      <w:r>
        <w:rPr>
          <w:rFonts w:eastAsia="仿宋_GB2312"/>
          <w:szCs w:val="21"/>
        </w:rPr>
        <w:t>大学物理虚拟实验</w:t>
      </w:r>
      <w:r>
        <w:rPr>
          <w:rFonts w:eastAsia="仿宋_GB2312"/>
          <w:szCs w:val="21"/>
        </w:rPr>
        <w:t>”</w:t>
      </w:r>
      <w:r>
        <w:rPr>
          <w:rFonts w:eastAsia="仿宋_GB2312"/>
          <w:szCs w:val="21"/>
        </w:rPr>
        <w:t>、</w:t>
      </w:r>
      <w:r>
        <w:rPr>
          <w:rFonts w:eastAsia="仿宋_GB2312"/>
          <w:szCs w:val="21"/>
        </w:rPr>
        <w:t>“××</w:t>
      </w:r>
      <w:r>
        <w:rPr>
          <w:rFonts w:eastAsia="仿宋_GB2312"/>
          <w:szCs w:val="21"/>
        </w:rPr>
        <w:t>（软件名）及其在</w:t>
      </w:r>
      <w:r>
        <w:rPr>
          <w:rFonts w:eastAsia="仿宋_GB2312"/>
          <w:szCs w:val="21"/>
        </w:rPr>
        <w:t>××</w:t>
      </w:r>
      <w:r>
        <w:rPr>
          <w:rFonts w:eastAsia="仿宋_GB2312"/>
          <w:szCs w:val="21"/>
        </w:rPr>
        <w:t>课程中的应用实践</w:t>
      </w:r>
      <w:r>
        <w:rPr>
          <w:rFonts w:eastAsia="仿宋_GB2312"/>
          <w:szCs w:val="21"/>
        </w:rPr>
        <w:t>”</w:t>
      </w:r>
      <w:r>
        <w:rPr>
          <w:rFonts w:eastAsia="仿宋_GB2312"/>
          <w:szCs w:val="21"/>
        </w:rPr>
        <w:t>等；</w:t>
      </w:r>
    </w:p>
    <w:p w:rsidR="008031EC" w:rsidRDefault="008031EC" w:rsidP="00297D3C">
      <w:pPr>
        <w:spacing w:after="0" w:line="320" w:lineRule="exact"/>
        <w:ind w:firstLineChars="200" w:firstLine="440"/>
        <w:rPr>
          <w:rFonts w:eastAsia="仿宋_GB2312"/>
          <w:szCs w:val="21"/>
        </w:rPr>
      </w:pPr>
      <w:r>
        <w:rPr>
          <w:rFonts w:eastAsia="仿宋_GB2312" w:hint="eastAsia"/>
          <w:szCs w:val="21"/>
        </w:rPr>
        <w:t>2.</w:t>
      </w:r>
      <w:r>
        <w:rPr>
          <w:rFonts w:eastAsia="仿宋_GB2312"/>
          <w:szCs w:val="21"/>
        </w:rPr>
        <w:t>此表须加盖单位公章，电子文档随参赛作品刻入报送光盘。</w:t>
      </w:r>
    </w:p>
    <w:p w:rsidR="008031EC" w:rsidRDefault="008031EC" w:rsidP="00670238">
      <w:pPr>
        <w:spacing w:after="0" w:line="320" w:lineRule="exact"/>
        <w:ind w:leftChars="200" w:left="661" w:hangingChars="100" w:hanging="221"/>
        <w:rPr>
          <w:rFonts w:eastAsia="仿宋_GB2312"/>
          <w:b/>
          <w:szCs w:val="21"/>
        </w:rPr>
      </w:pPr>
      <w:r w:rsidRPr="00297D3C">
        <w:rPr>
          <w:rFonts w:eastAsia="仿宋_GB2312" w:hint="eastAsia"/>
          <w:b/>
          <w:szCs w:val="21"/>
        </w:rPr>
        <w:t>3.</w:t>
      </w:r>
      <w:r w:rsidRPr="00297D3C">
        <w:rPr>
          <w:rFonts w:eastAsia="仿宋_GB2312" w:hint="eastAsia"/>
          <w:b/>
          <w:szCs w:val="21"/>
        </w:rPr>
        <w:t>抽签</w:t>
      </w:r>
      <w:proofErr w:type="gramStart"/>
      <w:r w:rsidRPr="00297D3C">
        <w:rPr>
          <w:rFonts w:eastAsia="仿宋_GB2312" w:hint="eastAsia"/>
          <w:b/>
          <w:szCs w:val="21"/>
        </w:rPr>
        <w:t>表实践</w:t>
      </w:r>
      <w:proofErr w:type="gramEnd"/>
      <w:r w:rsidRPr="00297D3C">
        <w:rPr>
          <w:rFonts w:eastAsia="仿宋_GB2312" w:hint="eastAsia"/>
          <w:b/>
          <w:szCs w:val="21"/>
        </w:rPr>
        <w:t>教学组提供不少于</w:t>
      </w:r>
      <w:r w:rsidRPr="00297D3C">
        <w:rPr>
          <w:rFonts w:eastAsia="仿宋_GB2312" w:hint="eastAsia"/>
          <w:b/>
          <w:szCs w:val="21"/>
        </w:rPr>
        <w:t>6</w:t>
      </w:r>
      <w:r w:rsidRPr="00297D3C">
        <w:rPr>
          <w:rFonts w:eastAsia="仿宋_GB2312" w:hint="eastAsia"/>
          <w:b/>
          <w:szCs w:val="21"/>
        </w:rPr>
        <w:t>个知识点，</w:t>
      </w:r>
      <w:r w:rsidR="00670238">
        <w:rPr>
          <w:rFonts w:eastAsia="仿宋_GB2312" w:hint="eastAsia"/>
          <w:b/>
          <w:szCs w:val="21"/>
        </w:rPr>
        <w:t>文科、</w:t>
      </w:r>
      <w:r w:rsidRPr="00297D3C">
        <w:rPr>
          <w:rFonts w:eastAsia="仿宋_GB2312" w:hint="eastAsia"/>
          <w:b/>
          <w:szCs w:val="21"/>
        </w:rPr>
        <w:t>理</w:t>
      </w:r>
      <w:r w:rsidR="00670238">
        <w:rPr>
          <w:rFonts w:eastAsia="仿宋_GB2312" w:hint="eastAsia"/>
          <w:b/>
          <w:szCs w:val="21"/>
        </w:rPr>
        <w:t>工</w:t>
      </w:r>
      <w:r w:rsidRPr="00297D3C">
        <w:rPr>
          <w:rFonts w:eastAsia="仿宋_GB2312" w:hint="eastAsia"/>
          <w:b/>
          <w:szCs w:val="21"/>
        </w:rPr>
        <w:t>教学组提供不少于</w:t>
      </w:r>
      <w:r w:rsidRPr="00297D3C">
        <w:rPr>
          <w:rFonts w:eastAsia="仿宋_GB2312" w:hint="eastAsia"/>
          <w:b/>
          <w:szCs w:val="21"/>
        </w:rPr>
        <w:t>10</w:t>
      </w:r>
      <w:r w:rsidR="00E340E5">
        <w:rPr>
          <w:rFonts w:eastAsia="仿宋_GB2312" w:hint="eastAsia"/>
          <w:b/>
          <w:szCs w:val="21"/>
        </w:rPr>
        <w:t>个知识点</w:t>
      </w:r>
    </w:p>
    <w:p w:rsidR="00E340E5" w:rsidRPr="00297D3C" w:rsidRDefault="00E340E5" w:rsidP="00E340E5">
      <w:pPr>
        <w:spacing w:after="0" w:line="320" w:lineRule="exact"/>
        <w:rPr>
          <w:rFonts w:eastAsia="仿宋_GB2312"/>
          <w:b/>
          <w:szCs w:val="21"/>
        </w:rPr>
        <w:sectPr w:rsidR="00E340E5" w:rsidRPr="00297D3C">
          <w:headerReference w:type="default" r:id="rId10"/>
          <w:pgSz w:w="11906" w:h="16838"/>
          <w:pgMar w:top="1134" w:right="1588" w:bottom="1089" w:left="1588" w:header="851" w:footer="992" w:gutter="0"/>
          <w:cols w:space="720"/>
          <w:docGrid w:type="lines" w:linePitch="312"/>
        </w:sectPr>
      </w:pPr>
    </w:p>
    <w:p w:rsidR="00E76D67" w:rsidRDefault="00E76D67" w:rsidP="00670238">
      <w:pPr>
        <w:contextualSpacing/>
        <w:rPr>
          <w:b/>
          <w:sz w:val="28"/>
          <w:szCs w:val="28"/>
        </w:rPr>
      </w:pPr>
    </w:p>
    <w:p w:rsidR="00E76D67" w:rsidRDefault="00E76D67" w:rsidP="00670238">
      <w:pPr>
        <w:contextualSpacing/>
        <w:rPr>
          <w:b/>
          <w:sz w:val="28"/>
          <w:szCs w:val="28"/>
        </w:rPr>
      </w:pPr>
    </w:p>
    <w:p w:rsidR="00D81FC9" w:rsidRPr="00E340E5" w:rsidRDefault="00D81FC9" w:rsidP="00DE7010">
      <w:pPr>
        <w:contextualSpacing/>
        <w:rPr>
          <w:rFonts w:ascii="仿宋" w:eastAsia="仿宋" w:hAnsi="仿宋"/>
          <w:sz w:val="28"/>
          <w:szCs w:val="28"/>
        </w:rPr>
      </w:pPr>
      <w:r w:rsidRPr="00E340E5">
        <w:rPr>
          <w:rFonts w:ascii="仿宋" w:eastAsia="仿宋" w:hAnsi="仿宋" w:hint="eastAsia"/>
          <w:sz w:val="28"/>
          <w:szCs w:val="28"/>
        </w:rPr>
        <w:t>附件</w:t>
      </w:r>
      <w:r w:rsidR="00DE7010" w:rsidRPr="00E340E5">
        <w:rPr>
          <w:rFonts w:ascii="仿宋" w:eastAsia="仿宋" w:hAnsi="仿宋" w:hint="eastAsia"/>
          <w:sz w:val="28"/>
          <w:szCs w:val="28"/>
        </w:rPr>
        <w:t>6</w:t>
      </w:r>
      <w:r w:rsidRPr="00E340E5">
        <w:rPr>
          <w:rFonts w:ascii="仿宋" w:eastAsia="仿宋" w:hAnsi="仿宋" w:hint="eastAsia"/>
          <w:sz w:val="28"/>
          <w:szCs w:val="28"/>
        </w:rPr>
        <w:t>：</w:t>
      </w:r>
    </w:p>
    <w:p w:rsidR="007E428B" w:rsidRDefault="007E428B" w:rsidP="00DE7010">
      <w:pPr>
        <w:widowControl w:val="0"/>
        <w:autoSpaceDE w:val="0"/>
        <w:autoSpaceDN w:val="0"/>
        <w:snapToGrid/>
        <w:spacing w:after="0"/>
        <w:ind w:firstLineChars="200" w:firstLine="640"/>
        <w:rPr>
          <w:rFonts w:ascii="仿宋_GB2312" w:eastAsia="仿宋_GB2312" w:hAnsi="FZXiaoBiaoSong-B05S" w:cs="仿宋_GB2312"/>
          <w:color w:val="000000"/>
          <w:sz w:val="32"/>
          <w:szCs w:val="32"/>
        </w:rPr>
      </w:pPr>
    </w:p>
    <w:p w:rsidR="00D81FC9" w:rsidRPr="00DE7010" w:rsidRDefault="00D81FC9" w:rsidP="00DE7010">
      <w:pPr>
        <w:widowControl w:val="0"/>
        <w:autoSpaceDE w:val="0"/>
        <w:autoSpaceDN w:val="0"/>
        <w:snapToGrid/>
        <w:spacing w:after="0"/>
        <w:ind w:firstLineChars="200" w:firstLine="640"/>
        <w:rPr>
          <w:rFonts w:ascii="仿宋_GB2312" w:eastAsia="仿宋_GB2312" w:hAnsi="FZXiaoBiaoSong-B05S" w:cs="仿宋_GB2312"/>
          <w:color w:val="000000"/>
          <w:sz w:val="32"/>
          <w:szCs w:val="32"/>
        </w:rPr>
      </w:pPr>
      <w:r w:rsidRPr="00DE7010">
        <w:rPr>
          <w:rFonts w:ascii="仿宋_GB2312" w:eastAsia="仿宋_GB2312" w:hAnsi="FZXiaoBiaoSong-B05S" w:cs="仿宋_GB2312" w:hint="eastAsia"/>
          <w:color w:val="000000"/>
          <w:sz w:val="32"/>
          <w:szCs w:val="32"/>
        </w:rPr>
        <w:t>2019年湖南省信息化教学竞赛决赛一等奖优秀视频、2020年信息化教学竞赛网培视频（19年培训实录编辑）网址：</w:t>
      </w:r>
      <w:r w:rsidRPr="00DE7010">
        <w:rPr>
          <w:rFonts w:ascii="仿宋_GB2312" w:eastAsia="仿宋_GB2312" w:hAnsi="FZXiaoBiaoSong-B05S" w:cs="仿宋_GB2312"/>
          <w:noProof/>
          <w:color w:val="000000"/>
          <w:sz w:val="32"/>
          <w:szCs w:val="32"/>
        </w:rPr>
        <w:drawing>
          <wp:inline distT="0" distB="0" distL="0" distR="0" wp14:anchorId="767DA628" wp14:editId="4D5C4996">
            <wp:extent cx="190500" cy="142875"/>
            <wp:effectExtent l="0" t="0" r="0" b="9525"/>
            <wp:docPr id="2" name="图片 2" descr="C:\Users\MF\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AppData\Roaming\Tencent\QQTempSys\%W@GJ$ACOF(TYDYECOKVDY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DE7010">
        <w:rPr>
          <w:rFonts w:ascii="仿宋_GB2312" w:eastAsia="仿宋_GB2312" w:hAnsi="FZXiaoBiaoSong-B05S" w:cs="仿宋_GB2312"/>
          <w:color w:val="000000"/>
          <w:sz w:val="32"/>
          <w:szCs w:val="32"/>
        </w:rPr>
        <w:t>http://www.hneta.cn/vod.aspx</w:t>
      </w:r>
    </w:p>
    <w:sectPr w:rsidR="00D81FC9" w:rsidRPr="00DE7010" w:rsidSect="00670238">
      <w:pgSz w:w="11906" w:h="16838"/>
      <w:pgMar w:top="1134" w:right="1588" w:bottom="1089"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B0" w:rsidRDefault="000625B0" w:rsidP="001F4CA5">
      <w:pPr>
        <w:spacing w:after="0"/>
      </w:pPr>
      <w:r>
        <w:separator/>
      </w:r>
    </w:p>
  </w:endnote>
  <w:endnote w:type="continuationSeparator" w:id="0">
    <w:p w:rsidR="000625B0" w:rsidRDefault="000625B0" w:rsidP="001F4C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FZXiaoBiaoSong-B05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B0" w:rsidRDefault="000625B0" w:rsidP="001F4CA5">
      <w:pPr>
        <w:spacing w:after="0"/>
      </w:pPr>
      <w:r>
        <w:separator/>
      </w:r>
    </w:p>
  </w:footnote>
  <w:footnote w:type="continuationSeparator" w:id="0">
    <w:p w:rsidR="000625B0" w:rsidRDefault="000625B0" w:rsidP="001F4C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FF" w:rsidRDefault="004838FF">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FF" w:rsidRDefault="004838FF">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84D5A"/>
    <w:multiLevelType w:val="hybridMultilevel"/>
    <w:tmpl w:val="6EC60800"/>
    <w:lvl w:ilvl="0" w:tplc="3D94E60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CA56965"/>
    <w:multiLevelType w:val="hybridMultilevel"/>
    <w:tmpl w:val="36B4178A"/>
    <w:lvl w:ilvl="0" w:tplc="7BDC2D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8A67E7"/>
    <w:multiLevelType w:val="hybridMultilevel"/>
    <w:tmpl w:val="584AA6F6"/>
    <w:lvl w:ilvl="0" w:tplc="89367DB0">
      <w:start w:val="1"/>
      <w:numFmt w:val="decimal"/>
      <w:lvlText w:val="%1."/>
      <w:lvlJc w:val="left"/>
      <w:pPr>
        <w:ind w:left="360" w:hanging="360"/>
      </w:pPr>
      <w:rPr>
        <w:rFonts w:eastAsia="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399E82"/>
    <w:multiLevelType w:val="singleLevel"/>
    <w:tmpl w:val="55399E82"/>
    <w:lvl w:ilvl="0">
      <w:start w:val="1"/>
      <w:numFmt w:val="chineseCounting"/>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1420"/>
    <w:rsid w:val="00002B3A"/>
    <w:rsid w:val="00025D71"/>
    <w:rsid w:val="00031FF3"/>
    <w:rsid w:val="00032740"/>
    <w:rsid w:val="000625B0"/>
    <w:rsid w:val="000815F0"/>
    <w:rsid w:val="00091500"/>
    <w:rsid w:val="00092467"/>
    <w:rsid w:val="000B4E96"/>
    <w:rsid w:val="000C3AE3"/>
    <w:rsid w:val="000D041B"/>
    <w:rsid w:val="000F1B95"/>
    <w:rsid w:val="000F1F93"/>
    <w:rsid w:val="000F53FC"/>
    <w:rsid w:val="00102E8E"/>
    <w:rsid w:val="001337EF"/>
    <w:rsid w:val="00145977"/>
    <w:rsid w:val="00161749"/>
    <w:rsid w:val="001703C7"/>
    <w:rsid w:val="00172649"/>
    <w:rsid w:val="001861A7"/>
    <w:rsid w:val="001A0D86"/>
    <w:rsid w:val="001F4CA5"/>
    <w:rsid w:val="002027CC"/>
    <w:rsid w:val="002075B0"/>
    <w:rsid w:val="002145D1"/>
    <w:rsid w:val="00215D37"/>
    <w:rsid w:val="00264118"/>
    <w:rsid w:val="00277567"/>
    <w:rsid w:val="00280821"/>
    <w:rsid w:val="0028536F"/>
    <w:rsid w:val="00297BF4"/>
    <w:rsid w:val="00297D3C"/>
    <w:rsid w:val="002B047B"/>
    <w:rsid w:val="002D1E2F"/>
    <w:rsid w:val="002E1903"/>
    <w:rsid w:val="002E1CEF"/>
    <w:rsid w:val="002F1971"/>
    <w:rsid w:val="00323B43"/>
    <w:rsid w:val="003240D7"/>
    <w:rsid w:val="003507CF"/>
    <w:rsid w:val="003573B1"/>
    <w:rsid w:val="003610EF"/>
    <w:rsid w:val="0036245E"/>
    <w:rsid w:val="003743AF"/>
    <w:rsid w:val="00386252"/>
    <w:rsid w:val="00396AFB"/>
    <w:rsid w:val="003979DC"/>
    <w:rsid w:val="003A1502"/>
    <w:rsid w:val="003B4D6C"/>
    <w:rsid w:val="003C404D"/>
    <w:rsid w:val="003D37D8"/>
    <w:rsid w:val="003D67C0"/>
    <w:rsid w:val="003D79FF"/>
    <w:rsid w:val="003E4422"/>
    <w:rsid w:val="004108B4"/>
    <w:rsid w:val="00420343"/>
    <w:rsid w:val="00426133"/>
    <w:rsid w:val="004358AB"/>
    <w:rsid w:val="00443120"/>
    <w:rsid w:val="0045218C"/>
    <w:rsid w:val="00482F3E"/>
    <w:rsid w:val="004838FF"/>
    <w:rsid w:val="004B535A"/>
    <w:rsid w:val="004C2FAE"/>
    <w:rsid w:val="004C6B9E"/>
    <w:rsid w:val="004E5D27"/>
    <w:rsid w:val="005402C6"/>
    <w:rsid w:val="00554FDF"/>
    <w:rsid w:val="00564EA8"/>
    <w:rsid w:val="00567A75"/>
    <w:rsid w:val="00567D34"/>
    <w:rsid w:val="005726E8"/>
    <w:rsid w:val="0057272D"/>
    <w:rsid w:val="00573C91"/>
    <w:rsid w:val="0057720B"/>
    <w:rsid w:val="00587F66"/>
    <w:rsid w:val="005944F3"/>
    <w:rsid w:val="005B7290"/>
    <w:rsid w:val="005D4623"/>
    <w:rsid w:val="005D56DE"/>
    <w:rsid w:val="005D6BDC"/>
    <w:rsid w:val="00601642"/>
    <w:rsid w:val="00620230"/>
    <w:rsid w:val="00644E27"/>
    <w:rsid w:val="00650551"/>
    <w:rsid w:val="006526CE"/>
    <w:rsid w:val="00660A0B"/>
    <w:rsid w:val="00661BFA"/>
    <w:rsid w:val="00661DBB"/>
    <w:rsid w:val="00670238"/>
    <w:rsid w:val="006B1938"/>
    <w:rsid w:val="006B7B62"/>
    <w:rsid w:val="006C7F1C"/>
    <w:rsid w:val="006E6042"/>
    <w:rsid w:val="006F6596"/>
    <w:rsid w:val="007072CC"/>
    <w:rsid w:val="00715616"/>
    <w:rsid w:val="00727163"/>
    <w:rsid w:val="00737CE9"/>
    <w:rsid w:val="00744F48"/>
    <w:rsid w:val="00753374"/>
    <w:rsid w:val="00754774"/>
    <w:rsid w:val="007557CA"/>
    <w:rsid w:val="00757891"/>
    <w:rsid w:val="0077687E"/>
    <w:rsid w:val="00785017"/>
    <w:rsid w:val="007A111F"/>
    <w:rsid w:val="007B27BC"/>
    <w:rsid w:val="007B7CE4"/>
    <w:rsid w:val="007D63BD"/>
    <w:rsid w:val="007E428B"/>
    <w:rsid w:val="008031EC"/>
    <w:rsid w:val="0081507B"/>
    <w:rsid w:val="0082694C"/>
    <w:rsid w:val="00830F5B"/>
    <w:rsid w:val="00877843"/>
    <w:rsid w:val="00885565"/>
    <w:rsid w:val="00894452"/>
    <w:rsid w:val="008958C2"/>
    <w:rsid w:val="008A00BE"/>
    <w:rsid w:val="008B1623"/>
    <w:rsid w:val="008B7726"/>
    <w:rsid w:val="008C4158"/>
    <w:rsid w:val="008C41BE"/>
    <w:rsid w:val="008D6CAB"/>
    <w:rsid w:val="008E7A9B"/>
    <w:rsid w:val="008F79A0"/>
    <w:rsid w:val="00941DAC"/>
    <w:rsid w:val="00941E9F"/>
    <w:rsid w:val="0094385A"/>
    <w:rsid w:val="00976418"/>
    <w:rsid w:val="00981699"/>
    <w:rsid w:val="0098737C"/>
    <w:rsid w:val="00987D29"/>
    <w:rsid w:val="009B02F6"/>
    <w:rsid w:val="009B467F"/>
    <w:rsid w:val="009E1AB9"/>
    <w:rsid w:val="00A237E4"/>
    <w:rsid w:val="00A3449C"/>
    <w:rsid w:val="00A64748"/>
    <w:rsid w:val="00AC4FC3"/>
    <w:rsid w:val="00AC6DE2"/>
    <w:rsid w:val="00AD223C"/>
    <w:rsid w:val="00AD2477"/>
    <w:rsid w:val="00AD4F88"/>
    <w:rsid w:val="00AE3A82"/>
    <w:rsid w:val="00AF6F6B"/>
    <w:rsid w:val="00B05EE8"/>
    <w:rsid w:val="00B21145"/>
    <w:rsid w:val="00B32F49"/>
    <w:rsid w:val="00B40069"/>
    <w:rsid w:val="00B74332"/>
    <w:rsid w:val="00B9008C"/>
    <w:rsid w:val="00B90921"/>
    <w:rsid w:val="00BA5981"/>
    <w:rsid w:val="00BB6750"/>
    <w:rsid w:val="00BC067E"/>
    <w:rsid w:val="00BD2BAD"/>
    <w:rsid w:val="00BE4BC1"/>
    <w:rsid w:val="00BF68F5"/>
    <w:rsid w:val="00C57F68"/>
    <w:rsid w:val="00C63A77"/>
    <w:rsid w:val="00C83147"/>
    <w:rsid w:val="00C904C6"/>
    <w:rsid w:val="00CC0220"/>
    <w:rsid w:val="00CE6276"/>
    <w:rsid w:val="00D011B4"/>
    <w:rsid w:val="00D040FF"/>
    <w:rsid w:val="00D24628"/>
    <w:rsid w:val="00D31D50"/>
    <w:rsid w:val="00D52B86"/>
    <w:rsid w:val="00D64047"/>
    <w:rsid w:val="00D65C88"/>
    <w:rsid w:val="00D77647"/>
    <w:rsid w:val="00D81FC9"/>
    <w:rsid w:val="00DB52C9"/>
    <w:rsid w:val="00DC3CC5"/>
    <w:rsid w:val="00DC79FE"/>
    <w:rsid w:val="00DD2AB5"/>
    <w:rsid w:val="00DD690C"/>
    <w:rsid w:val="00DE09BD"/>
    <w:rsid w:val="00DE4166"/>
    <w:rsid w:val="00DE7010"/>
    <w:rsid w:val="00DF08B0"/>
    <w:rsid w:val="00E07E9D"/>
    <w:rsid w:val="00E25C64"/>
    <w:rsid w:val="00E32620"/>
    <w:rsid w:val="00E340E5"/>
    <w:rsid w:val="00E36E4A"/>
    <w:rsid w:val="00E54B1A"/>
    <w:rsid w:val="00E76D67"/>
    <w:rsid w:val="00E81926"/>
    <w:rsid w:val="00E9437F"/>
    <w:rsid w:val="00EB165B"/>
    <w:rsid w:val="00EB3E8B"/>
    <w:rsid w:val="00EE3366"/>
    <w:rsid w:val="00EF64EA"/>
    <w:rsid w:val="00F0589F"/>
    <w:rsid w:val="00F13F10"/>
    <w:rsid w:val="00F147B8"/>
    <w:rsid w:val="00F43BD6"/>
    <w:rsid w:val="00F478D1"/>
    <w:rsid w:val="00F65DB9"/>
    <w:rsid w:val="00F679FA"/>
    <w:rsid w:val="00F718BA"/>
    <w:rsid w:val="00F9362A"/>
    <w:rsid w:val="00FB56C2"/>
    <w:rsid w:val="00FC76F2"/>
    <w:rsid w:val="00FD69EA"/>
    <w:rsid w:val="00FE69B8"/>
    <w:rsid w:val="00FF68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7"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F10"/>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5D71"/>
  </w:style>
  <w:style w:type="character" w:styleId="a3">
    <w:name w:val="Hyperlink"/>
    <w:uiPriority w:val="99"/>
    <w:unhideWhenUsed/>
    <w:rsid w:val="003979DC"/>
    <w:rPr>
      <w:color w:val="0000FF"/>
      <w:u w:val="single"/>
    </w:rPr>
  </w:style>
  <w:style w:type="paragraph" w:styleId="a4">
    <w:name w:val="header"/>
    <w:basedOn w:val="a"/>
    <w:link w:val="Char"/>
    <w:unhideWhenUsed/>
    <w:qFormat/>
    <w:rsid w:val="001F4CA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1F4CA5"/>
    <w:rPr>
      <w:rFonts w:ascii="Tahoma" w:hAnsi="Tahoma"/>
      <w:sz w:val="18"/>
      <w:szCs w:val="18"/>
    </w:rPr>
  </w:style>
  <w:style w:type="paragraph" w:styleId="a5">
    <w:name w:val="footer"/>
    <w:basedOn w:val="a"/>
    <w:link w:val="Char0"/>
    <w:uiPriority w:val="99"/>
    <w:unhideWhenUsed/>
    <w:rsid w:val="001F4CA5"/>
    <w:pPr>
      <w:tabs>
        <w:tab w:val="center" w:pos="4153"/>
        <w:tab w:val="right" w:pos="8306"/>
      </w:tabs>
    </w:pPr>
    <w:rPr>
      <w:sz w:val="18"/>
      <w:szCs w:val="18"/>
    </w:rPr>
  </w:style>
  <w:style w:type="character" w:customStyle="1" w:styleId="Char0">
    <w:name w:val="页脚 Char"/>
    <w:basedOn w:val="a0"/>
    <w:link w:val="a5"/>
    <w:uiPriority w:val="99"/>
    <w:rsid w:val="001F4CA5"/>
    <w:rPr>
      <w:rFonts w:ascii="Tahoma" w:hAnsi="Tahoma"/>
      <w:sz w:val="18"/>
      <w:szCs w:val="18"/>
    </w:rPr>
  </w:style>
  <w:style w:type="character" w:styleId="a6">
    <w:name w:val="annotation reference"/>
    <w:rsid w:val="00DD2AB5"/>
    <w:rPr>
      <w:sz w:val="21"/>
      <w:szCs w:val="21"/>
    </w:rPr>
  </w:style>
  <w:style w:type="paragraph" w:styleId="a7">
    <w:name w:val="annotation text"/>
    <w:basedOn w:val="a"/>
    <w:link w:val="Char1"/>
    <w:rsid w:val="00DD2AB5"/>
    <w:pPr>
      <w:widowControl w:val="0"/>
      <w:adjustRightInd/>
      <w:snapToGrid/>
      <w:spacing w:after="0"/>
    </w:pPr>
    <w:rPr>
      <w:rFonts w:ascii="Times New Roman" w:eastAsia="宋体" w:hAnsi="Times New Roman"/>
      <w:kern w:val="2"/>
      <w:sz w:val="21"/>
      <w:szCs w:val="24"/>
    </w:rPr>
  </w:style>
  <w:style w:type="character" w:customStyle="1" w:styleId="a8">
    <w:name w:val="批注文字 字符"/>
    <w:basedOn w:val="a0"/>
    <w:uiPriority w:val="99"/>
    <w:semiHidden/>
    <w:rsid w:val="00DD2AB5"/>
    <w:rPr>
      <w:rFonts w:ascii="Tahoma" w:hAnsi="Tahoma"/>
      <w:sz w:val="22"/>
      <w:szCs w:val="22"/>
    </w:rPr>
  </w:style>
  <w:style w:type="character" w:customStyle="1" w:styleId="Char1">
    <w:name w:val="批注文字 Char"/>
    <w:link w:val="a7"/>
    <w:rsid w:val="00DD2AB5"/>
    <w:rPr>
      <w:rFonts w:ascii="Times New Roman" w:eastAsia="宋体" w:hAnsi="Times New Roman"/>
      <w:kern w:val="2"/>
      <w:sz w:val="21"/>
      <w:szCs w:val="24"/>
    </w:rPr>
  </w:style>
  <w:style w:type="paragraph" w:styleId="a9">
    <w:name w:val="List Paragraph"/>
    <w:basedOn w:val="a"/>
    <w:uiPriority w:val="34"/>
    <w:qFormat/>
    <w:rsid w:val="009B467F"/>
    <w:pPr>
      <w:ind w:firstLineChars="200" w:firstLine="420"/>
    </w:pPr>
  </w:style>
  <w:style w:type="paragraph" w:styleId="aa">
    <w:name w:val="Balloon Text"/>
    <w:basedOn w:val="a"/>
    <w:link w:val="Char2"/>
    <w:uiPriority w:val="99"/>
    <w:semiHidden/>
    <w:unhideWhenUsed/>
    <w:rsid w:val="008C4158"/>
    <w:pPr>
      <w:spacing w:after="0"/>
    </w:pPr>
    <w:rPr>
      <w:sz w:val="18"/>
      <w:szCs w:val="18"/>
    </w:rPr>
  </w:style>
  <w:style w:type="character" w:customStyle="1" w:styleId="Char2">
    <w:name w:val="批注框文本 Char"/>
    <w:basedOn w:val="a0"/>
    <w:link w:val="aa"/>
    <w:uiPriority w:val="99"/>
    <w:semiHidden/>
    <w:rsid w:val="008C4158"/>
    <w:rPr>
      <w:rFonts w:ascii="Tahoma" w:hAnsi="Tahoma"/>
      <w:sz w:val="18"/>
      <w:szCs w:val="18"/>
    </w:rPr>
  </w:style>
  <w:style w:type="table" w:styleId="7">
    <w:name w:val="Table Grid 7"/>
    <w:basedOn w:val="a1"/>
    <w:rsid w:val="00F13F10"/>
    <w:pPr>
      <w:widowControl w:val="0"/>
      <w:jc w:val="both"/>
    </w:pPr>
    <w:rPr>
      <w:rFonts w:ascii="Times New Roman" w:eastAsia="宋体"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b">
    <w:name w:val="Date"/>
    <w:basedOn w:val="a"/>
    <w:next w:val="a"/>
    <w:link w:val="Char3"/>
    <w:uiPriority w:val="99"/>
    <w:semiHidden/>
    <w:unhideWhenUsed/>
    <w:rsid w:val="00F13F10"/>
    <w:pPr>
      <w:ind w:leftChars="2500" w:left="100"/>
    </w:pPr>
  </w:style>
  <w:style w:type="character" w:customStyle="1" w:styleId="Char3">
    <w:name w:val="日期 Char"/>
    <w:basedOn w:val="a0"/>
    <w:link w:val="ab"/>
    <w:uiPriority w:val="99"/>
    <w:semiHidden/>
    <w:rsid w:val="00F13F10"/>
    <w:rPr>
      <w:rFonts w:ascii="Tahoma" w:hAnsi="Tahoma"/>
      <w:sz w:val="22"/>
      <w:szCs w:val="22"/>
    </w:rPr>
  </w:style>
  <w:style w:type="character" w:styleId="ac">
    <w:name w:val="Strong"/>
    <w:basedOn w:val="a0"/>
    <w:uiPriority w:val="22"/>
    <w:qFormat/>
    <w:rsid w:val="00D81F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96902">
      <w:bodyDiv w:val="1"/>
      <w:marLeft w:val="0"/>
      <w:marRight w:val="0"/>
      <w:marTop w:val="0"/>
      <w:marBottom w:val="0"/>
      <w:divBdr>
        <w:top w:val="none" w:sz="0" w:space="0" w:color="auto"/>
        <w:left w:val="none" w:sz="0" w:space="0" w:color="auto"/>
        <w:bottom w:val="none" w:sz="0" w:space="0" w:color="auto"/>
        <w:right w:val="none" w:sz="0" w:space="0" w:color="auto"/>
      </w:divBdr>
      <w:divsChild>
        <w:div w:id="1493253122">
          <w:marLeft w:val="0"/>
          <w:marRight w:val="0"/>
          <w:marTop w:val="0"/>
          <w:marBottom w:val="0"/>
          <w:divBdr>
            <w:top w:val="none" w:sz="0" w:space="0" w:color="auto"/>
            <w:left w:val="none" w:sz="0" w:space="0" w:color="auto"/>
            <w:bottom w:val="none" w:sz="0" w:space="0" w:color="auto"/>
            <w:right w:val="none" w:sz="0" w:space="0" w:color="auto"/>
          </w:divBdr>
        </w:div>
      </w:divsChild>
    </w:div>
    <w:div w:id="153904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A72E-519A-46EB-8FE5-6B91590C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26</Pages>
  <Words>1798</Words>
  <Characters>10254</Characters>
  <Application>Microsoft Office Word</Application>
  <DocSecurity>0</DocSecurity>
  <Lines>85</Lines>
  <Paragraphs>24</Paragraphs>
  <ScaleCrop>false</ScaleCrop>
  <Company/>
  <LinksUpToDate>false</LinksUpToDate>
  <CharactersWithSpaces>12028</CharactersWithSpaces>
  <SharedDoc>false</SharedDoc>
  <HLinks>
    <vt:vector size="6" baseType="variant">
      <vt:variant>
        <vt:i4>496824973</vt:i4>
      </vt:variant>
      <vt:variant>
        <vt:i4>0</vt:i4>
      </vt:variant>
      <vt:variant>
        <vt:i4>0</vt:i4>
      </vt:variant>
      <vt:variant>
        <vt:i4>5</vt:i4>
      </vt:variant>
      <vt:variant>
        <vt:lpwstr>mailto:电子档发送至邮箱679271@qq.com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lint</cp:lastModifiedBy>
  <cp:revision>49</cp:revision>
  <cp:lastPrinted>2020-06-19T08:55:00Z</cp:lastPrinted>
  <dcterms:created xsi:type="dcterms:W3CDTF">2018-05-09T08:25:00Z</dcterms:created>
  <dcterms:modified xsi:type="dcterms:W3CDTF">2020-06-19T09:13:00Z</dcterms:modified>
</cp:coreProperties>
</file>