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Ansi="宋体"/>
          <w:b/>
          <w:bCs/>
          <w:color w:val="000000"/>
          <w:sz w:val="64"/>
          <w:szCs w:val="64"/>
        </w:rPr>
      </w:pPr>
      <w:r>
        <w:rPr>
          <w:rFonts w:hint="eastAsia" w:hAnsi="宋体"/>
          <w:b/>
          <w:bCs/>
          <w:color w:val="000000"/>
          <w:sz w:val="64"/>
          <w:szCs w:val="64"/>
        </w:rPr>
        <w:t>邵阳学院城乡建设学院</w:t>
      </w:r>
    </w:p>
    <w:p>
      <w:pPr>
        <w:spacing w:line="480" w:lineRule="auto"/>
        <w:jc w:val="center"/>
        <w:rPr>
          <w:b/>
          <w:bCs/>
          <w:color w:val="000000"/>
          <w:sz w:val="64"/>
          <w:szCs w:val="64"/>
        </w:rPr>
      </w:pPr>
      <w:r>
        <w:rPr>
          <w:rFonts w:hint="eastAsia" w:hAnsi="宋体"/>
          <w:b/>
          <w:bCs/>
          <w:color w:val="000000"/>
          <w:sz w:val="64"/>
          <w:szCs w:val="64"/>
        </w:rPr>
        <w:t>实验耗材报价表</w:t>
      </w:r>
    </w:p>
    <w:p>
      <w:pPr>
        <w:jc w:val="center"/>
        <w:rPr>
          <w:b/>
          <w:bCs/>
          <w:sz w:val="30"/>
          <w:szCs w:val="30"/>
        </w:rPr>
      </w:pPr>
      <w:r>
        <w:rPr>
          <w:rFonts w:hint="eastAsia" w:hAnsi="宋体"/>
          <w:b/>
          <w:bCs/>
          <w:sz w:val="30"/>
          <w:szCs w:val="30"/>
        </w:rPr>
        <w:t>（</w:t>
      </w:r>
      <w:r>
        <w:rPr>
          <w:b/>
          <w:bCs/>
          <w:sz w:val="30"/>
          <w:szCs w:val="30"/>
          <w:u w:val="single"/>
        </w:rPr>
        <w:t xml:space="preserve"> 20</w:t>
      </w:r>
      <w:r>
        <w:rPr>
          <w:rFonts w:hint="eastAsia"/>
          <w:b/>
          <w:bCs/>
          <w:sz w:val="30"/>
          <w:szCs w:val="30"/>
          <w:u w:val="single"/>
        </w:rPr>
        <w:t>20</w:t>
      </w:r>
      <w:r>
        <w:rPr>
          <w:rFonts w:hint="eastAsia" w:hAnsi="宋体"/>
          <w:b/>
          <w:bCs/>
          <w:sz w:val="30"/>
          <w:szCs w:val="30"/>
        </w:rPr>
        <w:t>年</w:t>
      </w:r>
      <w:r>
        <w:rPr>
          <w:rFonts w:hint="eastAsia" w:hAnsi="宋体"/>
          <w:b/>
          <w:bCs/>
          <w:sz w:val="30"/>
          <w:szCs w:val="30"/>
          <w:u w:val="single"/>
          <w:lang w:val="en-US" w:eastAsia="zh-CN"/>
        </w:rPr>
        <w:t>下</w:t>
      </w:r>
      <w:r>
        <w:rPr>
          <w:rFonts w:hint="eastAsia" w:hAnsi="宋体"/>
          <w:b/>
          <w:bCs/>
          <w:sz w:val="30"/>
          <w:szCs w:val="30"/>
        </w:rPr>
        <w:t>学期）</w:t>
      </w:r>
    </w:p>
    <w:p>
      <w:pPr>
        <w:jc w:val="center"/>
        <w:rPr>
          <w:b/>
          <w:bCs/>
          <w:sz w:val="28"/>
          <w:szCs w:val="28"/>
        </w:rPr>
      </w:pPr>
      <w:r>
        <w:rPr>
          <w:rFonts w:hint="eastAsia"/>
          <w:b/>
          <w:bCs/>
          <w:sz w:val="28"/>
          <w:szCs w:val="28"/>
        </w:rPr>
        <w:t xml:space="preserve"> </w:t>
      </w:r>
    </w:p>
    <w:p>
      <w:pPr>
        <w:jc w:val="center"/>
        <w:rPr>
          <w:b/>
          <w:bCs/>
          <w:sz w:val="28"/>
          <w:szCs w:val="28"/>
        </w:rPr>
      </w:pPr>
      <w:r>
        <w:rPr>
          <w:rFonts w:hint="eastAsia"/>
          <w:b/>
          <w:bCs/>
          <w:sz w:val="28"/>
          <w:szCs w:val="28"/>
        </w:rPr>
        <w:t xml:space="preserve"> </w:t>
      </w:r>
    </w:p>
    <w:tbl>
      <w:tblPr>
        <w:tblStyle w:val="4"/>
        <w:tblW w:w="0" w:type="auto"/>
        <w:jc w:val="center"/>
        <w:tblLayout w:type="fixed"/>
        <w:tblCellMar>
          <w:top w:w="0" w:type="dxa"/>
          <w:left w:w="108" w:type="dxa"/>
          <w:bottom w:w="0" w:type="dxa"/>
          <w:right w:w="108" w:type="dxa"/>
        </w:tblCellMar>
      </w:tblPr>
      <w:tblGrid>
        <w:gridCol w:w="2880"/>
        <w:gridCol w:w="4751"/>
        <w:gridCol w:w="2160"/>
        <w:gridCol w:w="3273"/>
      </w:tblGrid>
      <w:tr>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700" w:firstLineChars="250"/>
              <w:rPr>
                <w:rFonts w:ascii="宋体" w:cs="宋体"/>
                <w:sz w:val="28"/>
                <w:szCs w:val="28"/>
              </w:rPr>
            </w:pPr>
          </w:p>
        </w:tc>
      </w:tr>
      <w:tr>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cs="宋体"/>
                <w:sz w:val="28"/>
                <w:szCs w:val="28"/>
              </w:rPr>
            </w:pPr>
            <w:r>
              <w:rPr>
                <w:sz w:val="28"/>
                <w:szCs w:val="28"/>
              </w:rPr>
              <w:t xml:space="preserve">    </w:t>
            </w:r>
          </w:p>
        </w:tc>
      </w:tr>
      <w:tr>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sz w:val="28"/>
                <w:szCs w:val="28"/>
              </w:rPr>
            </w:pP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840" w:firstLineChars="300"/>
              <w:rPr>
                <w:rFonts w:ascii="宋体" w:cs="宋体"/>
                <w:sz w:val="28"/>
                <w:szCs w:val="28"/>
              </w:rPr>
            </w:pPr>
          </w:p>
        </w:tc>
      </w:tr>
    </w:tbl>
    <w:p/>
    <w:p/>
    <w:p/>
    <w:p/>
    <w:p/>
    <w:p/>
    <w:p/>
    <w:p/>
    <w:p/>
    <w:p/>
    <w:p/>
    <w:p/>
    <w:p/>
    <w:p>
      <w:r>
        <w:t>附件</w:t>
      </w:r>
      <w:r>
        <w:rPr>
          <w:rFonts w:hint="eastAsia"/>
        </w:rPr>
        <w:t>1</w:t>
      </w:r>
    </w:p>
    <w:tbl>
      <w:tblPr>
        <w:tblW w:w="15158" w:type="dxa"/>
        <w:tblInd w:w="0" w:type="dxa"/>
        <w:shd w:val="clear"/>
        <w:tblLayout w:type="fixed"/>
        <w:tblCellMar>
          <w:top w:w="0" w:type="dxa"/>
          <w:left w:w="0" w:type="dxa"/>
          <w:bottom w:w="0" w:type="dxa"/>
          <w:right w:w="0" w:type="dxa"/>
        </w:tblCellMar>
      </w:tblPr>
      <w:tblGrid>
        <w:gridCol w:w="735"/>
        <w:gridCol w:w="3683"/>
        <w:gridCol w:w="3465"/>
        <w:gridCol w:w="1065"/>
        <w:gridCol w:w="1125"/>
        <w:gridCol w:w="1455"/>
        <w:gridCol w:w="1350"/>
        <w:gridCol w:w="2280"/>
      </w:tblGrid>
      <w:tr>
        <w:tblPrEx>
          <w:shd w:val="clear"/>
          <w:tblCellMar>
            <w:top w:w="0" w:type="dxa"/>
            <w:left w:w="0" w:type="dxa"/>
            <w:bottom w:w="0" w:type="dxa"/>
            <w:right w:w="0" w:type="dxa"/>
          </w:tblCellMar>
        </w:tblPrEx>
        <w:trPr>
          <w:trHeight w:val="900" w:hRule="atLeast"/>
        </w:trPr>
        <w:tc>
          <w:tcPr>
            <w:tcW w:w="735" w:type="dxa"/>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23"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Style w:val="45"/>
                <w:bdr w:val="none" w:color="auto" w:sz="0" w:space="0"/>
                <w:lang w:val="en-US" w:eastAsia="zh-CN" w:bidi="ar"/>
              </w:rPr>
              <w:t xml:space="preserve">  邵阳学院实验耗材申购计划明细表                                                              </w:t>
            </w:r>
            <w:r>
              <w:rPr>
                <w:rStyle w:val="46"/>
                <w:bdr w:val="none" w:color="auto" w:sz="0" w:space="0"/>
                <w:lang w:val="en-US" w:eastAsia="zh-CN" w:bidi="ar"/>
              </w:rPr>
              <w:t xml:space="preserve">（2020-2021学年度第一学期） </w:t>
            </w:r>
            <w:r>
              <w:rPr>
                <w:rStyle w:val="45"/>
                <w:bdr w:val="none" w:color="auto" w:sz="0" w:space="0"/>
                <w:lang w:val="en-US" w:eastAsia="zh-CN" w:bidi="ar"/>
              </w:rPr>
              <w:t xml:space="preserve">                                                                                                   </w:t>
            </w:r>
          </w:p>
        </w:tc>
      </w:tr>
      <w:tr>
        <w:tblPrEx>
          <w:tblCellMar>
            <w:top w:w="0" w:type="dxa"/>
            <w:left w:w="0" w:type="dxa"/>
            <w:bottom w:w="0" w:type="dxa"/>
            <w:right w:w="0" w:type="dxa"/>
          </w:tblCellMar>
        </w:tblPrEx>
        <w:trPr>
          <w:trHeight w:val="522" w:hRule="atLeast"/>
        </w:trPr>
        <w:tc>
          <w:tcPr>
            <w:tcW w:w="735" w:type="dxa"/>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23"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Style w:val="46"/>
                <w:bdr w:val="none" w:color="auto" w:sz="0" w:space="0"/>
                <w:lang w:val="en-US" w:eastAsia="zh-CN" w:bidi="ar"/>
              </w:rPr>
              <w:t>申报单位：</w:t>
            </w:r>
            <w:r>
              <w:rPr>
                <w:rFonts w:hint="eastAsia" w:ascii="黑体" w:hAnsi="宋体" w:eastAsia="黑体" w:cs="黑体"/>
                <w:i w:val="0"/>
                <w:color w:val="000000"/>
                <w:kern w:val="0"/>
                <w:sz w:val="24"/>
                <w:szCs w:val="24"/>
                <w:u w:val="single"/>
                <w:bdr w:val="none" w:color="auto" w:sz="0" w:space="0"/>
                <w:lang w:val="en-US" w:eastAsia="zh-CN" w:bidi="ar"/>
              </w:rPr>
              <w:t xml:space="preserve">     城乡建设学院        </w:t>
            </w:r>
            <w:r>
              <w:rPr>
                <w:rStyle w:val="46"/>
                <w:bdr w:val="none" w:color="auto" w:sz="0" w:space="0"/>
                <w:lang w:val="en-US" w:eastAsia="zh-CN" w:bidi="ar"/>
              </w:rPr>
              <w:t>（公章）实验室</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Style w:val="46"/>
                <w:bdr w:val="none" w:color="auto" w:sz="0" w:space="0"/>
                <w:lang w:val="en-US" w:eastAsia="zh-CN" w:bidi="ar"/>
              </w:rPr>
              <w:t xml:space="preserve"> 申报人（签字）</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Style w:val="46"/>
                <w:bdr w:val="none" w:color="auto" w:sz="0" w:space="0"/>
                <w:lang w:val="en-US" w:eastAsia="zh-CN" w:bidi="ar"/>
              </w:rPr>
              <w:t xml:space="preserve">   </w:t>
            </w:r>
          </w:p>
        </w:tc>
      </w:tr>
      <w:tr>
        <w:tblPrEx>
          <w:shd w:val="clear"/>
          <w:tblCellMar>
            <w:top w:w="0" w:type="dxa"/>
            <w:left w:w="0" w:type="dxa"/>
            <w:bottom w:w="0" w:type="dxa"/>
            <w:right w:w="0" w:type="dxa"/>
          </w:tblCellMar>
        </w:tblPrEx>
        <w:trPr>
          <w:trHeight w:val="40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368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耗材名称</w:t>
            </w:r>
          </w:p>
        </w:tc>
        <w:tc>
          <w:tcPr>
            <w:tcW w:w="34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规格或型号</w:t>
            </w:r>
          </w:p>
        </w:tc>
        <w:tc>
          <w:tcPr>
            <w:tcW w:w="10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11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数量</w:t>
            </w:r>
          </w:p>
        </w:tc>
        <w:tc>
          <w:tcPr>
            <w:tcW w:w="14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单价（元）</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总额（元）</w:t>
            </w:r>
          </w:p>
        </w:tc>
        <w:tc>
          <w:tcPr>
            <w:tcW w:w="22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68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垃圾袋</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7"/>
                <w:rFonts w:eastAsia="宋体"/>
                <w:bdr w:val="none" w:color="auto" w:sz="0" w:space="0"/>
                <w:lang w:val="en-US" w:eastAsia="zh-CN" w:bidi="ar"/>
              </w:rPr>
              <w:t>至少要能装下4kg</w:t>
            </w:r>
            <w:r>
              <w:rPr>
                <w:rStyle w:val="48"/>
                <w:bdr w:val="none" w:color="auto" w:sz="0" w:space="0"/>
                <w:lang w:val="en-US" w:eastAsia="zh-CN" w:bidi="ar"/>
              </w:rPr>
              <w:t>散土</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100个/包</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橡胶手套</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三轴仪乳胶膜</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Φ39.1mm *320mm</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膜厚度0.3-0.5mm</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土工削土刀</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把</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试验用白凡士林</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鞋套机</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万用表</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胜利牌VC890C+</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两个实验项目共用仪器</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打磨砂纸</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80目（粗）</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两个实验项目共用仪器</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箔式应变片</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120-3AA（10厘米引线）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两个实验项目共用仪器</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箔式电阻应变片</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BX120-20AA（10厘米引线）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两个实验项目共用仪器</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放大镜</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20倍带灯LED高清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两个实验项目共用仪器</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电池</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南孚5号</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粒</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两个实验项目共用仪器</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电池</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南孚7号</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粒</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两个实验项目共用仪器</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人字梯</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铝合金</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游标卡尺</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德国美耐特0-150-200mm</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洁丽雅竹浆纤维毛巾</w:t>
            </w:r>
          </w:p>
        </w:tc>
        <w:tc>
          <w:tcPr>
            <w:tcW w:w="3465" w:type="dxa"/>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72x33cm</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条</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shd w:val="clear"/>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36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蓝月亮芦荟抑菌洗手液</w:t>
            </w:r>
          </w:p>
        </w:tc>
        <w:tc>
          <w:tcPr>
            <w:tcW w:w="3465" w:type="dxa"/>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49"/>
                <w:rFonts w:eastAsia="宋体"/>
                <w:bdr w:val="none" w:color="auto" w:sz="0" w:space="0"/>
                <w:lang w:val="en-US" w:eastAsia="zh-CN" w:bidi="ar"/>
              </w:rPr>
              <w:t>500g/</w:t>
            </w:r>
            <w:r>
              <w:rPr>
                <w:rStyle w:val="50"/>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883" w:type="dxa"/>
            <w:gridSpan w:val="3"/>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Style w:val="49"/>
                <w:rFonts w:hint="default" w:eastAsia="宋体"/>
                <w:bdr w:val="none" w:color="auto" w:sz="0" w:space="0"/>
                <w:lang w:val="en-US" w:eastAsia="zh-CN" w:bidi="ar"/>
              </w:rPr>
            </w:pPr>
            <w:r>
              <w:rPr>
                <w:rStyle w:val="49"/>
                <w:rFonts w:hint="eastAsia"/>
                <w:bdr w:val="none" w:color="auto" w:sz="0" w:space="0"/>
                <w:lang w:val="en-US" w:eastAsia="zh-CN" w:bidi="ar"/>
              </w:rPr>
              <w:t>合计金额</w:t>
            </w:r>
          </w:p>
        </w:tc>
        <w:tc>
          <w:tcPr>
            <w:tcW w:w="727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bl>
    <w:p>
      <w:pPr>
        <w:rPr>
          <w:rFonts w:hint="eastAsia"/>
          <w:lang w:val="en-US" w:eastAsia="zh-CN"/>
        </w:rPr>
      </w:pPr>
      <w:r>
        <w:rPr>
          <w:rFonts w:hint="eastAsia"/>
          <w:lang w:val="en-US" w:eastAsia="zh-CN"/>
        </w:rPr>
        <w:t>附件2</w:t>
      </w:r>
    </w:p>
    <w:tbl>
      <w:tblPr>
        <w:tblW w:w="15173" w:type="dxa"/>
        <w:tblInd w:w="0" w:type="dxa"/>
        <w:shd w:val="clear"/>
        <w:tblLayout w:type="fixed"/>
        <w:tblCellMar>
          <w:top w:w="0" w:type="dxa"/>
          <w:left w:w="0" w:type="dxa"/>
          <w:bottom w:w="0" w:type="dxa"/>
          <w:right w:w="0" w:type="dxa"/>
        </w:tblCellMar>
      </w:tblPr>
      <w:tblGrid>
        <w:gridCol w:w="735"/>
        <w:gridCol w:w="3668"/>
        <w:gridCol w:w="3465"/>
        <w:gridCol w:w="1095"/>
        <w:gridCol w:w="1110"/>
        <w:gridCol w:w="1455"/>
        <w:gridCol w:w="1350"/>
        <w:gridCol w:w="2295"/>
      </w:tblGrid>
      <w:tr>
        <w:tblPrEx>
          <w:shd w:val="clear"/>
          <w:tblCellMar>
            <w:top w:w="0" w:type="dxa"/>
            <w:left w:w="0" w:type="dxa"/>
            <w:bottom w:w="0" w:type="dxa"/>
            <w:right w:w="0" w:type="dxa"/>
          </w:tblCellMar>
        </w:tblPrEx>
        <w:trPr>
          <w:trHeight w:val="400" w:hRule="atLeast"/>
        </w:trPr>
        <w:tc>
          <w:tcPr>
            <w:tcW w:w="735" w:type="dxa"/>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38"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 xml:space="preserve">  邵阳学院实验耗材申购计划明细表                                                           </w:t>
            </w:r>
            <w:r>
              <w:rPr>
                <w:rFonts w:hint="eastAsia" w:ascii="黑体" w:hAnsi="宋体" w:eastAsia="黑体" w:cs="黑体"/>
                <w:i w:val="0"/>
                <w:color w:val="000000"/>
                <w:kern w:val="0"/>
                <w:sz w:val="24"/>
                <w:szCs w:val="24"/>
                <w:u w:val="none"/>
                <w:bdr w:val="none" w:color="auto" w:sz="0" w:space="0"/>
                <w:lang w:val="en-US" w:eastAsia="zh-CN" w:bidi="ar"/>
              </w:rPr>
              <w:t xml:space="preserve">（2020-2021学年度第一学期） </w:t>
            </w:r>
            <w:r>
              <w:rPr>
                <w:rFonts w:hint="eastAsia" w:ascii="黑体" w:hAnsi="宋体" w:eastAsia="黑体" w:cs="黑体"/>
                <w:i w:val="0"/>
                <w:color w:val="000000"/>
                <w:kern w:val="0"/>
                <w:sz w:val="32"/>
                <w:szCs w:val="32"/>
                <w:u w:val="none"/>
                <w:bdr w:val="none" w:color="auto" w:sz="0" w:space="0"/>
                <w:lang w:val="en-US" w:eastAsia="zh-CN" w:bidi="ar"/>
              </w:rPr>
              <w:t xml:space="preserve">                                                                                                   </w:t>
            </w:r>
          </w:p>
        </w:tc>
      </w:tr>
      <w:tr>
        <w:tblPrEx>
          <w:shd w:val="clear"/>
          <w:tblCellMar>
            <w:top w:w="0" w:type="dxa"/>
            <w:left w:w="0" w:type="dxa"/>
            <w:bottom w:w="0" w:type="dxa"/>
            <w:right w:w="0" w:type="dxa"/>
          </w:tblCellMar>
        </w:tblPrEx>
        <w:trPr>
          <w:trHeight w:val="400" w:hRule="atLeast"/>
        </w:trPr>
        <w:tc>
          <w:tcPr>
            <w:tcW w:w="735" w:type="dxa"/>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38"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申报单位：</w:t>
            </w:r>
            <w:r>
              <w:rPr>
                <w:rStyle w:val="51"/>
                <w:bdr w:val="none" w:color="auto" w:sz="0" w:space="0"/>
                <w:lang w:val="en-US" w:eastAsia="zh-CN" w:bidi="ar"/>
              </w:rPr>
              <w:t xml:space="preserve">     城乡建设学院        </w:t>
            </w:r>
            <w:r>
              <w:rPr>
                <w:rFonts w:hint="eastAsia" w:ascii="黑体" w:hAnsi="宋体" w:eastAsia="黑体" w:cs="黑体"/>
                <w:i w:val="0"/>
                <w:color w:val="000000"/>
                <w:kern w:val="0"/>
                <w:sz w:val="24"/>
                <w:szCs w:val="24"/>
                <w:u w:val="none"/>
                <w:bdr w:val="none" w:color="auto" w:sz="0" w:space="0"/>
                <w:lang w:val="en-US" w:eastAsia="zh-CN" w:bidi="ar"/>
              </w:rPr>
              <w:t>（公章）实验室</w:t>
            </w:r>
            <w:r>
              <w:rPr>
                <w:rStyle w:val="51"/>
                <w:bdr w:val="none" w:color="auto" w:sz="0" w:space="0"/>
                <w:lang w:val="en-US" w:eastAsia="zh-CN" w:bidi="ar"/>
              </w:rPr>
              <w:t xml:space="preserve">      </w:t>
            </w:r>
            <w:r>
              <w:rPr>
                <w:rStyle w:val="51"/>
                <w:rFonts w:hint="eastAsia"/>
                <w:bdr w:val="none" w:color="auto" w:sz="0" w:space="0"/>
                <w:lang w:val="en-US" w:eastAsia="zh-CN" w:bidi="ar"/>
              </w:rPr>
              <w:t xml:space="preserve">            </w:t>
            </w:r>
            <w:r>
              <w:rPr>
                <w:rStyle w:val="51"/>
                <w:bdr w:val="none" w:color="auto" w:sz="0" w:space="0"/>
                <w:lang w:val="en-US" w:eastAsia="zh-CN" w:bidi="ar"/>
              </w:rPr>
              <w:t xml:space="preserve">     </w:t>
            </w:r>
            <w:r>
              <w:rPr>
                <w:rFonts w:hint="eastAsia" w:ascii="黑体" w:hAnsi="宋体" w:eastAsia="黑体" w:cs="黑体"/>
                <w:i w:val="0"/>
                <w:color w:val="000000"/>
                <w:kern w:val="0"/>
                <w:sz w:val="24"/>
                <w:szCs w:val="24"/>
                <w:u w:val="none"/>
                <w:bdr w:val="none" w:color="auto" w:sz="0" w:space="0"/>
                <w:lang w:val="en-US" w:eastAsia="zh-CN" w:bidi="ar"/>
              </w:rPr>
              <w:t xml:space="preserve"> 申报人（签字）</w:t>
            </w:r>
            <w:r>
              <w:rPr>
                <w:rStyle w:val="51"/>
                <w:bdr w:val="none" w:color="auto" w:sz="0" w:space="0"/>
                <w:lang w:val="en-US" w:eastAsia="zh-CN" w:bidi="ar"/>
              </w:rPr>
              <w:t xml:space="preserve">  </w:t>
            </w:r>
            <w:r>
              <w:rPr>
                <w:rStyle w:val="51"/>
                <w:rFonts w:hint="eastAsia"/>
                <w:bdr w:val="none" w:color="auto" w:sz="0" w:space="0"/>
                <w:lang w:val="en-US" w:eastAsia="zh-CN" w:bidi="ar"/>
              </w:rPr>
              <w:t xml:space="preserve">          </w:t>
            </w:r>
            <w:r>
              <w:rPr>
                <w:rStyle w:val="51"/>
                <w:bdr w:val="none" w:color="auto" w:sz="0" w:space="0"/>
                <w:lang w:val="en-US" w:eastAsia="zh-CN" w:bidi="ar"/>
              </w:rPr>
              <w:t xml:space="preserve">            </w:t>
            </w:r>
            <w:r>
              <w:rPr>
                <w:rFonts w:hint="eastAsia" w:ascii="黑体" w:hAnsi="宋体" w:eastAsia="黑体" w:cs="黑体"/>
                <w:i w:val="0"/>
                <w:color w:val="000000"/>
                <w:kern w:val="0"/>
                <w:sz w:val="24"/>
                <w:szCs w:val="24"/>
                <w:u w:val="none"/>
                <w:bdr w:val="none" w:color="auto" w:sz="0" w:space="0"/>
                <w:lang w:val="en-US" w:eastAsia="zh-CN" w:bidi="ar"/>
              </w:rPr>
              <w:t xml:space="preserve">   </w:t>
            </w:r>
          </w:p>
        </w:tc>
      </w:tr>
      <w:tr>
        <w:tblPrEx>
          <w:tblCellMar>
            <w:top w:w="0" w:type="dxa"/>
            <w:left w:w="0" w:type="dxa"/>
            <w:bottom w:w="0" w:type="dxa"/>
            <w:right w:w="0" w:type="dxa"/>
          </w:tblCellMar>
        </w:tblPrEx>
        <w:trPr>
          <w:trHeight w:val="4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366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耗材名称</w:t>
            </w:r>
          </w:p>
        </w:tc>
        <w:tc>
          <w:tcPr>
            <w:tcW w:w="34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规格或型号</w:t>
            </w:r>
          </w:p>
        </w:tc>
        <w:tc>
          <w:tcPr>
            <w:tcW w:w="10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11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数量</w:t>
            </w:r>
          </w:p>
        </w:tc>
        <w:tc>
          <w:tcPr>
            <w:tcW w:w="14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单价（元）</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总额（元）</w:t>
            </w:r>
          </w:p>
        </w:tc>
        <w:tc>
          <w:tcPr>
            <w:tcW w:w="22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CellMar>
            <w:top w:w="0" w:type="dxa"/>
            <w:left w:w="0" w:type="dxa"/>
            <w:bottom w:w="0" w:type="dxa"/>
            <w:right w:w="0"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66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自封袋</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r>
              <w:rPr>
                <w:rFonts w:hint="eastAsia" w:ascii="宋体" w:hAnsi="宋体" w:eastAsia="宋体" w:cs="宋体"/>
                <w:i w:val="0"/>
                <w:color w:val="000000"/>
                <w:kern w:val="0"/>
                <w:sz w:val="18"/>
                <w:szCs w:val="18"/>
                <w:u w:val="none"/>
                <w:bdr w:val="none" w:color="auto" w:sz="0" w:space="0"/>
                <w:lang w:val="en-US" w:eastAsia="zh-CN" w:bidi="ar"/>
              </w:rPr>
              <w:t>号（</w:t>
            </w:r>
            <w:r>
              <w:rPr>
                <w:rFonts w:hint="default" w:ascii="Times New Roman" w:hAnsi="Times New Roman" w:eastAsia="宋体" w:cs="Times New Roman"/>
                <w:i w:val="0"/>
                <w:color w:val="000000"/>
                <w:kern w:val="0"/>
                <w:sz w:val="18"/>
                <w:szCs w:val="18"/>
                <w:u w:val="none"/>
                <w:bdr w:val="none" w:color="auto" w:sz="0" w:space="0"/>
                <w:lang w:val="en-US" w:eastAsia="zh-CN" w:bidi="ar"/>
              </w:rPr>
              <w:t>10</w:t>
            </w:r>
            <w:r>
              <w:rPr>
                <w:rFonts w:hint="eastAsia" w:ascii="宋体" w:hAnsi="宋体" w:eastAsia="宋体" w:cs="宋体"/>
                <w:i w:val="0"/>
                <w:color w:val="000000"/>
                <w:kern w:val="0"/>
                <w:sz w:val="18"/>
                <w:szCs w:val="18"/>
                <w:u w:val="none"/>
                <w:bdr w:val="none" w:color="auto" w:sz="0" w:space="0"/>
                <w:lang w:val="en-US" w:eastAsia="zh-CN" w:bidi="ar"/>
              </w:rPr>
              <w:t>＊</w:t>
            </w:r>
            <w:r>
              <w:rPr>
                <w:rFonts w:hint="default" w:ascii="Times New Roman" w:hAnsi="Times New Roman" w:eastAsia="宋体" w:cs="Times New Roman"/>
                <w:i w:val="0"/>
                <w:color w:val="000000"/>
                <w:kern w:val="0"/>
                <w:sz w:val="18"/>
                <w:szCs w:val="18"/>
                <w:u w:val="none"/>
                <w:bdr w:val="none" w:color="auto" w:sz="0" w:space="0"/>
                <w:lang w:val="en-US" w:eastAsia="zh-CN" w:bidi="ar"/>
              </w:rPr>
              <w:t>15cm</w:t>
            </w:r>
            <w:r>
              <w:rPr>
                <w:rFonts w:hint="eastAsia" w:ascii="宋体" w:hAnsi="宋体" w:eastAsia="宋体" w:cs="宋体"/>
                <w:i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r>
              <w:rPr>
                <w:rFonts w:hint="default" w:ascii="Times New Roman" w:hAnsi="Times New Roman" w:eastAsia="宋体" w:cs="Times New Roman"/>
                <w:i w:val="0"/>
                <w:color w:val="000000"/>
                <w:kern w:val="0"/>
                <w:sz w:val="18"/>
                <w:szCs w:val="18"/>
                <w:u w:val="none"/>
                <w:bdr w:val="none" w:color="auto" w:sz="0" w:space="0"/>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自封袋</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r>
              <w:rPr>
                <w:rFonts w:hint="eastAsia" w:ascii="宋体" w:hAnsi="宋体" w:eastAsia="宋体" w:cs="宋体"/>
                <w:i w:val="0"/>
                <w:color w:val="000000"/>
                <w:kern w:val="0"/>
                <w:sz w:val="18"/>
                <w:szCs w:val="18"/>
                <w:u w:val="none"/>
                <w:bdr w:val="none" w:color="auto" w:sz="0" w:space="0"/>
                <w:lang w:val="en-US" w:eastAsia="zh-CN" w:bidi="ar"/>
              </w:rPr>
              <w:t>号（</w:t>
            </w:r>
            <w:r>
              <w:rPr>
                <w:rFonts w:hint="default" w:ascii="Times New Roman" w:hAnsi="Times New Roman" w:eastAsia="宋体" w:cs="Times New Roman"/>
                <w:i w:val="0"/>
                <w:color w:val="000000"/>
                <w:kern w:val="0"/>
                <w:sz w:val="18"/>
                <w:szCs w:val="18"/>
                <w:u w:val="none"/>
                <w:bdr w:val="none" w:color="auto" w:sz="0" w:space="0"/>
                <w:lang w:val="en-US" w:eastAsia="zh-CN" w:bidi="ar"/>
              </w:rPr>
              <w:t>24</w:t>
            </w:r>
            <w:r>
              <w:rPr>
                <w:rFonts w:hint="eastAsia" w:ascii="宋体" w:hAnsi="宋体" w:eastAsia="宋体" w:cs="宋体"/>
                <w:i w:val="0"/>
                <w:color w:val="000000"/>
                <w:kern w:val="0"/>
                <w:sz w:val="18"/>
                <w:szCs w:val="18"/>
                <w:u w:val="none"/>
                <w:bdr w:val="none" w:color="auto" w:sz="0" w:space="0"/>
                <w:lang w:val="en-US" w:eastAsia="zh-CN" w:bidi="ar"/>
              </w:rPr>
              <w:t>＊</w:t>
            </w:r>
            <w:r>
              <w:rPr>
                <w:rFonts w:hint="default" w:ascii="Times New Roman" w:hAnsi="Times New Roman" w:eastAsia="宋体" w:cs="Times New Roman"/>
                <w:i w:val="0"/>
                <w:color w:val="000000"/>
                <w:kern w:val="0"/>
                <w:sz w:val="18"/>
                <w:szCs w:val="18"/>
                <w:u w:val="none"/>
                <w:bdr w:val="none" w:color="auto" w:sz="0" w:space="0"/>
                <w:lang w:val="en-US" w:eastAsia="zh-CN" w:bidi="ar"/>
              </w:rPr>
              <w:t>34cm</w:t>
            </w:r>
            <w:r>
              <w:rPr>
                <w:rFonts w:hint="eastAsia" w:ascii="宋体" w:hAnsi="宋体" w:eastAsia="宋体" w:cs="宋体"/>
                <w:i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r>
              <w:rPr>
                <w:rFonts w:hint="default" w:ascii="Times New Roman" w:hAnsi="Times New Roman" w:eastAsia="宋体" w:cs="Times New Roman"/>
                <w:i w:val="0"/>
                <w:color w:val="000000"/>
                <w:kern w:val="0"/>
                <w:sz w:val="18"/>
                <w:szCs w:val="18"/>
                <w:u w:val="none"/>
                <w:bdr w:val="none" w:color="auto" w:sz="0" w:space="0"/>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标签贴</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29*10mm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样品收纳箱</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120L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记号笔</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油性记号大头笔</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棉布手套</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长度：21cm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双</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擦拭纸</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心相印优选无芯卷纸 3</w:t>
            </w:r>
            <w:r>
              <w:rPr>
                <w:rFonts w:hint="eastAsia" w:ascii="宋体" w:hAnsi="宋体" w:eastAsia="宋体" w:cs="宋体"/>
                <w:i w:val="0"/>
                <w:color w:val="000000"/>
                <w:kern w:val="0"/>
                <w:sz w:val="18"/>
                <w:szCs w:val="18"/>
                <w:u w:val="none"/>
                <w:bdr w:val="none" w:color="auto" w:sz="0" w:space="0"/>
                <w:lang w:val="en-US" w:eastAsia="zh-CN" w:bidi="ar"/>
              </w:rPr>
              <w:t>层</w:t>
            </w:r>
            <w:r>
              <w:rPr>
                <w:rFonts w:hint="default" w:ascii="Times New Roman" w:hAnsi="Times New Roman" w:eastAsia="宋体" w:cs="Times New Roman"/>
                <w:i w:val="0"/>
                <w:color w:val="000000"/>
                <w:kern w:val="0"/>
                <w:sz w:val="18"/>
                <w:szCs w:val="18"/>
                <w:u w:val="none"/>
                <w:bdr w:val="none" w:color="auto" w:sz="0" w:space="0"/>
                <w:lang w:val="en-US" w:eastAsia="zh-CN" w:bidi="ar"/>
              </w:rPr>
              <w:t>*10</w:t>
            </w:r>
            <w:r>
              <w:rPr>
                <w:rFonts w:hint="eastAsia" w:ascii="宋体" w:hAnsi="宋体" w:eastAsia="宋体" w:cs="宋体"/>
                <w:i w:val="0"/>
                <w:color w:val="000000"/>
                <w:kern w:val="0"/>
                <w:sz w:val="18"/>
                <w:szCs w:val="18"/>
                <w:u w:val="none"/>
                <w:bdr w:val="none" w:color="auto" w:sz="0" w:space="0"/>
                <w:lang w:val="en-US" w:eastAsia="zh-CN" w:bidi="ar"/>
              </w:rPr>
              <w:t>卷</w:t>
            </w:r>
            <w:r>
              <w:rPr>
                <w:rFonts w:hint="default" w:ascii="Times New Roman" w:hAnsi="Times New Roman" w:eastAsia="宋体" w:cs="Times New Roman"/>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t>提</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提</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无粉乳胶手套</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光明牌（中号）</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r>
              <w:rPr>
                <w:rFonts w:hint="default" w:ascii="Times New Roman" w:hAnsi="Times New Roman" w:eastAsia="宋体" w:cs="Times New Roman"/>
                <w:i w:val="0"/>
                <w:color w:val="000000"/>
                <w:kern w:val="0"/>
                <w:sz w:val="18"/>
                <w:szCs w:val="18"/>
                <w:u w:val="none"/>
                <w:bdr w:val="none" w:color="auto" w:sz="0" w:space="0"/>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浓盐酸</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优级纯500ml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浓硫酸</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优级纯500ml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浓硝酸</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优级纯500ml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15ml圆底离心管</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100</w:t>
            </w:r>
            <w:r>
              <w:rPr>
                <w:rFonts w:hint="eastAsia" w:ascii="宋体" w:hAnsi="宋体" w:eastAsia="宋体" w:cs="宋体"/>
                <w:i w:val="0"/>
                <w:color w:val="000000"/>
                <w:kern w:val="0"/>
                <w:sz w:val="18"/>
                <w:szCs w:val="18"/>
                <w:u w:val="none"/>
                <w:bdr w:val="none" w:color="auto" w:sz="0" w:space="0"/>
                <w:lang w:val="en-US" w:eastAsia="zh-CN" w:bidi="ar"/>
              </w:rPr>
              <w:t>个</w:t>
            </w:r>
            <w:r>
              <w:rPr>
                <w:rFonts w:hint="default" w:ascii="Times New Roman" w:hAnsi="Times New Roman" w:eastAsia="宋体" w:cs="Times New Roman"/>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包</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总氮试剂</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ET535550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应购买与仪器相匹配的试剂。</w:t>
            </w:r>
            <w:r>
              <w:rPr>
                <w:rFonts w:hint="default" w:ascii="Times New Roman" w:hAnsi="Times New Roman" w:eastAsia="宋体" w:cs="Times New Roman"/>
                <w:i w:val="0"/>
                <w:color w:val="000000"/>
                <w:kern w:val="0"/>
                <w:sz w:val="18"/>
                <w:szCs w:val="18"/>
                <w:u w:val="none"/>
                <w:bdr w:val="none" w:color="auto" w:sz="0" w:space="0"/>
                <w:lang w:val="en-US" w:eastAsia="zh-CN" w:bidi="ar"/>
              </w:rPr>
              <w:t>ET</w:t>
            </w:r>
            <w:r>
              <w:rPr>
                <w:rFonts w:hint="eastAsia" w:ascii="宋体" w:hAnsi="宋体" w:eastAsia="宋体" w:cs="宋体"/>
                <w:i w:val="0"/>
                <w:color w:val="000000"/>
                <w:kern w:val="0"/>
                <w:sz w:val="18"/>
                <w:szCs w:val="18"/>
                <w:u w:val="none"/>
                <w:bdr w:val="none" w:color="auto" w:sz="0" w:space="0"/>
                <w:lang w:val="en-US" w:eastAsia="zh-CN" w:bidi="ar"/>
              </w:rPr>
              <w:t>开头的试剂厂商为：罗威邦仪器（北京）有限公司，电话：</w:t>
            </w:r>
            <w:r>
              <w:rPr>
                <w:rFonts w:hint="default" w:ascii="Times New Roman" w:hAnsi="Times New Roman" w:eastAsia="宋体" w:cs="Times New Roman"/>
                <w:i w:val="0"/>
                <w:color w:val="000000"/>
                <w:kern w:val="0"/>
                <w:sz w:val="18"/>
                <w:szCs w:val="18"/>
                <w:u w:val="none"/>
                <w:bdr w:val="none" w:color="auto" w:sz="0" w:space="0"/>
                <w:lang w:val="en-US" w:eastAsia="zh-CN" w:bidi="ar"/>
              </w:rPr>
              <w:t>18511598989</w:t>
            </w:r>
            <w:r>
              <w:rPr>
                <w:rFonts w:hint="eastAsia" w:ascii="宋体" w:hAnsi="宋体" w:eastAsia="宋体" w:cs="宋体"/>
                <w:i w:val="0"/>
                <w:color w:val="000000"/>
                <w:kern w:val="0"/>
                <w:sz w:val="18"/>
                <w:szCs w:val="18"/>
                <w:u w:val="none"/>
                <w:bdr w:val="none" w:color="auto" w:sz="0" w:space="0"/>
                <w:lang w:val="en-US" w:eastAsia="zh-CN" w:bidi="ar"/>
              </w:rPr>
              <w:t>　</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总磷试剂</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ET535210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COD试剂</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ET99955</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磷浓度试剂</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HI96706</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　</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不锈钢试管架</w:t>
            </w:r>
          </w:p>
        </w:tc>
        <w:tc>
          <w:tcPr>
            <w:tcW w:w="34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16mm40</w:t>
            </w:r>
            <w:r>
              <w:rPr>
                <w:rFonts w:hint="eastAsia" w:ascii="宋体" w:hAnsi="宋体" w:eastAsia="宋体" w:cs="宋体"/>
                <w:i w:val="0"/>
                <w:color w:val="000000"/>
                <w:kern w:val="0"/>
                <w:sz w:val="18"/>
                <w:szCs w:val="18"/>
                <w:u w:val="none"/>
                <w:bdr w:val="none" w:color="auto" w:sz="0" w:space="0"/>
                <w:lang w:val="en-US" w:eastAsia="zh-CN" w:bidi="ar"/>
              </w:rPr>
              <w:t>孔</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医用乳胶一次性手套</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S/M/L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r>
              <w:rPr>
                <w:rFonts w:hint="default" w:ascii="Times New Roman" w:hAnsi="Times New Roman" w:eastAsia="宋体" w:cs="Times New Roman"/>
                <w:i w:val="0"/>
                <w:color w:val="000000"/>
                <w:kern w:val="0"/>
                <w:sz w:val="18"/>
                <w:szCs w:val="18"/>
                <w:u w:val="none"/>
                <w:bdr w:val="none" w:color="auto" w:sz="0" w:space="0"/>
                <w:lang w:val="en-US" w:eastAsia="zh-CN" w:bidi="ar"/>
              </w:rPr>
              <w:t>100</w:t>
            </w:r>
            <w:r>
              <w:rPr>
                <w:rFonts w:hint="eastAsia" w:ascii="宋体" w:hAnsi="宋体" w:eastAsia="宋体" w:cs="宋体"/>
                <w:i w:val="0"/>
                <w:color w:val="000000"/>
                <w:kern w:val="0"/>
                <w:sz w:val="18"/>
                <w:szCs w:val="18"/>
                <w:u w:val="none"/>
                <w:bdr w:val="none" w:color="auto" w:sz="0" w:space="0"/>
                <w:lang w:val="en-US" w:eastAsia="zh-CN" w:bidi="ar"/>
              </w:rPr>
              <w:t>只）</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酸式滴定管</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50 mL/25 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个　</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六价铬试剂</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HI96735</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透明滴瓶</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棕色滴瓶</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氨氮试剂</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ET517611</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一次性口罩</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医用型</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r>
              <w:rPr>
                <w:rFonts w:hint="default" w:ascii="Times New Roman" w:hAnsi="Times New Roman" w:eastAsia="宋体" w:cs="Times New Roman"/>
                <w:i w:val="0"/>
                <w:color w:val="000000"/>
                <w:kern w:val="0"/>
                <w:sz w:val="18"/>
                <w:szCs w:val="18"/>
                <w:u w:val="none"/>
                <w:bdr w:val="none" w:color="auto" w:sz="0" w:space="0"/>
                <w:lang w:val="en-US" w:eastAsia="zh-CN" w:bidi="ar"/>
              </w:rPr>
              <w:t>100</w:t>
            </w:r>
            <w:r>
              <w:rPr>
                <w:rFonts w:hint="eastAsia" w:ascii="宋体" w:hAnsi="宋体" w:eastAsia="宋体" w:cs="宋体"/>
                <w:i w:val="0"/>
                <w:color w:val="000000"/>
                <w:kern w:val="0"/>
                <w:sz w:val="18"/>
                <w:szCs w:val="18"/>
                <w:u w:val="none"/>
                <w:bdr w:val="none" w:color="auto" w:sz="0" w:space="0"/>
                <w:lang w:val="en-US" w:eastAsia="zh-CN" w:bidi="ar"/>
              </w:rPr>
              <w:t>只）</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凡士林</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500g</w:t>
            </w:r>
            <w:r>
              <w:rPr>
                <w:rFonts w:hint="eastAsia" w:ascii="宋体" w:hAnsi="宋体" w:eastAsia="宋体" w:cs="宋体"/>
                <w:i w:val="0"/>
                <w:color w:val="000000"/>
                <w:kern w:val="0"/>
                <w:sz w:val="18"/>
                <w:szCs w:val="18"/>
                <w:u w:val="none"/>
                <w:bdr w:val="none" w:color="auto" w:sz="0" w:space="0"/>
                <w:lang w:val="en-US" w:eastAsia="zh-CN" w:bidi="ar"/>
              </w:rPr>
              <w:t>（小瓶也可）</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浓盐酸</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37%</w:t>
            </w:r>
            <w:r>
              <w:rPr>
                <w:rFonts w:hint="eastAsia" w:ascii="宋体" w:hAnsi="宋体" w:eastAsia="宋体" w:cs="宋体"/>
                <w:i w:val="0"/>
                <w:color w:val="000000"/>
                <w:kern w:val="0"/>
                <w:sz w:val="18"/>
                <w:szCs w:val="18"/>
                <w:u w:val="none"/>
                <w:bdr w:val="none" w:color="auto" w:sz="0" w:space="0"/>
                <w:lang w:val="en-US" w:eastAsia="zh-CN" w:bidi="ar"/>
              </w:rPr>
              <w:t>，</w:t>
            </w:r>
            <w:r>
              <w:rPr>
                <w:rFonts w:hint="default" w:ascii="Times New Roman" w:hAnsi="Times New Roman" w:eastAsia="宋体" w:cs="Times New Roman"/>
                <w:i w:val="0"/>
                <w:color w:val="000000"/>
                <w:kern w:val="0"/>
                <w:sz w:val="18"/>
                <w:szCs w:val="18"/>
                <w:u w:val="none"/>
                <w:bdr w:val="none" w:color="auto" w:sz="0" w:space="0"/>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甲基橙</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25g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EDTA钠盐（</w:t>
            </w:r>
            <w:r>
              <w:rPr>
                <w:rFonts w:hint="default" w:ascii="Times New Roman" w:hAnsi="Times New Roman" w:eastAsia="宋体" w:cs="Times New Roman"/>
                <w:i w:val="0"/>
                <w:color w:val="000000"/>
                <w:kern w:val="0"/>
                <w:sz w:val="18"/>
                <w:szCs w:val="18"/>
                <w:u w:val="none"/>
                <w:bdr w:val="none" w:color="auto" w:sz="0" w:space="0"/>
                <w:lang w:val="en-US" w:eastAsia="zh-CN" w:bidi="ar"/>
              </w:rPr>
              <w:t>Na-EDTA•2H</w:t>
            </w:r>
            <w:r>
              <w:rPr>
                <w:rStyle w:val="52"/>
                <w:rFonts w:eastAsia="宋体"/>
                <w:bdr w:val="none" w:color="auto" w:sz="0" w:space="0"/>
                <w:lang w:val="en-US" w:eastAsia="zh-CN" w:bidi="ar"/>
              </w:rPr>
              <w:t>2</w:t>
            </w:r>
            <w:r>
              <w:rPr>
                <w:rFonts w:hint="default" w:ascii="Times New Roman" w:hAnsi="Times New Roman" w:eastAsia="宋体" w:cs="Times New Roman"/>
                <w:i w:val="0"/>
                <w:color w:val="000000"/>
                <w:kern w:val="0"/>
                <w:sz w:val="18"/>
                <w:szCs w:val="18"/>
                <w:u w:val="none"/>
                <w:bdr w:val="none" w:color="auto" w:sz="0" w:space="0"/>
                <w:lang w:val="en-US" w:eastAsia="zh-CN" w:bidi="ar"/>
              </w:rPr>
              <w:t>O</w:t>
            </w:r>
            <w:r>
              <w:rPr>
                <w:rFonts w:hint="eastAsia" w:ascii="宋体" w:hAnsi="宋体" w:eastAsia="宋体" w:cs="宋体"/>
                <w:i w:val="0"/>
                <w:color w:val="000000"/>
                <w:kern w:val="0"/>
                <w:sz w:val="18"/>
                <w:szCs w:val="18"/>
                <w:u w:val="none"/>
                <w:bdr w:val="none" w:color="auto" w:sz="0" w:space="0"/>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优级纯，</w:t>
            </w:r>
            <w:r>
              <w:rPr>
                <w:rFonts w:hint="default" w:ascii="Times New Roman" w:hAnsi="Times New Roman" w:eastAsia="宋体" w:cs="Times New Roman"/>
                <w:i w:val="0"/>
                <w:color w:val="000000"/>
                <w:kern w:val="0"/>
                <w:sz w:val="18"/>
                <w:szCs w:val="18"/>
                <w:u w:val="none"/>
                <w:bdr w:val="none" w:color="auto" w:sz="0" w:space="0"/>
                <w:lang w:val="en-US" w:eastAsia="zh-CN" w:bidi="ar"/>
              </w:rPr>
              <w:t>250g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乙醇</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95%</w:t>
            </w:r>
            <w:r>
              <w:rPr>
                <w:rFonts w:hint="eastAsia" w:ascii="宋体" w:hAnsi="宋体" w:eastAsia="宋体" w:cs="宋体"/>
                <w:i w:val="0"/>
                <w:color w:val="000000"/>
                <w:kern w:val="0"/>
                <w:sz w:val="18"/>
                <w:szCs w:val="18"/>
                <w:u w:val="none"/>
                <w:bdr w:val="none" w:color="auto" w:sz="0" w:space="0"/>
                <w:lang w:val="en-US" w:eastAsia="zh-CN" w:bidi="ar"/>
              </w:rPr>
              <w:t>，</w:t>
            </w:r>
            <w:r>
              <w:rPr>
                <w:rFonts w:hint="default" w:ascii="Times New Roman" w:hAnsi="Times New Roman" w:eastAsia="宋体" w:cs="Times New Roman"/>
                <w:i w:val="0"/>
                <w:color w:val="000000"/>
                <w:kern w:val="0"/>
                <w:sz w:val="18"/>
                <w:szCs w:val="18"/>
                <w:u w:val="none"/>
                <w:bdr w:val="none" w:color="auto" w:sz="0" w:space="0"/>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总硬度试剂</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HI96749</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应购买与仪器相匹配的试剂。</w:t>
            </w:r>
            <w:r>
              <w:rPr>
                <w:rFonts w:hint="default" w:ascii="Times New Roman" w:hAnsi="Times New Roman" w:eastAsia="宋体" w:cs="Times New Roman"/>
                <w:i w:val="0"/>
                <w:color w:val="000000"/>
                <w:kern w:val="0"/>
                <w:sz w:val="18"/>
                <w:szCs w:val="18"/>
                <w:u w:val="none"/>
                <w:bdr w:val="none" w:color="auto" w:sz="0" w:space="0"/>
                <w:lang w:val="en-US" w:eastAsia="zh-CN" w:bidi="ar"/>
              </w:rPr>
              <w:t>HI</w:t>
            </w:r>
            <w:r>
              <w:rPr>
                <w:rFonts w:hint="eastAsia" w:ascii="宋体" w:hAnsi="宋体" w:eastAsia="宋体" w:cs="宋体"/>
                <w:i w:val="0"/>
                <w:color w:val="000000"/>
                <w:kern w:val="0"/>
                <w:sz w:val="18"/>
                <w:szCs w:val="18"/>
                <w:u w:val="none"/>
                <w:bdr w:val="none" w:color="auto" w:sz="0" w:space="0"/>
                <w:lang w:val="en-US" w:eastAsia="zh-CN" w:bidi="ar"/>
              </w:rPr>
              <w:t>开头的试剂厂商为：哈纳仪器，电话：</w:t>
            </w:r>
            <w:r>
              <w:rPr>
                <w:rFonts w:hint="default" w:ascii="Times New Roman" w:hAnsi="Times New Roman" w:eastAsia="宋体" w:cs="Times New Roman"/>
                <w:i w:val="0"/>
                <w:color w:val="000000"/>
                <w:kern w:val="0"/>
                <w:sz w:val="18"/>
                <w:szCs w:val="18"/>
                <w:u w:val="none"/>
                <w:bdr w:val="none" w:color="auto" w:sz="0" w:space="0"/>
                <w:lang w:val="en-US" w:eastAsia="zh-CN" w:bidi="ar"/>
              </w:rPr>
              <w:t>18514037516</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氨水</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500ml,0.88g/ml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NH</w:t>
            </w:r>
            <w:r>
              <w:rPr>
                <w:rStyle w:val="52"/>
                <w:rFonts w:eastAsia="宋体"/>
                <w:bdr w:val="none" w:color="auto" w:sz="0" w:space="0"/>
                <w:lang w:val="en-US" w:eastAsia="zh-CN" w:bidi="ar"/>
              </w:rPr>
              <w:t>4</w:t>
            </w:r>
            <w:r>
              <w:rPr>
                <w:rFonts w:hint="default" w:ascii="Times New Roman" w:hAnsi="Times New Roman" w:eastAsia="宋体" w:cs="Times New Roman"/>
                <w:i w:val="0"/>
                <w:color w:val="000000"/>
                <w:kern w:val="0"/>
                <w:sz w:val="18"/>
                <w:szCs w:val="18"/>
                <w:u w:val="none"/>
                <w:bdr w:val="none" w:color="auto" w:sz="0" w:space="0"/>
                <w:lang w:val="en-US" w:eastAsia="zh-CN" w:bidi="ar"/>
              </w:rPr>
              <w:t>Cl</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优级纯，</w:t>
            </w:r>
            <w:r>
              <w:rPr>
                <w:rFonts w:hint="default" w:ascii="Times New Roman" w:hAnsi="Times New Roman" w:eastAsia="宋体" w:cs="Times New Roman"/>
                <w:i w:val="0"/>
                <w:color w:val="000000"/>
                <w:kern w:val="0"/>
                <w:sz w:val="18"/>
                <w:szCs w:val="18"/>
                <w:u w:val="none"/>
                <w:bdr w:val="none" w:color="auto" w:sz="0" w:space="0"/>
                <w:lang w:val="en-US" w:eastAsia="zh-CN" w:bidi="ar"/>
              </w:rPr>
              <w:t>500g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Mg-EDTA盐</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优级纯，</w:t>
            </w:r>
            <w:r>
              <w:rPr>
                <w:rFonts w:hint="default" w:ascii="Times New Roman" w:hAnsi="Times New Roman" w:eastAsia="宋体" w:cs="Times New Roman"/>
                <w:i w:val="0"/>
                <w:color w:val="000000"/>
                <w:kern w:val="0"/>
                <w:sz w:val="18"/>
                <w:szCs w:val="18"/>
                <w:u w:val="none"/>
                <w:bdr w:val="none" w:color="auto" w:sz="0" w:space="0"/>
                <w:lang w:val="en-US" w:eastAsia="zh-CN" w:bidi="ar"/>
              </w:rPr>
              <w:t>100g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三乙醇胺</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优级纯，</w:t>
            </w:r>
            <w:r>
              <w:rPr>
                <w:rFonts w:hint="default" w:ascii="Times New Roman" w:hAnsi="Times New Roman" w:eastAsia="宋体" w:cs="Times New Roman"/>
                <w:i w:val="0"/>
                <w:color w:val="000000"/>
                <w:kern w:val="0"/>
                <w:sz w:val="18"/>
                <w:szCs w:val="18"/>
                <w:u w:val="none"/>
                <w:bdr w:val="none" w:color="auto" w:sz="0" w:space="0"/>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Na</w:t>
            </w:r>
            <w:r>
              <w:rPr>
                <w:rStyle w:val="52"/>
                <w:rFonts w:eastAsia="宋体"/>
                <w:bdr w:val="none" w:color="auto" w:sz="0" w:space="0"/>
                <w:lang w:val="en-US" w:eastAsia="zh-CN" w:bidi="ar"/>
              </w:rPr>
              <w:t>2</w:t>
            </w:r>
            <w:r>
              <w:rPr>
                <w:rFonts w:hint="default" w:ascii="Times New Roman" w:hAnsi="Times New Roman" w:eastAsia="宋体" w:cs="Times New Roman"/>
                <w:i w:val="0"/>
                <w:color w:val="000000"/>
                <w:kern w:val="0"/>
                <w:sz w:val="18"/>
                <w:szCs w:val="18"/>
                <w:u w:val="none"/>
                <w:bdr w:val="none" w:color="auto" w:sz="0" w:space="0"/>
                <w:lang w:val="en-US" w:eastAsia="zh-CN" w:bidi="ar"/>
              </w:rPr>
              <w:t>S</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优级纯，</w:t>
            </w:r>
            <w:r>
              <w:rPr>
                <w:rFonts w:hint="default" w:ascii="Times New Roman" w:hAnsi="Times New Roman" w:eastAsia="宋体" w:cs="Times New Roman"/>
                <w:i w:val="0"/>
                <w:color w:val="000000"/>
                <w:kern w:val="0"/>
                <w:sz w:val="18"/>
                <w:szCs w:val="18"/>
                <w:u w:val="none"/>
                <w:bdr w:val="none" w:color="auto" w:sz="0" w:space="0"/>
                <w:lang w:val="en-US" w:eastAsia="zh-CN" w:bidi="ar"/>
              </w:rPr>
              <w:t>50g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盐酸羟胺</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优级纯，</w:t>
            </w:r>
            <w:r>
              <w:rPr>
                <w:rFonts w:hint="default" w:ascii="Times New Roman" w:hAnsi="Times New Roman" w:eastAsia="宋体" w:cs="Times New Roman"/>
                <w:i w:val="0"/>
                <w:color w:val="000000"/>
                <w:kern w:val="0"/>
                <w:sz w:val="18"/>
                <w:szCs w:val="18"/>
                <w:u w:val="none"/>
                <w:bdr w:val="none" w:color="auto" w:sz="0" w:space="0"/>
                <w:lang w:val="en-US" w:eastAsia="zh-CN" w:bidi="ar"/>
              </w:rPr>
              <w:t>50g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AgNO</w:t>
            </w:r>
            <w:r>
              <w:rPr>
                <w:rStyle w:val="52"/>
                <w:rFonts w:eastAsia="宋体"/>
                <w:bdr w:val="none" w:color="auto" w:sz="0" w:space="0"/>
                <w:lang w:val="en-US" w:eastAsia="zh-CN" w:bidi="ar"/>
              </w:rPr>
              <w:t>3</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高纯，</w:t>
            </w:r>
            <w:r>
              <w:rPr>
                <w:rFonts w:hint="default" w:ascii="Times New Roman" w:hAnsi="Times New Roman" w:eastAsia="宋体" w:cs="Times New Roman"/>
                <w:i w:val="0"/>
                <w:color w:val="000000"/>
                <w:kern w:val="0"/>
                <w:sz w:val="18"/>
                <w:szCs w:val="18"/>
                <w:u w:val="none"/>
                <w:bdr w:val="none" w:color="auto" w:sz="0" w:space="0"/>
                <w:lang w:val="en-US" w:eastAsia="zh-CN" w:bidi="ar"/>
              </w:rPr>
              <w:t>50g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一次性塑料刻度滴管</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1ml</w:t>
            </w:r>
            <w:r>
              <w:rPr>
                <w:rFonts w:hint="eastAsia" w:ascii="宋体" w:hAnsi="宋体" w:eastAsia="宋体" w:cs="宋体"/>
                <w:i w:val="0"/>
                <w:color w:val="000000"/>
                <w:kern w:val="0"/>
                <w:sz w:val="18"/>
                <w:szCs w:val="18"/>
                <w:u w:val="none"/>
                <w:bdr w:val="none" w:color="auto" w:sz="0" w:space="0"/>
                <w:lang w:val="en-US" w:eastAsia="zh-CN" w:bidi="ar"/>
              </w:rPr>
              <w:t>（</w:t>
            </w:r>
            <w:r>
              <w:rPr>
                <w:rFonts w:hint="default" w:ascii="Times New Roman" w:hAnsi="Times New Roman" w:eastAsia="宋体" w:cs="Times New Roman"/>
                <w:i w:val="0"/>
                <w:color w:val="000000"/>
                <w:kern w:val="0"/>
                <w:sz w:val="18"/>
                <w:szCs w:val="18"/>
                <w:u w:val="none"/>
                <w:bdr w:val="none" w:color="auto" w:sz="0" w:space="0"/>
                <w:lang w:val="en-US" w:eastAsia="zh-CN" w:bidi="ar"/>
              </w:rPr>
              <w:t>100</w:t>
            </w:r>
            <w:r>
              <w:rPr>
                <w:rFonts w:hint="eastAsia" w:ascii="宋体" w:hAnsi="宋体" w:eastAsia="宋体" w:cs="宋体"/>
                <w:i w:val="0"/>
                <w:color w:val="000000"/>
                <w:kern w:val="0"/>
                <w:sz w:val="18"/>
                <w:szCs w:val="18"/>
                <w:u w:val="none"/>
                <w:bdr w:val="none" w:color="auto" w:sz="0" w:space="0"/>
                <w:lang w:val="en-US" w:eastAsia="zh-CN" w:bidi="ar"/>
              </w:rPr>
              <w:t>支</w:t>
            </w:r>
            <w:r>
              <w:rPr>
                <w:rFonts w:hint="default" w:ascii="Times New Roman" w:hAnsi="Times New Roman" w:eastAsia="宋体" w:cs="Times New Roman"/>
                <w:i w:val="0"/>
                <w:color w:val="000000"/>
                <w:kern w:val="0"/>
                <w:sz w:val="18"/>
                <w:szCs w:val="18"/>
                <w:u w:val="none"/>
                <w:bdr w:val="none" w:color="auto" w:sz="0" w:space="0"/>
                <w:lang w:val="en-US" w:eastAsia="zh-CN" w:bidi="ar"/>
              </w:rPr>
              <w:t>/</w:t>
            </w:r>
            <w:r>
              <w:rPr>
                <w:rFonts w:hint="eastAsia" w:ascii="宋体" w:hAnsi="宋体" w:eastAsia="宋体" w:cs="宋体"/>
                <w:i w:val="0"/>
                <w:color w:val="000000"/>
                <w:kern w:val="0"/>
                <w:sz w:val="18"/>
                <w:szCs w:val="18"/>
                <w:u w:val="none"/>
                <w:bdr w:val="none" w:color="auto" w:sz="0" w:space="0"/>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5%铬酸钾指示剂</w:t>
            </w:r>
          </w:p>
        </w:tc>
        <w:tc>
          <w:tcPr>
            <w:tcW w:w="34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100ml</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过氧化氢</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电动刻字笔小型</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双电池标配</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支</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天球仪</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32cm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山东建荣科教</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蓝月亮芦荟抑菌洗手液</w:t>
            </w:r>
          </w:p>
        </w:tc>
        <w:tc>
          <w:tcPr>
            <w:tcW w:w="3465" w:type="dxa"/>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500g补充装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洁丽雅竹浆纤维毛巾</w:t>
            </w:r>
          </w:p>
        </w:tc>
        <w:tc>
          <w:tcPr>
            <w:tcW w:w="3465" w:type="dxa"/>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72x33cm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条</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36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公牛插座</w:t>
            </w:r>
          </w:p>
        </w:tc>
        <w:tc>
          <w:tcPr>
            <w:tcW w:w="34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r>
              <w:rPr>
                <w:rStyle w:val="53"/>
                <w:rFonts w:ascii="宋体" w:hAnsi="宋体" w:eastAsia="宋体" w:cs="宋体"/>
                <w:sz w:val="24"/>
                <w:szCs w:val="24"/>
                <w:bdr w:val="none" w:color="auto" w:sz="0" w:space="0"/>
                <w:lang w:val="en-US" w:eastAsia="zh-CN" w:bidi="ar"/>
              </w:rPr>
              <w:t>06A</w:t>
            </w:r>
            <w:r>
              <w:rPr>
                <w:rFonts w:hint="eastAsia" w:ascii="宋体" w:hAnsi="宋体" w:eastAsia="宋体" w:cs="宋体"/>
                <w:i w:val="0"/>
                <w:color w:val="000000"/>
                <w:kern w:val="0"/>
                <w:sz w:val="18"/>
                <w:szCs w:val="18"/>
                <w:u w:val="none"/>
                <w:bdr w:val="none" w:color="auto" w:sz="0" w:space="0"/>
                <w:lang w:val="en-US" w:eastAsia="zh-CN" w:bidi="ar"/>
              </w:rPr>
              <w:t>三插位</w:t>
            </w:r>
            <w:r>
              <w:rPr>
                <w:rStyle w:val="53"/>
                <w:rFonts w:ascii="宋体" w:hAnsi="宋体" w:eastAsia="宋体" w:cs="宋体"/>
                <w:sz w:val="24"/>
                <w:szCs w:val="24"/>
                <w:bdr w:val="none" w:color="auto" w:sz="0" w:space="0"/>
                <w:lang w:val="en-US" w:eastAsia="zh-CN" w:bidi="ar"/>
              </w:rPr>
              <w:t>3</w:t>
            </w:r>
            <w:r>
              <w:rPr>
                <w:rFonts w:hint="eastAsia" w:ascii="宋体" w:hAnsi="宋体" w:eastAsia="宋体" w:cs="宋体"/>
                <w:i w:val="0"/>
                <w:color w:val="000000"/>
                <w:kern w:val="0"/>
                <w:sz w:val="18"/>
                <w:szCs w:val="18"/>
                <w:u w:val="none"/>
                <w:bdr w:val="none" w:color="auto" w:sz="0" w:space="0"/>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2020.9.1</w:t>
            </w:r>
            <w:r>
              <w:rPr>
                <w:rFonts w:hint="eastAsia" w:ascii="宋体" w:hAnsi="宋体" w:eastAsia="宋体" w:cs="宋体"/>
                <w:i w:val="0"/>
                <w:color w:val="000000"/>
                <w:kern w:val="0"/>
                <w:sz w:val="18"/>
                <w:szCs w:val="18"/>
                <w:u w:val="none"/>
                <w:bdr w:val="none" w:color="auto" w:sz="0" w:space="0"/>
                <w:lang w:val="en-US" w:eastAsia="zh-CN" w:bidi="ar"/>
              </w:rPr>
              <w:t>需要</w:t>
            </w:r>
          </w:p>
        </w:tc>
      </w:tr>
      <w:tr>
        <w:tblPrEx>
          <w:shd w:val="clear"/>
          <w:tblCellMar>
            <w:top w:w="0" w:type="dxa"/>
            <w:left w:w="0" w:type="dxa"/>
            <w:bottom w:w="0" w:type="dxa"/>
            <w:right w:w="0" w:type="dxa"/>
          </w:tblCellMar>
        </w:tblPrEx>
        <w:trPr>
          <w:trHeight w:val="400" w:hRule="atLeast"/>
        </w:trPr>
        <w:tc>
          <w:tcPr>
            <w:tcW w:w="7868"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bdr w:val="none" w:color="auto" w:sz="0" w:space="0"/>
                <w:lang w:val="en-US" w:eastAsia="zh-CN" w:bidi="ar"/>
              </w:rPr>
            </w:pPr>
            <w:r>
              <w:rPr>
                <w:rFonts w:hint="eastAsia" w:ascii="Times New Roman" w:hAnsi="Times New Roman" w:cs="Times New Roman"/>
                <w:i w:val="0"/>
                <w:color w:val="000000"/>
                <w:kern w:val="0"/>
                <w:sz w:val="18"/>
                <w:szCs w:val="18"/>
                <w:u w:val="none"/>
                <w:bdr w:val="none" w:color="auto" w:sz="0" w:space="0"/>
                <w:lang w:val="en-US" w:eastAsia="zh-CN" w:bidi="ar"/>
              </w:rPr>
              <w:t>合计金额</w:t>
            </w:r>
          </w:p>
        </w:tc>
        <w:tc>
          <w:tcPr>
            <w:tcW w:w="730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bdr w:val="none" w:color="auto" w:sz="0" w:space="0"/>
                <w:lang w:val="en-US" w:eastAsia="zh-CN" w:bidi="ar"/>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附件3</w:t>
      </w:r>
    </w:p>
    <w:tbl>
      <w:tblPr>
        <w:tblW w:w="15158" w:type="dxa"/>
        <w:tblInd w:w="0" w:type="dxa"/>
        <w:shd w:val="clear"/>
        <w:tblLayout w:type="fixed"/>
        <w:tblCellMar>
          <w:top w:w="0" w:type="dxa"/>
          <w:left w:w="0" w:type="dxa"/>
          <w:bottom w:w="0" w:type="dxa"/>
          <w:right w:w="0" w:type="dxa"/>
        </w:tblCellMar>
      </w:tblPr>
      <w:tblGrid>
        <w:gridCol w:w="735"/>
        <w:gridCol w:w="4703"/>
        <w:gridCol w:w="3480"/>
        <w:gridCol w:w="825"/>
        <w:gridCol w:w="810"/>
        <w:gridCol w:w="1410"/>
        <w:gridCol w:w="1245"/>
        <w:gridCol w:w="1950"/>
      </w:tblGrid>
      <w:tr>
        <w:tblPrEx>
          <w:shd w:val="clear"/>
          <w:tblCellMar>
            <w:top w:w="0" w:type="dxa"/>
            <w:left w:w="0" w:type="dxa"/>
            <w:bottom w:w="0" w:type="dxa"/>
            <w:right w:w="0" w:type="dxa"/>
          </w:tblCellMar>
        </w:tblPrEx>
        <w:trPr>
          <w:trHeight w:val="855" w:hRule="atLeast"/>
        </w:trPr>
        <w:tc>
          <w:tcPr>
            <w:tcW w:w="735" w:type="dxa"/>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23"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 xml:space="preserve">  邵阳学院实验耗材申购计划明细表                                                                       </w:t>
            </w:r>
            <w:r>
              <w:rPr>
                <w:rStyle w:val="54"/>
                <w:bdr w:val="none" w:color="auto" w:sz="0" w:space="0"/>
                <w:lang w:val="en-US" w:eastAsia="zh-CN" w:bidi="ar"/>
              </w:rPr>
              <w:t xml:space="preserve">（2020-2021学年度第一学期） </w:t>
            </w:r>
            <w:r>
              <w:rPr>
                <w:rFonts w:hint="eastAsia" w:ascii="黑体" w:hAnsi="宋体" w:eastAsia="黑体" w:cs="黑体"/>
                <w:i w:val="0"/>
                <w:color w:val="000000"/>
                <w:kern w:val="0"/>
                <w:sz w:val="32"/>
                <w:szCs w:val="32"/>
                <w:u w:val="none"/>
                <w:bdr w:val="none" w:color="auto" w:sz="0" w:space="0"/>
                <w:lang w:val="en-US" w:eastAsia="zh-CN" w:bidi="ar"/>
              </w:rPr>
              <w:t xml:space="preserve">                                                                                                   </w:t>
            </w:r>
          </w:p>
        </w:tc>
      </w:tr>
      <w:tr>
        <w:tblPrEx>
          <w:shd w:val="clear"/>
          <w:tblCellMar>
            <w:top w:w="0" w:type="dxa"/>
            <w:left w:w="0" w:type="dxa"/>
            <w:bottom w:w="0" w:type="dxa"/>
            <w:right w:w="0" w:type="dxa"/>
          </w:tblCellMar>
        </w:tblPrEx>
        <w:trPr>
          <w:trHeight w:val="690" w:hRule="atLeast"/>
        </w:trPr>
        <w:tc>
          <w:tcPr>
            <w:tcW w:w="735" w:type="dxa"/>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23"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Style w:val="54"/>
                <w:bdr w:val="none" w:color="auto" w:sz="0" w:space="0"/>
                <w:lang w:val="en-US" w:eastAsia="zh-CN" w:bidi="ar"/>
              </w:rPr>
              <w:t>申报单位：</w:t>
            </w:r>
            <w:r>
              <w:rPr>
                <w:rFonts w:hint="eastAsia" w:ascii="黑体" w:hAnsi="宋体" w:eastAsia="黑体" w:cs="黑体"/>
                <w:i w:val="0"/>
                <w:color w:val="000000"/>
                <w:kern w:val="0"/>
                <w:sz w:val="24"/>
                <w:szCs w:val="24"/>
                <w:u w:val="single"/>
                <w:bdr w:val="none" w:color="auto" w:sz="0" w:space="0"/>
                <w:lang w:val="en-US" w:eastAsia="zh-CN" w:bidi="ar"/>
              </w:rPr>
              <w:t xml:space="preserve">     城乡建设学院        </w:t>
            </w:r>
            <w:r>
              <w:rPr>
                <w:rStyle w:val="54"/>
                <w:bdr w:val="none" w:color="auto" w:sz="0" w:space="0"/>
                <w:lang w:val="en-US" w:eastAsia="zh-CN" w:bidi="ar"/>
              </w:rPr>
              <w:t>（公章）实验室</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Style w:val="54"/>
                <w:bdr w:val="none" w:color="auto" w:sz="0" w:space="0"/>
                <w:lang w:val="en-US" w:eastAsia="zh-CN" w:bidi="ar"/>
              </w:rPr>
              <w:t xml:space="preserve"> 申报人（签字）</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Style w:val="54"/>
                <w:bdr w:val="none" w:color="auto" w:sz="0" w:space="0"/>
                <w:lang w:val="en-US" w:eastAsia="zh-CN" w:bidi="ar"/>
              </w:rPr>
              <w:t xml:space="preserve">  </w:t>
            </w:r>
          </w:p>
        </w:tc>
      </w:tr>
      <w:tr>
        <w:tblPrEx>
          <w:shd w:val="clear"/>
          <w:tblCellMar>
            <w:top w:w="0" w:type="dxa"/>
            <w:left w:w="0" w:type="dxa"/>
            <w:bottom w:w="0" w:type="dxa"/>
            <w:right w:w="0" w:type="dxa"/>
          </w:tblCellMar>
        </w:tblPrEx>
        <w:trPr>
          <w:trHeight w:val="40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470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耗材名称</w:t>
            </w:r>
          </w:p>
        </w:tc>
        <w:tc>
          <w:tcPr>
            <w:tcW w:w="3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规格或型号</w:t>
            </w:r>
          </w:p>
        </w:tc>
        <w:tc>
          <w:tcPr>
            <w:tcW w:w="8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单位</w:t>
            </w:r>
          </w:p>
        </w:tc>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数量</w:t>
            </w:r>
          </w:p>
        </w:tc>
        <w:tc>
          <w:tcPr>
            <w:tcW w:w="14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单价（元）</w:t>
            </w:r>
          </w:p>
        </w:tc>
        <w:tc>
          <w:tcPr>
            <w:tcW w:w="12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总额（元）</w:t>
            </w:r>
          </w:p>
        </w:tc>
        <w:tc>
          <w:tcPr>
            <w:tcW w:w="19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备注</w:t>
            </w:r>
          </w:p>
        </w:tc>
      </w:tr>
      <w:tr>
        <w:tblPrEx>
          <w:tblCellMar>
            <w:top w:w="0" w:type="dxa"/>
            <w:left w:w="0" w:type="dxa"/>
            <w:bottom w:w="0" w:type="dxa"/>
            <w:right w:w="0" w:type="dxa"/>
          </w:tblCellMar>
        </w:tblPrEx>
        <w:trPr>
          <w:trHeight w:val="40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A4飞毛腿</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70g</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马克笔</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斯塔3203马克笔套装建筑设计 60 色全套彩笔</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建筑设计 60 色</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3</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中性笔</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晨光0.5（60支装）</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60支装</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4</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绘王A3平板触控LED拷贝台</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绘王A3平板触控LED拷贝台透写台透光台箱看片台临摹台</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5</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模型工具制作套装</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高达模型工具套装8件套</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模型剪钳1把，雕刻笔刀1支，直角镊子1支，双面三面打磨棒各1支，模型分离器1个，模型胶水1瓶，塑料收纳盒1个</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6</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PVC发泡板</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怡迪美 0.50*60*80厘米</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7</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PVC发泡板</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怡迪美 0.50*20*30厘米</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8</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草皮纸</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50*50cm</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5"/>
                <w:sz w:val="18"/>
                <w:szCs w:val="18"/>
                <w:bdr w:val="none" w:color="auto" w:sz="0" w:space="0"/>
                <w:lang w:val="en-US" w:eastAsia="zh-CN" w:bidi="ar"/>
              </w:rPr>
              <w:t>深绿、夏绿、果绿各</w:t>
            </w:r>
            <w:r>
              <w:rPr>
                <w:rFonts w:hint="default" w:ascii="Calibri" w:hAnsi="Calibri" w:eastAsia="宋体" w:cs="Calibri"/>
                <w:i w:val="0"/>
                <w:color w:val="000000"/>
                <w:kern w:val="0"/>
                <w:sz w:val="18"/>
                <w:szCs w:val="18"/>
                <w:u w:val="none"/>
                <w:bdr w:val="none" w:color="auto" w:sz="0" w:space="0"/>
                <w:lang w:val="en-US" w:eastAsia="zh-CN" w:bidi="ar"/>
              </w:rPr>
              <w:t>10</w:t>
            </w:r>
            <w:r>
              <w:rPr>
                <w:rStyle w:val="55"/>
                <w:sz w:val="18"/>
                <w:szCs w:val="18"/>
                <w:bdr w:val="none" w:color="auto" w:sz="0" w:space="0"/>
                <w:lang w:val="en-US" w:eastAsia="zh-CN" w:bidi="ar"/>
              </w:rPr>
              <w:t>张</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9</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502胶</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70g/瓶，40瓶/盒</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10</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美工刀</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得力</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11</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树粉草粉草坪模型</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景观模型彩色海绵模型</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深绿、中绿、浅绿、红、橙、黄各5袋</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12</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A3室内室外模型带背胶墙纸</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A3室内室外模型墙纸壁纸地板纸贴纸 </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03.05.09.11.28.30.32.41.10-029.10-027带背胶</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13</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保定宝虹水彩本</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8开200g</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四面封胶</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14</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红胖子水彩笔</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Neef阿尔瓦罗</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15</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红胖子水彩笔</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Neef阿尔瓦罗</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16</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pentel草图笔</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黑色</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pentel派通</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17</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美术纸胶带</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3cm</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18</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康颂素描本</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8开160g</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新生</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19</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绘图纸</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a3</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加厚</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20</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针管笔</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秀普：ms-806b黑色8支</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秀普、黑色</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21</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水彩调色盘</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大号</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得力</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22</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卓越设计家高光笔</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卓越设计家</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23</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马克笔（城规色）</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卓越</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24</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加厚100张200页A4素描本手绘本牛皮纸空白方本涂鸦绘画画本写生素描纸白纸本速写本16k开</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25</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A2工程图纸</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A2、</w:t>
            </w:r>
            <w:r>
              <w:rPr>
                <w:rStyle w:val="56"/>
                <w:rFonts w:eastAsia="宋体"/>
                <w:sz w:val="18"/>
                <w:szCs w:val="18"/>
                <w:bdr w:val="none" w:color="auto" w:sz="0" w:space="0"/>
                <w:lang w:val="en-US" w:eastAsia="zh-CN" w:bidi="ar"/>
              </w:rPr>
              <w:t>150g</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26</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晨光KINO直液式走珠笔速干学生水性笔黑色0.5mm大容量走珠笔ARPM1701考试用中性笔全针管签字笔可更换替芯</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0.5mm　</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　</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27</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得力水溶性彩色铅笔</w:t>
            </w:r>
            <w:r>
              <w:rPr>
                <w:rFonts w:hint="default" w:ascii="Calibri" w:hAnsi="Calibri" w:eastAsia="宋体" w:cs="Calibri"/>
                <w:i w:val="0"/>
                <w:color w:val="000000"/>
                <w:kern w:val="0"/>
                <w:sz w:val="18"/>
                <w:szCs w:val="18"/>
                <w:u w:val="none"/>
                <w:bdr w:val="none" w:color="auto" w:sz="0" w:space="0"/>
                <w:lang w:val="en-US" w:eastAsia="zh-CN" w:bidi="ar"/>
              </w:rPr>
              <w:t>48</w:t>
            </w:r>
            <w:r>
              <w:rPr>
                <w:rFonts w:hint="eastAsia" w:ascii="宋体" w:hAnsi="宋体" w:eastAsia="宋体" w:cs="宋体"/>
                <w:i w:val="0"/>
                <w:color w:val="000000"/>
                <w:kern w:val="0"/>
                <w:sz w:val="18"/>
                <w:szCs w:val="18"/>
                <w:u w:val="none"/>
                <w:bdr w:val="none" w:color="auto" w:sz="0" w:space="0"/>
                <w:lang w:val="en-US" w:eastAsia="zh-CN" w:bidi="ar"/>
              </w:rPr>
              <w:t>色（铁盒）</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48色　</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　</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28</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A4飞毛腿</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70g</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29</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电池</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7"/>
                <w:sz w:val="18"/>
                <w:szCs w:val="18"/>
                <w:bdr w:val="none" w:color="auto" w:sz="0" w:space="0"/>
                <w:lang w:val="en-US" w:eastAsia="zh-CN" w:bidi="ar"/>
              </w:rPr>
              <w:t>南孚</w:t>
            </w:r>
            <w:r>
              <w:rPr>
                <w:rStyle w:val="58"/>
                <w:rFonts w:eastAsia="宋体"/>
                <w:sz w:val="18"/>
                <w:szCs w:val="18"/>
                <w:bdr w:val="none" w:color="auto" w:sz="0" w:space="0"/>
                <w:lang w:val="en-US" w:eastAsia="zh-CN" w:bidi="ar"/>
              </w:rPr>
              <w:t>5#</w:t>
            </w:r>
            <w:r>
              <w:rPr>
                <w:rStyle w:val="57"/>
                <w:sz w:val="18"/>
                <w:szCs w:val="18"/>
                <w:bdr w:val="none" w:color="auto" w:sz="0" w:space="0"/>
                <w:lang w:val="en-US" w:eastAsia="zh-CN" w:bidi="ar"/>
              </w:rPr>
              <w:t>电池</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30</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电池</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7"/>
                <w:sz w:val="18"/>
                <w:szCs w:val="18"/>
                <w:bdr w:val="none" w:color="auto" w:sz="0" w:space="0"/>
                <w:lang w:val="en-US" w:eastAsia="zh-CN" w:bidi="ar"/>
              </w:rPr>
              <w:t>南孚</w:t>
            </w:r>
            <w:r>
              <w:rPr>
                <w:rStyle w:val="58"/>
                <w:rFonts w:eastAsia="宋体"/>
                <w:sz w:val="18"/>
                <w:szCs w:val="18"/>
                <w:bdr w:val="none" w:color="auto" w:sz="0" w:space="0"/>
                <w:lang w:val="en-US" w:eastAsia="zh-CN" w:bidi="ar"/>
              </w:rPr>
              <w:t>7#</w:t>
            </w:r>
            <w:r>
              <w:rPr>
                <w:rStyle w:val="57"/>
                <w:sz w:val="18"/>
                <w:szCs w:val="18"/>
                <w:bdr w:val="none" w:color="auto" w:sz="0" w:space="0"/>
                <w:lang w:val="en-US" w:eastAsia="zh-CN" w:bidi="ar"/>
              </w:rPr>
              <w:t>电池</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bdr w:val="none" w:color="auto" w:sz="0" w:space="0"/>
                <w:lang w:val="en-US" w:eastAsia="zh-CN" w:bidi="ar"/>
              </w:rPr>
              <w:t>31</w:t>
            </w:r>
          </w:p>
        </w:tc>
        <w:tc>
          <w:tcPr>
            <w:tcW w:w="47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电池</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南孚9V电池</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8918"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bdr w:val="none" w:color="auto" w:sz="0" w:space="0"/>
                <w:lang w:val="en-US" w:eastAsia="zh-CN" w:bidi="ar"/>
              </w:rPr>
            </w:pPr>
            <w:r>
              <w:rPr>
                <w:rFonts w:hint="eastAsia" w:ascii="宋体" w:hAnsi="宋体" w:cs="宋体"/>
                <w:i w:val="0"/>
                <w:color w:val="000000"/>
                <w:kern w:val="0"/>
                <w:sz w:val="18"/>
                <w:szCs w:val="18"/>
                <w:u w:val="none"/>
                <w:bdr w:val="none" w:color="auto" w:sz="0" w:space="0"/>
                <w:lang w:val="en-US" w:eastAsia="zh-CN" w:bidi="ar"/>
              </w:rPr>
              <w:t>合计金额</w:t>
            </w:r>
          </w:p>
        </w:tc>
        <w:tc>
          <w:tcPr>
            <w:tcW w:w="624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附件4</w:t>
      </w:r>
    </w:p>
    <w:tbl>
      <w:tblPr>
        <w:tblW w:w="15173" w:type="dxa"/>
        <w:tblInd w:w="0" w:type="dxa"/>
        <w:shd w:val="clear"/>
        <w:tblLayout w:type="autofit"/>
        <w:tblCellMar>
          <w:top w:w="0" w:type="dxa"/>
          <w:left w:w="0" w:type="dxa"/>
          <w:bottom w:w="0" w:type="dxa"/>
          <w:right w:w="0" w:type="dxa"/>
        </w:tblCellMar>
      </w:tblPr>
      <w:tblGrid>
        <w:gridCol w:w="1095"/>
        <w:gridCol w:w="1890"/>
        <w:gridCol w:w="1425"/>
        <w:gridCol w:w="690"/>
        <w:gridCol w:w="705"/>
        <w:gridCol w:w="870"/>
        <w:gridCol w:w="930"/>
        <w:gridCol w:w="7568"/>
      </w:tblGrid>
      <w:tr>
        <w:tblPrEx>
          <w:shd w:val="clear"/>
        </w:tblPrEx>
        <w:trPr>
          <w:trHeight w:val="855" w:hRule="atLeast"/>
        </w:trPr>
        <w:tc>
          <w:tcPr>
            <w:tcW w:w="1095" w:type="dxa"/>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78"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 xml:space="preserve">  邵阳学院实验耗材申购计划明细表                                                               </w:t>
            </w:r>
            <w:r>
              <w:rPr>
                <w:rStyle w:val="59"/>
                <w:bdr w:val="none" w:color="auto" w:sz="0" w:space="0"/>
                <w:lang w:val="en-US" w:eastAsia="zh-CN" w:bidi="ar"/>
              </w:rPr>
              <w:t xml:space="preserve">（2020-2021学年度第一学期） </w:t>
            </w:r>
            <w:r>
              <w:rPr>
                <w:rFonts w:hint="eastAsia" w:ascii="黑体" w:hAnsi="宋体" w:eastAsia="黑体" w:cs="黑体"/>
                <w:i w:val="0"/>
                <w:color w:val="000000"/>
                <w:kern w:val="0"/>
                <w:sz w:val="32"/>
                <w:szCs w:val="32"/>
                <w:u w:val="none"/>
                <w:bdr w:val="none" w:color="auto" w:sz="0" w:space="0"/>
                <w:lang w:val="en-US" w:eastAsia="zh-CN" w:bidi="ar"/>
              </w:rPr>
              <w:t xml:space="preserve">                                                                                                   </w:t>
            </w:r>
          </w:p>
        </w:tc>
      </w:tr>
      <w:tr>
        <w:tblPrEx>
          <w:shd w:val="clear"/>
        </w:tblPrEx>
        <w:trPr>
          <w:trHeight w:val="690" w:hRule="atLeast"/>
        </w:trPr>
        <w:tc>
          <w:tcPr>
            <w:tcW w:w="1095" w:type="dxa"/>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78"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Style w:val="59"/>
                <w:bdr w:val="none" w:color="auto" w:sz="0" w:space="0"/>
                <w:lang w:val="en-US" w:eastAsia="zh-CN" w:bidi="ar"/>
              </w:rPr>
              <w:t>申报单位：</w:t>
            </w:r>
            <w:r>
              <w:rPr>
                <w:rFonts w:hint="eastAsia" w:ascii="黑体" w:hAnsi="宋体" w:eastAsia="黑体" w:cs="黑体"/>
                <w:i w:val="0"/>
                <w:color w:val="000000"/>
                <w:kern w:val="0"/>
                <w:sz w:val="24"/>
                <w:szCs w:val="24"/>
                <w:u w:val="single"/>
                <w:bdr w:val="none" w:color="auto" w:sz="0" w:space="0"/>
                <w:lang w:val="en-US" w:eastAsia="zh-CN" w:bidi="ar"/>
              </w:rPr>
              <w:t xml:space="preserve">     城乡建设学院        </w:t>
            </w:r>
            <w:r>
              <w:rPr>
                <w:rStyle w:val="59"/>
                <w:bdr w:val="none" w:color="auto" w:sz="0" w:space="0"/>
                <w:lang w:val="en-US" w:eastAsia="zh-CN" w:bidi="ar"/>
              </w:rPr>
              <w:t>（公章）实验室</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Style w:val="59"/>
                <w:bdr w:val="none" w:color="auto" w:sz="0" w:space="0"/>
                <w:lang w:val="en-US" w:eastAsia="zh-CN" w:bidi="ar"/>
              </w:rPr>
              <w:t xml:space="preserve"> 申报人（签字）</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Style w:val="59"/>
                <w:bdr w:val="none" w:color="auto" w:sz="0" w:space="0"/>
                <w:lang w:val="en-US" w:eastAsia="zh-CN" w:bidi="ar"/>
              </w:rPr>
              <w:t xml:space="preserve">  </w:t>
            </w:r>
          </w:p>
        </w:tc>
      </w:tr>
      <w:tr>
        <w:tblPrEx>
          <w:shd w:val="clear"/>
          <w:tblCellMar>
            <w:top w:w="0" w:type="dxa"/>
            <w:left w:w="0" w:type="dxa"/>
            <w:bottom w:w="0" w:type="dxa"/>
            <w:right w:w="0" w:type="dxa"/>
          </w:tblCellMar>
        </w:tblPrEx>
        <w:trPr>
          <w:trHeight w:val="402"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18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耗材名称</w:t>
            </w:r>
          </w:p>
        </w:tc>
        <w:tc>
          <w:tcPr>
            <w:tcW w:w="14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规格或型号</w:t>
            </w:r>
          </w:p>
        </w:tc>
        <w:tc>
          <w:tcPr>
            <w:tcW w:w="6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单位</w:t>
            </w:r>
          </w:p>
        </w:tc>
        <w:tc>
          <w:tcPr>
            <w:tcW w:w="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数量</w:t>
            </w:r>
          </w:p>
        </w:tc>
        <w:tc>
          <w:tcPr>
            <w:tcW w:w="8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单价（元）</w:t>
            </w:r>
          </w:p>
        </w:tc>
        <w:tc>
          <w:tcPr>
            <w:tcW w:w="9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总额（元）</w:t>
            </w:r>
          </w:p>
        </w:tc>
        <w:tc>
          <w:tcPr>
            <w:tcW w:w="756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备注</w:t>
            </w:r>
          </w:p>
        </w:tc>
      </w:tr>
      <w:tr>
        <w:tblPrEx>
          <w:shd w:val="clear"/>
          <w:tblCellMar>
            <w:top w:w="0" w:type="dxa"/>
            <w:left w:w="0" w:type="dxa"/>
            <w:bottom w:w="0" w:type="dxa"/>
            <w:right w:w="0" w:type="dxa"/>
          </w:tblCellMar>
        </w:tblPrEx>
        <w:trPr>
          <w:trHeight w:val="402"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56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测钉</w:t>
            </w:r>
          </w:p>
        </w:tc>
        <w:tc>
          <w:tcPr>
            <w:tcW w:w="1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7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南方全站仪充电电池</w:t>
            </w:r>
          </w:p>
        </w:tc>
        <w:tc>
          <w:tcPr>
            <w:tcW w:w="1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NB-30B镍氢</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7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全站仪充电器</w:t>
            </w:r>
          </w:p>
        </w:tc>
        <w:tc>
          <w:tcPr>
            <w:tcW w:w="1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KTS-470Rm系列</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7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全站仪充电器</w:t>
            </w:r>
          </w:p>
        </w:tc>
        <w:tc>
          <w:tcPr>
            <w:tcW w:w="1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FDQ6</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7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全站仪充电器</w:t>
            </w:r>
          </w:p>
        </w:tc>
        <w:tc>
          <w:tcPr>
            <w:tcW w:w="1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NC-20A</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7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全站仪充电电池</w:t>
            </w:r>
          </w:p>
        </w:tc>
        <w:tc>
          <w:tcPr>
            <w:tcW w:w="14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KB-35镍氢</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bdr w:val="none" w:color="auto" w:sz="0" w:space="0"/>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7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605"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Calibri" w:hAnsi="Calibri" w:eastAsia="宋体" w:cs="Calibri"/>
                <w:i w:val="0"/>
                <w:color w:val="000000"/>
                <w:sz w:val="18"/>
                <w:szCs w:val="18"/>
                <w:u w:val="none"/>
                <w:lang w:val="en-US" w:eastAsia="zh-CN"/>
              </w:rPr>
            </w:pPr>
            <w:r>
              <w:rPr>
                <w:rFonts w:hint="eastAsia" w:ascii="Calibri" w:hAnsi="Calibri" w:eastAsia="宋体" w:cs="Calibri"/>
                <w:i w:val="0"/>
                <w:color w:val="000000"/>
                <w:sz w:val="18"/>
                <w:szCs w:val="18"/>
                <w:u w:val="none"/>
                <w:lang w:val="en-US" w:eastAsia="zh-CN"/>
              </w:rPr>
              <w:t>合计金额</w:t>
            </w:r>
          </w:p>
        </w:tc>
        <w:tc>
          <w:tcPr>
            <w:tcW w:w="7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附件5</w:t>
      </w:r>
    </w:p>
    <w:tbl>
      <w:tblPr>
        <w:tblW w:w="15098" w:type="dxa"/>
        <w:tblInd w:w="0" w:type="dxa"/>
        <w:shd w:val="clear"/>
        <w:tblLayout w:type="autofit"/>
        <w:tblCellMar>
          <w:top w:w="0" w:type="dxa"/>
          <w:left w:w="0" w:type="dxa"/>
          <w:bottom w:w="0" w:type="dxa"/>
          <w:right w:w="0" w:type="dxa"/>
        </w:tblCellMar>
      </w:tblPr>
      <w:tblGrid>
        <w:gridCol w:w="735"/>
        <w:gridCol w:w="3938"/>
        <w:gridCol w:w="4440"/>
        <w:gridCol w:w="1095"/>
        <w:gridCol w:w="1065"/>
        <w:gridCol w:w="945"/>
        <w:gridCol w:w="1230"/>
        <w:gridCol w:w="1650"/>
      </w:tblGrid>
      <w:tr>
        <w:tblPrEx>
          <w:shd w:val="clear"/>
          <w:tblCellMar>
            <w:top w:w="0" w:type="dxa"/>
            <w:left w:w="0" w:type="dxa"/>
            <w:bottom w:w="0" w:type="dxa"/>
            <w:right w:w="0" w:type="dxa"/>
          </w:tblCellMar>
        </w:tblPrEx>
        <w:trPr>
          <w:trHeight w:val="900" w:hRule="atLeast"/>
        </w:trPr>
        <w:tc>
          <w:tcPr>
            <w:tcW w:w="735" w:type="dxa"/>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63"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 xml:space="preserve">  邵阳学院实验耗材申购计划明细表                                                           </w:t>
            </w:r>
            <w:r>
              <w:rPr>
                <w:rFonts w:hint="eastAsia" w:ascii="黑体" w:hAnsi="宋体" w:eastAsia="黑体" w:cs="黑体"/>
                <w:i w:val="0"/>
                <w:color w:val="000000"/>
                <w:kern w:val="0"/>
                <w:sz w:val="24"/>
                <w:szCs w:val="24"/>
                <w:u w:val="none"/>
                <w:bdr w:val="none" w:color="auto" w:sz="0" w:space="0"/>
                <w:lang w:val="en-US" w:eastAsia="zh-CN" w:bidi="ar"/>
              </w:rPr>
              <w:t xml:space="preserve">（2020-2021学年度第一学期） </w:t>
            </w:r>
            <w:r>
              <w:rPr>
                <w:rFonts w:hint="eastAsia" w:ascii="黑体" w:hAnsi="宋体" w:eastAsia="黑体" w:cs="黑体"/>
                <w:i w:val="0"/>
                <w:color w:val="000000"/>
                <w:kern w:val="0"/>
                <w:sz w:val="32"/>
                <w:szCs w:val="32"/>
                <w:u w:val="none"/>
                <w:bdr w:val="none" w:color="auto" w:sz="0" w:space="0"/>
                <w:lang w:val="en-US" w:eastAsia="zh-CN" w:bidi="ar"/>
              </w:rPr>
              <w:t xml:space="preserve">                                                                                                   </w:t>
            </w:r>
          </w:p>
        </w:tc>
      </w:tr>
      <w:tr>
        <w:tblPrEx>
          <w:shd w:val="clear"/>
          <w:tblCellMar>
            <w:top w:w="0" w:type="dxa"/>
            <w:left w:w="0" w:type="dxa"/>
            <w:bottom w:w="0" w:type="dxa"/>
            <w:right w:w="0" w:type="dxa"/>
          </w:tblCellMar>
        </w:tblPrEx>
        <w:trPr>
          <w:trHeight w:val="522" w:hRule="atLeast"/>
        </w:trPr>
        <w:tc>
          <w:tcPr>
            <w:tcW w:w="735" w:type="dxa"/>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63"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申报单位：</w:t>
            </w:r>
            <w:r>
              <w:rPr>
                <w:rFonts w:hint="eastAsia" w:ascii="黑体" w:hAnsi="宋体" w:eastAsia="黑体" w:cs="黑体"/>
                <w:i w:val="0"/>
                <w:color w:val="000000"/>
                <w:kern w:val="0"/>
                <w:sz w:val="24"/>
                <w:szCs w:val="24"/>
                <w:u w:val="single"/>
                <w:bdr w:val="none" w:color="auto" w:sz="0" w:space="0"/>
                <w:lang w:val="en-US" w:eastAsia="zh-CN" w:bidi="ar"/>
              </w:rPr>
              <w:t xml:space="preserve">     城乡建设学院        </w:t>
            </w:r>
            <w:r>
              <w:rPr>
                <w:rFonts w:hint="eastAsia" w:ascii="黑体" w:hAnsi="宋体" w:eastAsia="黑体" w:cs="黑体"/>
                <w:i w:val="0"/>
                <w:color w:val="000000"/>
                <w:kern w:val="0"/>
                <w:sz w:val="24"/>
                <w:szCs w:val="24"/>
                <w:u w:val="none"/>
                <w:bdr w:val="none" w:color="auto" w:sz="0" w:space="0"/>
                <w:lang w:val="en-US" w:eastAsia="zh-CN" w:bidi="ar"/>
              </w:rPr>
              <w:t>（公章）实验室</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Fonts w:hint="eastAsia" w:ascii="黑体" w:hAnsi="宋体" w:eastAsia="黑体" w:cs="黑体"/>
                <w:i w:val="0"/>
                <w:color w:val="000000"/>
                <w:kern w:val="0"/>
                <w:sz w:val="24"/>
                <w:szCs w:val="24"/>
                <w:u w:val="none"/>
                <w:bdr w:val="none" w:color="auto" w:sz="0" w:space="0"/>
                <w:lang w:val="en-US" w:eastAsia="zh-CN" w:bidi="ar"/>
              </w:rPr>
              <w:t xml:space="preserve"> 申报人（签字）</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Fonts w:hint="eastAsia" w:ascii="黑体" w:hAnsi="宋体" w:eastAsia="黑体" w:cs="黑体"/>
                <w:i w:val="0"/>
                <w:color w:val="000000"/>
                <w:kern w:val="0"/>
                <w:sz w:val="24"/>
                <w:szCs w:val="24"/>
                <w:u w:val="none"/>
                <w:bdr w:val="none" w:color="auto" w:sz="0" w:space="0"/>
                <w:lang w:val="en-US" w:eastAsia="zh-CN" w:bidi="ar"/>
              </w:rPr>
              <w:t xml:space="preserve">   </w:t>
            </w:r>
          </w:p>
        </w:tc>
      </w:tr>
      <w:tr>
        <w:tblPrEx>
          <w:tblCellMar>
            <w:top w:w="0" w:type="dxa"/>
            <w:left w:w="0" w:type="dxa"/>
            <w:bottom w:w="0" w:type="dxa"/>
            <w:right w:w="0" w:type="dxa"/>
          </w:tblCellMar>
        </w:tblPrEx>
        <w:trPr>
          <w:trHeight w:val="40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393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耗材名称</w:t>
            </w:r>
          </w:p>
        </w:tc>
        <w:tc>
          <w:tcPr>
            <w:tcW w:w="44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规格或型号</w:t>
            </w:r>
          </w:p>
        </w:tc>
        <w:tc>
          <w:tcPr>
            <w:tcW w:w="10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10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数量</w:t>
            </w:r>
          </w:p>
        </w:tc>
        <w:tc>
          <w:tcPr>
            <w:tcW w:w="9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单价（元）</w:t>
            </w:r>
          </w:p>
        </w:tc>
        <w:tc>
          <w:tcPr>
            <w:tcW w:w="12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总额（元）</w:t>
            </w:r>
          </w:p>
        </w:tc>
        <w:tc>
          <w:tcPr>
            <w:tcW w:w="16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CellMar>
            <w:top w:w="0" w:type="dxa"/>
            <w:left w:w="0" w:type="dxa"/>
            <w:bottom w:w="0" w:type="dxa"/>
            <w:right w:w="0" w:type="dxa"/>
          </w:tblCellMar>
        </w:tblPrEx>
        <w:trPr>
          <w:trHeight w:val="40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93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4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康颂素描本</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8开160g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康颂牌</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绘画铅笔</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6b</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马利牌</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绘画铅笔</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4b</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马利牌</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绘画铅笔</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2b</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马利牌</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绘画铅笔</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马利牌</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美工刀</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中号</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得力</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pentel草图笔</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黑色</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　</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pentel派通</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康颂素描本</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8开160g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康颂牌</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硫酸纸</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18寸白色一卷</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阴影描线笔</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1.0MM硬头</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坐标纸</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A3纸张5MM网格100张/包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玫瑰鲜花</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鲜切花</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朵</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实验前1天送达</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一次性酱料盒</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ml 分体带盖</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抗坏血酸</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分析纯100g/瓶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乙醇</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 L /瓶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琼脂条</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100g/袋</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一次性酱料盒</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 ml 分体带盖</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绿萝盆栽</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健壮</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盆</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实验前1天送达</w:t>
            </w:r>
          </w:p>
        </w:tc>
      </w:tr>
      <w:tr>
        <w:tblPrEx>
          <w:shd w:val="cle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乙醇</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 L /瓶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琼脂条</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100g/袋</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滤纸</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60cmx60m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一次性酱料盒</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ml 分体带盖</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尼泊金甲酯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分析纯100g/瓶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山梨酸钾</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食品级1000g/袋</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多维元素片</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颐康金维80片/瓶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双面刀片</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吉利牌</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单面刀片</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飞鹰牌</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美国Parafilm封口膜</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10cmx38m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茚三酮(CAS：485-47-2)</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对甲氧基苯胺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对三氟甲基苯胺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邻氯苯胺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mL</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邻甲苯胺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mL</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邻氟苯胺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邻三氟甲基苯胺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对甲苄胺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 g</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对溴苄胺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 g</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对氟苄胺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 g</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无水乙醇</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 L</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2-氟-4-甲基苯胺</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25g</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2-氟苯甲腈</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4-氟苯甲腈</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一次性硅胶手套</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中号</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一次性塑料滴管</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 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PV管 (1.5 mL)</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尖头，500支</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氨基磺酰胺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青岛海洋薄层析-硅胶板(GF254)</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100*200mm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20片/盒</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苯胺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对甲苯胺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对氯苯胺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对溴苯胺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对氟苯胺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2020.10.15需要</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黑色营养钵</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直径30cm*高30cm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高精度数显卡尺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防水油全金属200mm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自封袋</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100个/袋 30cm*42cm 厚度12丝</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自封袋</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100个/袋 30cm*21cm 厚度12丝</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信封袋</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120个/袋 35cm*40cm</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信封袋</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50个/袋 12cm*15cm</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硝酸铵</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硝酸钾</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硝酸钙</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磷酸二氢钠</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w:t>
            </w:r>
          </w:p>
        </w:tc>
        <w:tc>
          <w:tcPr>
            <w:tcW w:w="39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磷酸氢二钠</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乙二胺四乙酸二钠（EDTA-Na2）</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七水硫酸铁</w:t>
            </w:r>
          </w:p>
        </w:tc>
        <w:tc>
          <w:tcPr>
            <w:tcW w:w="4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橡胶手套</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60支/盒</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硼酸</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一次性酱料盒</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ml 分体带盖</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磷酸二氢钾</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带手柄塑料量杯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带手柄塑料量杯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带手柄塑料量杯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带手柄塑料量杯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带手柄塑料量杯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2000ml</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一次性酱料盒</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 ml 分体带盖</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皮尺</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50米</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指北针</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坡度仪</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0.5分刻度</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铁锹</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铁耙</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11齿，120cm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育苗盒</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72穴</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樟树种子</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罗汉松种子</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500g/包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乳胶手套</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50双/包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自封袋</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100个/袋 30cm*21cm 厚度12丝</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台秤</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30kg，±10g</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嫁接刀</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3-8mm树枝</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芽接刀</w:t>
            </w:r>
          </w:p>
        </w:tc>
        <w:tc>
          <w:tcPr>
            <w:tcW w:w="4440"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长10cm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枝剪</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8寸</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生根粉</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50g/包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塑料绳</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250g/卷</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保鲜膜</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20斤/卷（1.5米宽）</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福尔马林</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过氧化氢</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镊子</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尖头 12cm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赤霉素</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20ml/瓶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高枝剪</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日本原装进口久锋高枝粗枝剪园林用剪 三段伸缩长5米</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生根粉</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50g/包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手枝剪</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锰钢</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蚜虫、粉虱1000g/瓶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除草剂</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除草剂及助剂500g/瓶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立枯病500g/瓶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营养液1000ml/瓶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农药</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白粉病500g/瓶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赤霉素</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分析纯1000g/袋</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吲哚乙酸</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分析纯1000g/袋</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细胞分裂素</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分析纯1000g/袋</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标本观察盒</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尿素</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50kg/袋</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乳白胶</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500ml/瓶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瓦楞纸</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8开/张</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112</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标本吸水纸</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8开裁剪</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园林模物模型</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各种植物式样、各种颜色植物</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株</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114</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美工刀</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美工刀</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白乳胶</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白乳胶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建筑模型</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中式建筑、欧式建筑组装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117</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草地粉</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浅绿色10包、深绿10包、褐色10包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海绵</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100*100*5cm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119</w:t>
            </w:r>
          </w:p>
        </w:tc>
        <w:tc>
          <w:tcPr>
            <w:tcW w:w="39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泡沫固定胶</w:t>
            </w:r>
          </w:p>
        </w:tc>
        <w:tc>
          <w:tcPr>
            <w:tcW w:w="4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无污染无残留500g/支</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9113"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bdr w:val="none" w:color="auto" w:sz="0" w:space="0"/>
                <w:lang w:val="en-US" w:eastAsia="zh-CN" w:bidi="ar"/>
              </w:rPr>
            </w:pPr>
            <w:r>
              <w:rPr>
                <w:rFonts w:hint="eastAsia" w:ascii="宋体" w:hAnsi="宋体" w:cs="宋体"/>
                <w:i w:val="0"/>
                <w:color w:val="000000"/>
                <w:kern w:val="0"/>
                <w:sz w:val="18"/>
                <w:szCs w:val="18"/>
                <w:u w:val="none"/>
                <w:bdr w:val="none" w:color="auto" w:sz="0" w:space="0"/>
                <w:lang w:val="en-US" w:eastAsia="zh-CN" w:bidi="ar"/>
              </w:rPr>
              <w:t>合计金额</w:t>
            </w:r>
          </w:p>
        </w:tc>
        <w:tc>
          <w:tcPr>
            <w:tcW w:w="598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附件6</w:t>
      </w:r>
    </w:p>
    <w:tbl>
      <w:tblPr>
        <w:tblW w:w="15173" w:type="dxa"/>
        <w:tblInd w:w="0" w:type="dxa"/>
        <w:shd w:val="clear"/>
        <w:tblLayout w:type="autofit"/>
        <w:tblCellMar>
          <w:top w:w="0" w:type="dxa"/>
          <w:left w:w="0" w:type="dxa"/>
          <w:bottom w:w="0" w:type="dxa"/>
          <w:right w:w="0" w:type="dxa"/>
        </w:tblCellMar>
      </w:tblPr>
      <w:tblGrid>
        <w:gridCol w:w="735"/>
        <w:gridCol w:w="2588"/>
        <w:gridCol w:w="4635"/>
        <w:gridCol w:w="2055"/>
        <w:gridCol w:w="1020"/>
        <w:gridCol w:w="1410"/>
        <w:gridCol w:w="1290"/>
        <w:gridCol w:w="1440"/>
      </w:tblGrid>
      <w:tr>
        <w:tblPrEx>
          <w:shd w:val="clear"/>
        </w:tblPrEx>
        <w:trPr>
          <w:trHeight w:val="900" w:hRule="atLeast"/>
        </w:trPr>
        <w:tc>
          <w:tcPr>
            <w:tcW w:w="735" w:type="dxa"/>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38"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 xml:space="preserve">  邵阳学院实习耗材申购计划明细表                                                           </w:t>
            </w:r>
            <w:r>
              <w:rPr>
                <w:rFonts w:hint="eastAsia" w:ascii="黑体" w:hAnsi="宋体" w:eastAsia="黑体" w:cs="黑体"/>
                <w:i w:val="0"/>
                <w:color w:val="000000"/>
                <w:kern w:val="0"/>
                <w:sz w:val="24"/>
                <w:szCs w:val="24"/>
                <w:u w:val="none"/>
                <w:bdr w:val="none" w:color="auto" w:sz="0" w:space="0"/>
                <w:lang w:val="en-US" w:eastAsia="zh-CN" w:bidi="ar"/>
              </w:rPr>
              <w:t xml:space="preserve">（2020-2021学年度第一学期） </w:t>
            </w:r>
            <w:r>
              <w:rPr>
                <w:rFonts w:hint="eastAsia" w:ascii="黑体" w:hAnsi="宋体" w:eastAsia="黑体" w:cs="黑体"/>
                <w:i w:val="0"/>
                <w:color w:val="000000"/>
                <w:kern w:val="0"/>
                <w:sz w:val="32"/>
                <w:szCs w:val="32"/>
                <w:u w:val="none"/>
                <w:bdr w:val="none" w:color="auto" w:sz="0" w:space="0"/>
                <w:lang w:val="en-US" w:eastAsia="zh-CN" w:bidi="ar"/>
              </w:rPr>
              <w:t xml:space="preserve">                                                                                                   </w:t>
            </w:r>
          </w:p>
        </w:tc>
      </w:tr>
      <w:tr>
        <w:tblPrEx>
          <w:tblCellMar>
            <w:top w:w="0" w:type="dxa"/>
            <w:left w:w="0" w:type="dxa"/>
            <w:bottom w:w="0" w:type="dxa"/>
            <w:right w:w="0" w:type="dxa"/>
          </w:tblCellMar>
        </w:tblPrEx>
        <w:trPr>
          <w:trHeight w:val="540" w:hRule="atLeast"/>
        </w:trPr>
        <w:tc>
          <w:tcPr>
            <w:tcW w:w="735" w:type="dxa"/>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38"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申报单位：</w:t>
            </w:r>
            <w:r>
              <w:rPr>
                <w:rFonts w:hint="eastAsia" w:ascii="黑体" w:hAnsi="宋体" w:eastAsia="黑体" w:cs="黑体"/>
                <w:i w:val="0"/>
                <w:color w:val="000000"/>
                <w:kern w:val="0"/>
                <w:sz w:val="24"/>
                <w:szCs w:val="24"/>
                <w:u w:val="single"/>
                <w:bdr w:val="none" w:color="auto" w:sz="0" w:space="0"/>
                <w:lang w:val="en-US" w:eastAsia="zh-CN" w:bidi="ar"/>
              </w:rPr>
              <w:t xml:space="preserve">  城乡建设学院  </w:t>
            </w:r>
            <w:r>
              <w:rPr>
                <w:rFonts w:hint="eastAsia" w:ascii="黑体" w:hAnsi="宋体" w:eastAsia="黑体" w:cs="黑体"/>
                <w:i w:val="0"/>
                <w:color w:val="000000"/>
                <w:kern w:val="0"/>
                <w:sz w:val="24"/>
                <w:szCs w:val="24"/>
                <w:u w:val="none"/>
                <w:bdr w:val="none" w:color="auto" w:sz="0" w:space="0"/>
                <w:lang w:val="en-US" w:eastAsia="zh-CN" w:bidi="ar"/>
              </w:rPr>
              <w:t xml:space="preserve"> （公章）教研室</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Fonts w:hint="eastAsia" w:ascii="黑体" w:hAnsi="宋体" w:eastAsia="黑体" w:cs="黑体"/>
                <w:i w:val="0"/>
                <w:color w:val="000000"/>
                <w:kern w:val="0"/>
                <w:sz w:val="24"/>
                <w:szCs w:val="24"/>
                <w:u w:val="none"/>
                <w:bdr w:val="none" w:color="auto" w:sz="0" w:space="0"/>
                <w:lang w:val="en-US" w:eastAsia="zh-CN" w:bidi="ar"/>
              </w:rPr>
              <w:t>申报人（签字）</w:t>
            </w:r>
            <w:r>
              <w:rPr>
                <w:rFonts w:hint="eastAsia" w:ascii="黑体" w:hAnsi="宋体" w:eastAsia="黑体" w:cs="黑体"/>
                <w:i w:val="0"/>
                <w:color w:val="000000"/>
                <w:kern w:val="0"/>
                <w:sz w:val="24"/>
                <w:szCs w:val="24"/>
                <w:u w:val="single"/>
                <w:bdr w:val="none" w:color="auto" w:sz="0" w:space="0"/>
                <w:lang w:val="en-US" w:eastAsia="zh-CN" w:bidi="ar"/>
              </w:rPr>
              <w:t xml:space="preserve">                      </w:t>
            </w:r>
          </w:p>
        </w:tc>
      </w:tr>
      <w:tr>
        <w:tblPrEx>
          <w:shd w:val="clear"/>
          <w:tblCellMar>
            <w:top w:w="0" w:type="dxa"/>
            <w:left w:w="0" w:type="dxa"/>
            <w:bottom w:w="0" w:type="dxa"/>
            <w:right w:w="0" w:type="dxa"/>
          </w:tblCellMar>
        </w:tblPrEx>
        <w:trPr>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序号</w:t>
            </w:r>
          </w:p>
        </w:tc>
        <w:tc>
          <w:tcPr>
            <w:tcW w:w="258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耗材名称</w:t>
            </w:r>
          </w:p>
        </w:tc>
        <w:tc>
          <w:tcPr>
            <w:tcW w:w="46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型号或规格</w:t>
            </w:r>
          </w:p>
        </w:tc>
        <w:tc>
          <w:tcPr>
            <w:tcW w:w="20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数量</w:t>
            </w:r>
          </w:p>
        </w:tc>
        <w:tc>
          <w:tcPr>
            <w:tcW w:w="14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单价（元）</w:t>
            </w:r>
          </w:p>
        </w:tc>
        <w:tc>
          <w:tcPr>
            <w:tcW w:w="12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总额（元）</w:t>
            </w:r>
          </w:p>
        </w:tc>
        <w:tc>
          <w:tcPr>
            <w:tcW w:w="14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备注</w:t>
            </w:r>
          </w:p>
        </w:tc>
      </w:tr>
      <w:tr>
        <w:tblPrEx>
          <w:shd w:val="clear"/>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8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全站仪脚架</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南方木质</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南方GPS主机电池</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BTNF-L7408W</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南方GPS主机电池充电器</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DSA-20CA-12</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w:t>
            </w:r>
            <w:r>
              <w:rPr>
                <w:rFonts w:hint="default" w:ascii="Times New Roman" w:hAnsi="Times New Roman" w:eastAsia="宋体" w:cs="Times New Roman"/>
                <w:i w:val="0"/>
                <w:color w:val="000000"/>
                <w:kern w:val="0"/>
                <w:sz w:val="20"/>
                <w:szCs w:val="20"/>
                <w:u w:val="none"/>
                <w:bdr w:val="none" w:color="auto" w:sz="0" w:space="0"/>
                <w:lang w:val="en-US" w:eastAsia="zh-CN" w:bidi="ar"/>
              </w:rPr>
              <w:t>GPS</w:t>
            </w:r>
            <w:r>
              <w:rPr>
                <w:rFonts w:hint="eastAsia" w:ascii="宋体" w:hAnsi="宋体" w:eastAsia="宋体" w:cs="宋体"/>
                <w:i w:val="0"/>
                <w:color w:val="000000"/>
                <w:kern w:val="0"/>
                <w:sz w:val="20"/>
                <w:szCs w:val="20"/>
                <w:u w:val="none"/>
                <w:bdr w:val="none" w:color="auto" w:sz="0" w:space="0"/>
                <w:lang w:val="en-US" w:eastAsia="zh-CN" w:bidi="ar"/>
              </w:rPr>
              <w:t>手簿电池</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BTNF-L7411W</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南方GPS手簿电池充电器</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CH-SA3011</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南方GPS主机电台天线</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QT450A</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根</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南方GPS主机网络天线</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QT0822D</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根</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w:t>
            </w:r>
            <w:r>
              <w:rPr>
                <w:rFonts w:hint="default" w:ascii="Times New Roman" w:hAnsi="Times New Roman" w:eastAsia="宋体" w:cs="Times New Roman"/>
                <w:i w:val="0"/>
                <w:color w:val="000000"/>
                <w:kern w:val="0"/>
                <w:sz w:val="20"/>
                <w:szCs w:val="20"/>
                <w:u w:val="none"/>
                <w:bdr w:val="none" w:color="auto" w:sz="0" w:space="0"/>
                <w:lang w:val="en-US" w:eastAsia="zh-CN" w:bidi="ar"/>
              </w:rPr>
              <w:t>25W</w:t>
            </w:r>
            <w:r>
              <w:rPr>
                <w:rFonts w:hint="eastAsia" w:ascii="宋体" w:hAnsi="宋体" w:eastAsia="宋体" w:cs="宋体"/>
                <w:i w:val="0"/>
                <w:color w:val="000000"/>
                <w:kern w:val="0"/>
                <w:sz w:val="20"/>
                <w:szCs w:val="20"/>
                <w:u w:val="none"/>
                <w:bdr w:val="none" w:color="auto" w:sz="0" w:space="0"/>
                <w:lang w:val="en-US" w:eastAsia="zh-CN" w:bidi="ar"/>
              </w:rPr>
              <w:t>大电台天线</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QC450A-T</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2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南方拉伸对中杆</w:t>
            </w:r>
          </w:p>
        </w:tc>
        <w:tc>
          <w:tcPr>
            <w:tcW w:w="4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碳纤质</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根</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0" w:hRule="atLeast"/>
        </w:trPr>
        <w:tc>
          <w:tcPr>
            <w:tcW w:w="7958"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bdr w:val="none" w:color="auto" w:sz="0" w:space="0"/>
                <w:lang w:val="en-US" w:eastAsia="zh-CN" w:bidi="ar"/>
              </w:rPr>
            </w:pPr>
            <w:r>
              <w:rPr>
                <w:rFonts w:hint="eastAsia" w:ascii="宋体" w:hAnsi="宋体" w:cs="宋体"/>
                <w:i w:val="0"/>
                <w:color w:val="000000"/>
                <w:kern w:val="0"/>
                <w:sz w:val="20"/>
                <w:szCs w:val="20"/>
                <w:u w:val="none"/>
                <w:bdr w:val="none" w:color="auto" w:sz="0" w:space="0"/>
                <w:lang w:val="en-US" w:eastAsia="zh-CN" w:bidi="ar"/>
              </w:rPr>
              <w:t>合计金额</w:t>
            </w:r>
          </w:p>
        </w:tc>
        <w:tc>
          <w:tcPr>
            <w:tcW w:w="721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附件7</w:t>
      </w:r>
    </w:p>
    <w:tbl>
      <w:tblPr>
        <w:tblW w:w="15188" w:type="dxa"/>
        <w:tblInd w:w="0" w:type="dxa"/>
        <w:shd w:val="clear"/>
        <w:tblLayout w:type="autofit"/>
        <w:tblCellMar>
          <w:top w:w="0" w:type="dxa"/>
          <w:left w:w="0" w:type="dxa"/>
          <w:bottom w:w="0" w:type="dxa"/>
          <w:right w:w="0" w:type="dxa"/>
        </w:tblCellMar>
      </w:tblPr>
      <w:tblGrid>
        <w:gridCol w:w="735"/>
        <w:gridCol w:w="3338"/>
        <w:gridCol w:w="4005"/>
        <w:gridCol w:w="1095"/>
        <w:gridCol w:w="1485"/>
        <w:gridCol w:w="1365"/>
        <w:gridCol w:w="1530"/>
        <w:gridCol w:w="1635"/>
      </w:tblGrid>
      <w:tr>
        <w:tblPrEx>
          <w:tblCellMar>
            <w:top w:w="0" w:type="dxa"/>
            <w:left w:w="0" w:type="dxa"/>
            <w:bottom w:w="0" w:type="dxa"/>
            <w:right w:w="0" w:type="dxa"/>
          </w:tblCellMar>
        </w:tblPrEx>
        <w:trPr>
          <w:trHeight w:val="900" w:hRule="atLeast"/>
        </w:trPr>
        <w:tc>
          <w:tcPr>
            <w:tcW w:w="735" w:type="dxa"/>
            <w:vMerge w:val="restar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53"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 xml:space="preserve">  邵阳学院实习耗材申购计划明细表                                                           </w:t>
            </w:r>
            <w:r>
              <w:rPr>
                <w:rFonts w:hint="eastAsia" w:ascii="黑体" w:hAnsi="宋体" w:eastAsia="黑体" w:cs="黑体"/>
                <w:i w:val="0"/>
                <w:color w:val="000000"/>
                <w:kern w:val="0"/>
                <w:sz w:val="24"/>
                <w:szCs w:val="24"/>
                <w:u w:val="none"/>
                <w:bdr w:val="none" w:color="auto" w:sz="0" w:space="0"/>
                <w:lang w:val="en-US" w:eastAsia="zh-CN" w:bidi="ar"/>
              </w:rPr>
              <w:t xml:space="preserve">（2020-2021学年度第一学期） </w:t>
            </w:r>
            <w:r>
              <w:rPr>
                <w:rFonts w:hint="eastAsia" w:ascii="黑体" w:hAnsi="宋体" w:eastAsia="黑体" w:cs="黑体"/>
                <w:i w:val="0"/>
                <w:color w:val="000000"/>
                <w:kern w:val="0"/>
                <w:sz w:val="32"/>
                <w:szCs w:val="32"/>
                <w:u w:val="none"/>
                <w:bdr w:val="none" w:color="auto" w:sz="0" w:space="0"/>
                <w:lang w:val="en-US" w:eastAsia="zh-CN" w:bidi="ar"/>
              </w:rPr>
              <w:t xml:space="preserve">                                                                                                   </w:t>
            </w:r>
          </w:p>
        </w:tc>
      </w:tr>
      <w:tr>
        <w:tblPrEx>
          <w:shd w:val="clear"/>
          <w:tblCellMar>
            <w:top w:w="0" w:type="dxa"/>
            <w:left w:w="0" w:type="dxa"/>
            <w:bottom w:w="0" w:type="dxa"/>
            <w:right w:w="0" w:type="dxa"/>
          </w:tblCellMar>
        </w:tblPrEx>
        <w:trPr>
          <w:trHeight w:val="540" w:hRule="atLeast"/>
        </w:trPr>
        <w:tc>
          <w:tcPr>
            <w:tcW w:w="735" w:type="dxa"/>
            <w:vMerge w:val="continue"/>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53"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申报单位：</w:t>
            </w:r>
            <w:r>
              <w:rPr>
                <w:rFonts w:hint="eastAsia" w:ascii="黑体" w:hAnsi="宋体" w:eastAsia="黑体" w:cs="黑体"/>
                <w:i w:val="0"/>
                <w:color w:val="000000"/>
                <w:kern w:val="0"/>
                <w:sz w:val="24"/>
                <w:szCs w:val="24"/>
                <w:u w:val="single"/>
                <w:bdr w:val="none" w:color="auto" w:sz="0" w:space="0"/>
                <w:lang w:val="en-US" w:eastAsia="zh-CN" w:bidi="ar"/>
              </w:rPr>
              <w:t xml:space="preserve">  城乡建设学院  </w:t>
            </w:r>
            <w:r>
              <w:rPr>
                <w:rFonts w:hint="eastAsia" w:ascii="黑体" w:hAnsi="宋体" w:eastAsia="黑体" w:cs="黑体"/>
                <w:i w:val="0"/>
                <w:color w:val="000000"/>
                <w:kern w:val="0"/>
                <w:sz w:val="24"/>
                <w:szCs w:val="24"/>
                <w:u w:val="none"/>
                <w:bdr w:val="none" w:color="auto" w:sz="0" w:space="0"/>
                <w:lang w:val="en-US" w:eastAsia="zh-CN" w:bidi="ar"/>
              </w:rPr>
              <w:t xml:space="preserve"> （公章）教研室</w:t>
            </w:r>
            <w:r>
              <w:rPr>
                <w:rFonts w:hint="eastAsia" w:ascii="黑体" w:hAnsi="宋体" w:eastAsia="黑体" w:cs="黑体"/>
                <w:i w:val="0"/>
                <w:color w:val="000000"/>
                <w:kern w:val="0"/>
                <w:sz w:val="24"/>
                <w:szCs w:val="24"/>
                <w:u w:val="single"/>
                <w:bdr w:val="none" w:color="auto" w:sz="0" w:space="0"/>
                <w:lang w:val="en-US" w:eastAsia="zh-CN" w:bidi="ar"/>
              </w:rPr>
              <w:t xml:space="preserve">                                   </w:t>
            </w:r>
            <w:r>
              <w:rPr>
                <w:rFonts w:hint="eastAsia" w:ascii="黑体" w:hAnsi="宋体" w:eastAsia="黑体" w:cs="黑体"/>
                <w:i w:val="0"/>
                <w:color w:val="000000"/>
                <w:kern w:val="0"/>
                <w:sz w:val="24"/>
                <w:szCs w:val="24"/>
                <w:u w:val="none"/>
                <w:bdr w:val="none" w:color="auto" w:sz="0" w:space="0"/>
                <w:lang w:val="en-US" w:eastAsia="zh-CN" w:bidi="ar"/>
              </w:rPr>
              <w:t>申报人（签字）</w:t>
            </w:r>
            <w:r>
              <w:rPr>
                <w:rFonts w:hint="eastAsia" w:ascii="黑体" w:hAnsi="宋体" w:eastAsia="黑体" w:cs="黑体"/>
                <w:i w:val="0"/>
                <w:color w:val="000000"/>
                <w:kern w:val="0"/>
                <w:sz w:val="24"/>
                <w:szCs w:val="24"/>
                <w:u w:val="single"/>
                <w:bdr w:val="none" w:color="auto" w:sz="0" w:space="0"/>
                <w:lang w:val="en-US" w:eastAsia="zh-CN" w:bidi="ar"/>
              </w:rPr>
              <w:t xml:space="preserve">                           </w:t>
            </w:r>
          </w:p>
        </w:tc>
      </w:tr>
      <w:tr>
        <w:tblPrEx>
          <w:shd w:val="clear"/>
          <w:tblCellMar>
            <w:top w:w="0" w:type="dxa"/>
            <w:left w:w="0" w:type="dxa"/>
            <w:bottom w:w="0" w:type="dxa"/>
            <w:right w:w="0" w:type="dxa"/>
          </w:tblCellMar>
        </w:tblPrEx>
        <w:trPr>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序号</w:t>
            </w:r>
          </w:p>
        </w:tc>
        <w:tc>
          <w:tcPr>
            <w:tcW w:w="333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耗材名称</w:t>
            </w:r>
          </w:p>
        </w:tc>
        <w:tc>
          <w:tcPr>
            <w:tcW w:w="40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型号或规格</w:t>
            </w:r>
          </w:p>
        </w:tc>
        <w:tc>
          <w:tcPr>
            <w:tcW w:w="10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w:t>
            </w:r>
          </w:p>
        </w:tc>
        <w:tc>
          <w:tcPr>
            <w:tcW w:w="14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数量</w:t>
            </w:r>
          </w:p>
        </w:tc>
        <w:tc>
          <w:tcPr>
            <w:tcW w:w="13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单价（元）</w:t>
            </w:r>
          </w:p>
        </w:tc>
        <w:tc>
          <w:tcPr>
            <w:tcW w:w="15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总额（元）</w:t>
            </w:r>
          </w:p>
        </w:tc>
        <w:tc>
          <w:tcPr>
            <w:tcW w:w="16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备注</w:t>
            </w:r>
          </w:p>
        </w:tc>
      </w:tr>
      <w:tr>
        <w:tblPrEx>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0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一次性酱料盒</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 ml 分体带盖</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一次性酱料盒</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 ml 分体带盖</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营养钵</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35*40cm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营养钵</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18*16cm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营养土</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菜园土（非建筑渣土）</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吨</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普通砖</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240mm*115mm*53mm</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块</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营养钵</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18*16</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营养钵</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26*21</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营养钵</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30*28</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塑料农膜</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10S厚，8米宽</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米</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绑枝机</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绑藤绑枝</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绑枝机胶带</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30米8个/卷</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圈</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水泥</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425#</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吨</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施肥瓢</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桶状，可更换，铝制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遮阳网</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8m宽75%遮光率4针</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米</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秋冬花种</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50样不同品种花卉</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斤</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除草剂</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草甘膦有效成分41%以上，5KG/瓶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除草剂助剂</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有效成分56%以上，10G/包</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煤球</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蜂窝煤球</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除草锄</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木短柄4件套</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农药</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除食叶害虫500ml/瓶</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瓶</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种植盆</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500#外径50cm高29cm以上</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33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种植盆</w:t>
            </w:r>
          </w:p>
        </w:tc>
        <w:tc>
          <w:tcPr>
            <w:tcW w:w="4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500#外径60cm高35cm以上</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00" w:hRule="atLeast"/>
        </w:trPr>
        <w:tc>
          <w:tcPr>
            <w:tcW w:w="8078"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bdr w:val="none" w:color="auto" w:sz="0" w:space="0"/>
                <w:lang w:val="en-US" w:eastAsia="zh-CN" w:bidi="ar"/>
              </w:rPr>
            </w:pPr>
            <w:r>
              <w:rPr>
                <w:rFonts w:hint="eastAsia" w:ascii="宋体" w:hAnsi="宋体" w:cs="宋体"/>
                <w:i w:val="0"/>
                <w:color w:val="000000"/>
                <w:kern w:val="0"/>
                <w:sz w:val="18"/>
                <w:szCs w:val="18"/>
                <w:u w:val="none"/>
                <w:bdr w:val="none" w:color="auto" w:sz="0" w:space="0"/>
                <w:lang w:val="en-US" w:eastAsia="zh-CN" w:bidi="ar"/>
              </w:rPr>
              <w:t>合计金额</w:t>
            </w:r>
          </w:p>
        </w:tc>
        <w:tc>
          <w:tcPr>
            <w:tcW w:w="711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default"/>
          <w:sz w:val="18"/>
          <w:szCs w:val="18"/>
          <w:lang w:val="en-US" w:eastAsia="zh-CN"/>
        </w:rPr>
      </w:pPr>
      <w:bookmarkStart w:id="0" w:name="_GoBack"/>
      <w:bookmarkEnd w:id="0"/>
    </w:p>
    <w:sectPr>
      <w:pgSz w:w="16838" w:h="11906" w:orient="landscape"/>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1DE7"/>
    <w:rsid w:val="00010B50"/>
    <w:rsid w:val="00066829"/>
    <w:rsid w:val="000A0350"/>
    <w:rsid w:val="000C0D02"/>
    <w:rsid w:val="000F2881"/>
    <w:rsid w:val="00115D95"/>
    <w:rsid w:val="00153527"/>
    <w:rsid w:val="00161335"/>
    <w:rsid w:val="00173323"/>
    <w:rsid w:val="00272574"/>
    <w:rsid w:val="002F27FF"/>
    <w:rsid w:val="003004D4"/>
    <w:rsid w:val="00324E8C"/>
    <w:rsid w:val="003D4D1B"/>
    <w:rsid w:val="00446BAE"/>
    <w:rsid w:val="004473C1"/>
    <w:rsid w:val="004559E7"/>
    <w:rsid w:val="00474FFF"/>
    <w:rsid w:val="0049233E"/>
    <w:rsid w:val="004A365E"/>
    <w:rsid w:val="004B7D0D"/>
    <w:rsid w:val="004D6E73"/>
    <w:rsid w:val="005044DE"/>
    <w:rsid w:val="00563E22"/>
    <w:rsid w:val="0058263F"/>
    <w:rsid w:val="005A2444"/>
    <w:rsid w:val="0067542E"/>
    <w:rsid w:val="00687AEA"/>
    <w:rsid w:val="0069012E"/>
    <w:rsid w:val="006E0994"/>
    <w:rsid w:val="0081445E"/>
    <w:rsid w:val="0086513D"/>
    <w:rsid w:val="0088213A"/>
    <w:rsid w:val="008A19ED"/>
    <w:rsid w:val="008C04EE"/>
    <w:rsid w:val="00921C96"/>
    <w:rsid w:val="0095013A"/>
    <w:rsid w:val="00966CF6"/>
    <w:rsid w:val="009D4345"/>
    <w:rsid w:val="00A5030A"/>
    <w:rsid w:val="00AC0E45"/>
    <w:rsid w:val="00AC5412"/>
    <w:rsid w:val="00AF2336"/>
    <w:rsid w:val="00AF357A"/>
    <w:rsid w:val="00B138E3"/>
    <w:rsid w:val="00BA1DE7"/>
    <w:rsid w:val="00BB3B8C"/>
    <w:rsid w:val="00C110E2"/>
    <w:rsid w:val="00D04C66"/>
    <w:rsid w:val="00D12064"/>
    <w:rsid w:val="00D317CC"/>
    <w:rsid w:val="00D41BCC"/>
    <w:rsid w:val="00D82816"/>
    <w:rsid w:val="00D87064"/>
    <w:rsid w:val="00DA291B"/>
    <w:rsid w:val="00E23827"/>
    <w:rsid w:val="00E55EFC"/>
    <w:rsid w:val="00E77DCD"/>
    <w:rsid w:val="00F17D28"/>
    <w:rsid w:val="00F234A4"/>
    <w:rsid w:val="00F23DF6"/>
    <w:rsid w:val="00F3136F"/>
    <w:rsid w:val="00F41B4D"/>
    <w:rsid w:val="00F46C2E"/>
    <w:rsid w:val="00F66792"/>
    <w:rsid w:val="00FD69A6"/>
    <w:rsid w:val="00FF13B7"/>
    <w:rsid w:val="00FF1BBB"/>
    <w:rsid w:val="57BE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u w:val="single"/>
    </w:rPr>
  </w:style>
  <w:style w:type="character" w:styleId="7">
    <w:name w:val="Hyperlink"/>
    <w:basedOn w:val="5"/>
    <w:semiHidden/>
    <w:unhideWhenUsed/>
    <w:uiPriority w:val="99"/>
    <w:rPr>
      <w:color w:val="0000FF"/>
      <w:u w:val="single"/>
    </w:rPr>
  </w:style>
  <w:style w:type="character" w:customStyle="1" w:styleId="8">
    <w:name w:val="页眉 Char"/>
    <w:basedOn w:val="5"/>
    <w:link w:val="3"/>
    <w:semiHidden/>
    <w:uiPriority w:val="99"/>
    <w:rPr>
      <w:rFonts w:ascii="Calibri" w:hAnsi="Calibri" w:eastAsia="宋体" w:cs="Times New Roman"/>
      <w:sz w:val="18"/>
      <w:szCs w:val="18"/>
    </w:rPr>
  </w:style>
  <w:style w:type="character" w:customStyle="1" w:styleId="9">
    <w:name w:val="页脚 Char"/>
    <w:basedOn w:val="5"/>
    <w:link w:val="2"/>
    <w:semiHidden/>
    <w:uiPriority w:val="99"/>
    <w:rPr>
      <w:rFonts w:ascii="Calibri" w:hAnsi="Calibri" w:eastAsia="宋体" w:cs="Times New Roman"/>
      <w:sz w:val="18"/>
      <w:szCs w:val="18"/>
    </w:rPr>
  </w:style>
  <w:style w:type="paragraph" w:customStyle="1" w:styleId="1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
    <w:name w:val="font7"/>
    <w:basedOn w:val="1"/>
    <w:uiPriority w:val="0"/>
    <w:pPr>
      <w:widowControl/>
      <w:spacing w:before="100" w:beforeAutospacing="1" w:after="100" w:afterAutospacing="1"/>
      <w:jc w:val="left"/>
    </w:pPr>
    <w:rPr>
      <w:rFonts w:ascii="Times New Roman" w:hAnsi="Times New Roman"/>
      <w:kern w:val="0"/>
      <w:sz w:val="24"/>
    </w:rPr>
  </w:style>
  <w:style w:type="paragraph" w:customStyle="1" w:styleId="13">
    <w:name w:val="font8"/>
    <w:basedOn w:val="1"/>
    <w:uiPriority w:val="0"/>
    <w:pPr>
      <w:widowControl/>
      <w:spacing w:before="100" w:beforeAutospacing="1" w:after="100" w:afterAutospacing="1"/>
      <w:jc w:val="left"/>
    </w:pPr>
    <w:rPr>
      <w:rFonts w:ascii="Times New Roman" w:hAnsi="Times New Roman"/>
      <w:kern w:val="0"/>
      <w:sz w:val="20"/>
      <w:szCs w:val="20"/>
    </w:rPr>
  </w:style>
  <w:style w:type="paragraph" w:customStyle="1" w:styleId="14">
    <w:name w:val="font9"/>
    <w:basedOn w:val="1"/>
    <w:uiPriority w:val="0"/>
    <w:pPr>
      <w:widowControl/>
      <w:spacing w:before="100" w:beforeAutospacing="1" w:after="100" w:afterAutospacing="1"/>
      <w:jc w:val="left"/>
    </w:pPr>
    <w:rPr>
      <w:rFonts w:ascii="黑体" w:hAnsi="黑体" w:eastAsia="黑体" w:cs="宋体"/>
      <w:kern w:val="0"/>
      <w:sz w:val="32"/>
      <w:szCs w:val="32"/>
    </w:rPr>
  </w:style>
  <w:style w:type="paragraph" w:customStyle="1" w:styleId="15">
    <w:name w:val="font10"/>
    <w:basedOn w:val="1"/>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16">
    <w:name w:val="font11"/>
    <w:basedOn w:val="1"/>
    <w:uiPriority w:val="0"/>
    <w:pPr>
      <w:widowControl/>
      <w:spacing w:before="100" w:beforeAutospacing="1" w:after="100" w:afterAutospacing="1"/>
      <w:jc w:val="left"/>
    </w:pPr>
    <w:rPr>
      <w:rFonts w:ascii="黑体" w:hAnsi="黑体" w:eastAsia="黑体" w:cs="宋体"/>
      <w:kern w:val="0"/>
      <w:sz w:val="24"/>
    </w:rPr>
  </w:style>
  <w:style w:type="paragraph" w:customStyle="1" w:styleId="17">
    <w:name w:val="font12"/>
    <w:basedOn w:val="1"/>
    <w:uiPriority w:val="0"/>
    <w:pPr>
      <w:widowControl/>
      <w:spacing w:before="100" w:beforeAutospacing="1" w:after="100" w:afterAutospacing="1"/>
      <w:jc w:val="left"/>
    </w:pPr>
    <w:rPr>
      <w:rFonts w:ascii="黑体" w:hAnsi="黑体" w:eastAsia="黑体" w:cs="宋体"/>
      <w:kern w:val="0"/>
      <w:sz w:val="24"/>
      <w:u w:val="single"/>
    </w:rPr>
  </w:style>
  <w:style w:type="paragraph" w:customStyle="1" w:styleId="18">
    <w:name w:val="font13"/>
    <w:basedOn w:val="1"/>
    <w:uiPriority w:val="0"/>
    <w:pPr>
      <w:widowControl/>
      <w:spacing w:before="100" w:beforeAutospacing="1" w:after="100" w:afterAutospacing="1"/>
      <w:jc w:val="left"/>
    </w:pPr>
    <w:rPr>
      <w:rFonts w:ascii="宋体" w:hAnsi="宋体" w:cs="宋体"/>
      <w:b/>
      <w:bCs/>
      <w:kern w:val="0"/>
      <w:szCs w:val="21"/>
    </w:rPr>
  </w:style>
  <w:style w:type="paragraph" w:customStyle="1" w:styleId="19">
    <w:name w:val="font14"/>
    <w:basedOn w:val="1"/>
    <w:uiPriority w:val="0"/>
    <w:pPr>
      <w:widowControl/>
      <w:spacing w:before="100" w:beforeAutospacing="1" w:after="100" w:afterAutospacing="1"/>
      <w:jc w:val="left"/>
    </w:pPr>
    <w:rPr>
      <w:rFonts w:ascii="Times New Roman" w:hAnsi="Times New Roman"/>
      <w:kern w:val="0"/>
      <w:sz w:val="24"/>
      <w:u w:val="single"/>
    </w:rPr>
  </w:style>
  <w:style w:type="paragraph" w:customStyle="1" w:styleId="20">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21">
    <w:name w:val="xl71"/>
    <w:basedOn w:val="1"/>
    <w:uiPriority w:val="0"/>
    <w:pPr>
      <w:widowControl/>
      <w:spacing w:before="100" w:beforeAutospacing="1" w:after="100" w:afterAutospacing="1"/>
      <w:jc w:val="left"/>
    </w:pPr>
    <w:rPr>
      <w:rFonts w:ascii="宋体" w:hAnsi="宋体" w:cs="宋体"/>
      <w:kern w:val="0"/>
      <w:sz w:val="24"/>
    </w:rPr>
  </w:style>
  <w:style w:type="paragraph" w:customStyle="1" w:styleId="2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73"/>
    <w:basedOn w:val="1"/>
    <w:uiPriority w:val="0"/>
    <w:pPr>
      <w:widowControl/>
      <w:spacing w:before="100" w:beforeAutospacing="1" w:after="100" w:afterAutospacing="1"/>
      <w:jc w:val="center"/>
    </w:pPr>
    <w:rPr>
      <w:rFonts w:ascii="黑体" w:hAnsi="黑体" w:eastAsia="黑体" w:cs="宋体"/>
      <w:kern w:val="0"/>
      <w:sz w:val="32"/>
      <w:szCs w:val="32"/>
    </w:rPr>
  </w:style>
  <w:style w:type="paragraph" w:customStyle="1" w:styleId="24">
    <w:name w:val="xl74"/>
    <w:basedOn w:val="1"/>
    <w:uiPriority w:val="0"/>
    <w:pPr>
      <w:widowControl/>
      <w:spacing w:before="100" w:beforeAutospacing="1" w:after="100" w:afterAutospacing="1"/>
      <w:jc w:val="left"/>
    </w:pPr>
    <w:rPr>
      <w:rFonts w:ascii="Times New Roman" w:hAnsi="Times New Roman"/>
      <w:kern w:val="0"/>
      <w:sz w:val="24"/>
    </w:rPr>
  </w:style>
  <w:style w:type="paragraph" w:customStyle="1" w:styleId="25">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b/>
      <w:bCs/>
      <w:kern w:val="0"/>
      <w:szCs w:val="21"/>
    </w:rPr>
  </w:style>
  <w:style w:type="paragraph" w:customStyle="1" w:styleId="26">
    <w:name w:val="xl7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Cs w:val="21"/>
    </w:rPr>
  </w:style>
  <w:style w:type="paragraph" w:customStyle="1" w:styleId="27">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28">
    <w:name w:val="xl78"/>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9">
    <w:name w:val="xl79"/>
    <w:basedOn w:val="1"/>
    <w:uiPriority w:val="0"/>
    <w:pPr>
      <w:widowControl/>
      <w:pBdr>
        <w:bottom w:val="single" w:color="auto" w:sz="4" w:space="0"/>
      </w:pBdr>
      <w:spacing w:before="100" w:beforeAutospacing="1" w:after="100" w:afterAutospacing="1"/>
      <w:jc w:val="left"/>
    </w:pPr>
    <w:rPr>
      <w:rFonts w:ascii="Times New Roman" w:hAnsi="Times New Roman"/>
      <w:kern w:val="0"/>
      <w:sz w:val="24"/>
    </w:rPr>
  </w:style>
  <w:style w:type="paragraph" w:customStyle="1" w:styleId="30">
    <w:name w:val="xl80"/>
    <w:basedOn w:val="1"/>
    <w:uiPriority w:val="0"/>
    <w:pPr>
      <w:widowControl/>
      <w:pBdr>
        <w:bottom w:val="single" w:color="auto" w:sz="4" w:space="0"/>
      </w:pBdr>
      <w:spacing w:before="100" w:beforeAutospacing="1" w:after="100" w:afterAutospacing="1"/>
      <w:jc w:val="left"/>
    </w:pPr>
    <w:rPr>
      <w:rFonts w:ascii="Times New Roman" w:hAnsi="Times New Roman"/>
      <w:kern w:val="0"/>
      <w:sz w:val="24"/>
    </w:rPr>
  </w:style>
  <w:style w:type="paragraph" w:customStyle="1" w:styleId="3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2">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33">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4">
    <w:name w:val="xl84"/>
    <w:basedOn w:val="1"/>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5">
    <w:name w:val="xl8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6">
    <w:name w:val="xl86"/>
    <w:basedOn w:val="1"/>
    <w:uiPriority w:val="0"/>
    <w:pPr>
      <w:widowControl/>
      <w:pBdr>
        <w:top w:val="single" w:color="auto" w:sz="4" w:space="0"/>
        <w:left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37">
    <w:name w:val="xl87"/>
    <w:basedOn w:val="1"/>
    <w:uiPriority w:val="0"/>
    <w:pPr>
      <w:widowControl/>
      <w:pBdr>
        <w:left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38">
    <w:name w:val="xl88"/>
    <w:basedOn w:val="1"/>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39">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0">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4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2">
    <w:name w:val="xl67"/>
    <w:basedOn w:val="1"/>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4">
    <w:name w:val="xl69"/>
    <w:basedOn w:val="1"/>
    <w:uiPriority w:val="0"/>
    <w:pPr>
      <w:widowControl/>
      <w:spacing w:before="100" w:beforeAutospacing="1" w:after="100" w:afterAutospacing="1"/>
      <w:jc w:val="left"/>
    </w:pPr>
    <w:rPr>
      <w:rFonts w:ascii="黑体" w:hAnsi="黑体" w:eastAsia="黑体" w:cs="宋体"/>
      <w:kern w:val="0"/>
      <w:sz w:val="24"/>
    </w:rPr>
  </w:style>
  <w:style w:type="character" w:customStyle="1" w:styleId="45">
    <w:name w:val="font31"/>
    <w:basedOn w:val="5"/>
    <w:uiPriority w:val="0"/>
    <w:rPr>
      <w:rFonts w:hint="eastAsia" w:ascii="黑体" w:hAnsi="宋体" w:eastAsia="黑体" w:cs="黑体"/>
      <w:color w:val="000000"/>
      <w:sz w:val="32"/>
      <w:szCs w:val="32"/>
      <w:u w:val="none"/>
    </w:rPr>
  </w:style>
  <w:style w:type="character" w:customStyle="1" w:styleId="46">
    <w:name w:val="font81"/>
    <w:basedOn w:val="5"/>
    <w:uiPriority w:val="0"/>
    <w:rPr>
      <w:rFonts w:hint="eastAsia" w:ascii="黑体" w:hAnsi="宋体" w:eastAsia="黑体" w:cs="黑体"/>
      <w:color w:val="000000"/>
      <w:sz w:val="24"/>
      <w:szCs w:val="24"/>
      <w:u w:val="none"/>
    </w:rPr>
  </w:style>
  <w:style w:type="character" w:customStyle="1" w:styleId="47">
    <w:name w:val="font121"/>
    <w:basedOn w:val="5"/>
    <w:uiPriority w:val="0"/>
    <w:rPr>
      <w:rFonts w:hint="default" w:ascii="Times New Roman" w:hAnsi="Times New Roman" w:cs="Times New Roman"/>
      <w:color w:val="000000"/>
      <w:sz w:val="20"/>
      <w:szCs w:val="20"/>
      <w:u w:val="none"/>
    </w:rPr>
  </w:style>
  <w:style w:type="character" w:customStyle="1" w:styleId="48">
    <w:name w:val="font51"/>
    <w:basedOn w:val="5"/>
    <w:uiPriority w:val="0"/>
    <w:rPr>
      <w:rFonts w:hint="eastAsia" w:ascii="宋体" w:hAnsi="宋体" w:eastAsia="宋体" w:cs="宋体"/>
      <w:color w:val="000000"/>
      <w:sz w:val="20"/>
      <w:szCs w:val="20"/>
      <w:u w:val="none"/>
    </w:rPr>
  </w:style>
  <w:style w:type="character" w:customStyle="1" w:styleId="49">
    <w:name w:val="font01"/>
    <w:basedOn w:val="5"/>
    <w:uiPriority w:val="0"/>
    <w:rPr>
      <w:rFonts w:hint="default" w:ascii="Times New Roman" w:hAnsi="Times New Roman" w:cs="Times New Roman"/>
      <w:color w:val="000000"/>
      <w:sz w:val="18"/>
      <w:szCs w:val="18"/>
      <w:u w:val="none"/>
    </w:rPr>
  </w:style>
  <w:style w:type="character" w:customStyle="1" w:styleId="50">
    <w:name w:val="font41"/>
    <w:basedOn w:val="5"/>
    <w:uiPriority w:val="0"/>
    <w:rPr>
      <w:rFonts w:hint="eastAsia" w:ascii="宋体" w:hAnsi="宋体" w:eastAsia="宋体" w:cs="宋体"/>
      <w:color w:val="000000"/>
      <w:sz w:val="18"/>
      <w:szCs w:val="18"/>
      <w:u w:val="none"/>
    </w:rPr>
  </w:style>
  <w:style w:type="character" w:customStyle="1" w:styleId="51">
    <w:name w:val="font21"/>
    <w:basedOn w:val="5"/>
    <w:uiPriority w:val="0"/>
    <w:rPr>
      <w:rFonts w:hint="eastAsia" w:ascii="黑体" w:hAnsi="宋体" w:eastAsia="黑体" w:cs="黑体"/>
      <w:color w:val="000000"/>
      <w:sz w:val="24"/>
      <w:szCs w:val="24"/>
      <w:u w:val="single"/>
    </w:rPr>
  </w:style>
  <w:style w:type="character" w:customStyle="1" w:styleId="52">
    <w:name w:val="font101"/>
    <w:basedOn w:val="5"/>
    <w:uiPriority w:val="0"/>
    <w:rPr>
      <w:rFonts w:hint="default" w:ascii="Times New Roman" w:hAnsi="Times New Roman" w:cs="Times New Roman"/>
      <w:color w:val="000000"/>
      <w:sz w:val="18"/>
      <w:szCs w:val="18"/>
      <w:u w:val="none"/>
      <w:vertAlign w:val="subscript"/>
    </w:rPr>
  </w:style>
  <w:style w:type="character" w:customStyle="1" w:styleId="53">
    <w:name w:val="font112"/>
    <w:basedOn w:val="5"/>
    <w:uiPriority w:val="0"/>
    <w:rPr>
      <w:rFonts w:hint="default" w:ascii="Times New Roman" w:hAnsi="Times New Roman" w:cs="Times New Roman"/>
      <w:color w:val="000000"/>
      <w:sz w:val="18"/>
      <w:szCs w:val="18"/>
      <w:u w:val="none"/>
    </w:rPr>
  </w:style>
  <w:style w:type="character" w:customStyle="1" w:styleId="54">
    <w:name w:val="font131"/>
    <w:basedOn w:val="5"/>
    <w:uiPriority w:val="0"/>
    <w:rPr>
      <w:rFonts w:hint="eastAsia" w:ascii="黑体" w:hAnsi="宋体" w:eastAsia="黑体" w:cs="黑体"/>
      <w:color w:val="000000"/>
      <w:sz w:val="24"/>
      <w:szCs w:val="24"/>
      <w:u w:val="none"/>
    </w:rPr>
  </w:style>
  <w:style w:type="character" w:customStyle="1" w:styleId="55">
    <w:name w:val="font71"/>
    <w:basedOn w:val="5"/>
    <w:uiPriority w:val="0"/>
    <w:rPr>
      <w:rFonts w:hint="eastAsia" w:ascii="宋体" w:hAnsi="宋体" w:eastAsia="宋体" w:cs="宋体"/>
      <w:color w:val="000000"/>
      <w:sz w:val="16"/>
      <w:szCs w:val="16"/>
      <w:u w:val="none"/>
    </w:rPr>
  </w:style>
  <w:style w:type="character" w:customStyle="1" w:styleId="56">
    <w:name w:val="font91"/>
    <w:basedOn w:val="5"/>
    <w:uiPriority w:val="0"/>
    <w:rPr>
      <w:rFonts w:hint="default" w:ascii="Calibri" w:hAnsi="Calibri" w:cs="Calibri"/>
      <w:color w:val="000000"/>
      <w:sz w:val="18"/>
      <w:szCs w:val="18"/>
      <w:u w:val="none"/>
    </w:rPr>
  </w:style>
  <w:style w:type="character" w:customStyle="1" w:styleId="57">
    <w:name w:val="font141"/>
    <w:basedOn w:val="5"/>
    <w:uiPriority w:val="0"/>
    <w:rPr>
      <w:rFonts w:hint="eastAsia" w:ascii="宋体" w:hAnsi="宋体" w:eastAsia="宋体" w:cs="宋体"/>
      <w:color w:val="000000"/>
      <w:sz w:val="18"/>
      <w:szCs w:val="18"/>
      <w:u w:val="none"/>
    </w:rPr>
  </w:style>
  <w:style w:type="character" w:customStyle="1" w:styleId="58">
    <w:name w:val="font161"/>
    <w:basedOn w:val="5"/>
    <w:uiPriority w:val="0"/>
    <w:rPr>
      <w:rFonts w:hint="default" w:ascii="Times New Roman" w:hAnsi="Times New Roman" w:cs="Times New Roman"/>
      <w:color w:val="000000"/>
      <w:sz w:val="18"/>
      <w:szCs w:val="18"/>
      <w:u w:val="none"/>
    </w:rPr>
  </w:style>
  <w:style w:type="character" w:customStyle="1" w:styleId="59">
    <w:name w:val="font61"/>
    <w:basedOn w:val="5"/>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2440</Words>
  <Characters>13908</Characters>
  <Lines>115</Lines>
  <Paragraphs>32</Paragraphs>
  <TotalTime>31</TotalTime>
  <ScaleCrop>false</ScaleCrop>
  <LinksUpToDate>false</LinksUpToDate>
  <CharactersWithSpaces>16316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2020-01-07T02:33:00Z</dcterms:created>
  <dc:creator>lint</dc:creator>
  <cp:lastModifiedBy>叔</cp:lastModifiedBy>
  <dcterms:modified xsi:type="dcterms:W3CDTF">2020-06-23T08:56:32Z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