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1E0F44">
        <w:rPr>
          <w:rFonts w:hAnsi="宋体" w:hint="eastAsia"/>
          <w:b/>
          <w:bCs/>
          <w:color w:val="000000"/>
          <w:sz w:val="64"/>
          <w:szCs w:val="64"/>
        </w:rPr>
        <w:t>电气工程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1E0F44">
        <w:rPr>
          <w:rStyle w:val="font571"/>
          <w:rFonts w:hint="default"/>
        </w:rPr>
        <w:t>电气工程</w:t>
      </w:r>
      <w:r w:rsidR="001109DA">
        <w:rPr>
          <w:rStyle w:val="font571"/>
          <w:rFonts w:hint="default"/>
        </w:rPr>
        <w:t>学院</w:t>
      </w:r>
    </w:p>
    <w:tbl>
      <w:tblPr>
        <w:tblW w:w="14757" w:type="dxa"/>
        <w:tblInd w:w="93" w:type="dxa"/>
        <w:tblLook w:val="04A0"/>
      </w:tblPr>
      <w:tblGrid>
        <w:gridCol w:w="731"/>
        <w:gridCol w:w="2261"/>
        <w:gridCol w:w="2410"/>
        <w:gridCol w:w="5103"/>
        <w:gridCol w:w="850"/>
        <w:gridCol w:w="681"/>
        <w:gridCol w:w="879"/>
        <w:gridCol w:w="992"/>
        <w:gridCol w:w="850"/>
      </w:tblGrid>
      <w:tr w:rsidR="001E0F44" w:rsidRPr="001E0F44" w:rsidTr="001E0F44">
        <w:trPr>
          <w:trHeight w:val="40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铝线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2.5平方红黄蓝绿四种色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电工胶布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黑色阻燃PVC绝缘胶布/黑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导轨式电度表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正泰DDSU666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铁导轨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铁轨1.0厚/10CM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万能板 洞洞板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9*15cm 厚1.5 间距2.54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收音机套件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收音机套件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松香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松香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焊锡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30g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电烙铁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60w电烙铁 带电源灯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电工电子实习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焊接海绵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长方形5*3cm（100片/包）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20级物理学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铝线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2.5平方红黄蓝绿四种色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明装单开双控开关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国际电工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螺口灯座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大号E27/115mm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尼龙塑料扎带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2.5*142mm （100根/包）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十字盘头螺栓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M4*40 20只/包 304材质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800080"/>
                <w:kern w:val="0"/>
                <w:sz w:val="22"/>
                <w:szCs w:val="22"/>
                <w:u w:val="single"/>
              </w:rPr>
            </w:pPr>
            <w:r w:rsidRPr="001E0F44">
              <w:rPr>
                <w:rFonts w:ascii="宋体" w:hAnsi="宋体" w:cs="宋体" w:hint="eastAsia"/>
                <w:color w:val="800080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六角螺帽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M4 50只/包 304材质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电动螺丝刀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DCPL04-5E加33批头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焊接练习板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贴片旋转流水灯套件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电工技术实习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台式放大镜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致旗ZQ-86Cy 20倍白玻带盖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认识实习、生产实习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安全帽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GB2811-2019标准（黄色）印制院标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并励直流电动机的直流电阻测量、起动、调速和转向改变实验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鼠笼式异步电机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电机学实验设备专用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并励直流电动机的直流电阻测量、起动、调速和转向改变实验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绕线式异步电机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电机学实验设备专用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开关式全波相敏检波实验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香蕉插头线灯笼测试线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2mm/20cm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并励直流电动机的直流电阻测量、起动、调速和转向改变实验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示波器探头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新款欧标P6100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并励直流电动机的直流电阻测量、起动、调速和转向改变实验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接触调压器（教学专用）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TSGC2-1.5kVA</w:t>
            </w: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需联系客服定制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并励直流电动机的直流电阻测量、起动、调速和转向改变实验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保险丝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5*20/0.5A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并励直流电动机的直流电阻测量、起动、调速和转向改变实验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保险丝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5*20/1.5A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并励直流电动机的直流电阻测量、起动、调速和转</w:t>
            </w: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电缆线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FF46-1 1.5平方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直流电动机的直流电阻测量、起动、调速和转向改变实验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4mm测试连接线、0.5m、红色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单相半波可控整流电路实验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示波器探头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BNC转鳄鱼夹测试线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步进电机实验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精密多圈电位器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WXD3-13-2W/3.3K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转速检测与控制实验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输入型运算放大器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LF356N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三相SPWM波实验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函数/波形发生器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XR2206CP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三相全控整流电路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示波器交直流电流探头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Hantek CC65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结构编程实验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方口数据线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1.5M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三相全控整流电路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单向螺栓式晶闸管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KP5A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直流斩波电路实验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场效应管变频器IGBT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K30T60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直流斩波电路实验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大功率色环碳膜电阻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5W/10R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单相半波可控整流电路实验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交流接触器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三相CJX2-0910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单相交流调压实验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熔断器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RO15/5A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转速检测与控制实验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高精度微伏/毫伏电压放大器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AD620变送器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常用电子仪器的使用等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万用表表笔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DT9205A硅胶表棒、香蕉插头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单管交流放大电路实验等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灯笼线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单管交流放大电路实验等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灯笼线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30CM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单管交流放大电路实验等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灯笼线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50CM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单管交流放大电路实验等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灯笼线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单管交流放大电路实验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单管负反馈两级放大器模块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仪迈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运算放大器实验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模拟运算电路模块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仪迈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功率放大电路实验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低频OTL功率放大器模块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仪迈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串联型稳压电源设计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串联型晶体管稳压电源模块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仪迈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正弦稳态交流电路相量的研究等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4mm测试连接线、1.5m、红色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正弦稳态交流电路相量的研究等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4mm测试连接线、1.5m、蓝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正弦稳态交流电路相量的研究等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4mm测试连接线、1.5m、黄色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正弦稳态交流电路相量的研究等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香蕉线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4mm测试连接线、1.5m、黑色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正弦稳态交流电路相量的研究等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功率因数表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正泰 220V 5A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电压源与电流源等效变换等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精密多圈电位器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WXD3-13-2W/1K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电压源与电流源等效变换等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精密多圈电位器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WXD3-13-2W/10K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电压源与电流源等效变换等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精密多圈电位器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WXD3-13-2W/100K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电压源与电流源等效变换等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示波器信号连接线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BNC双夹线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电压源与电流源等效变换等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电流插头线（直流）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仪迈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电压源与电流源等效变换等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电流插头线（交流）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仪迈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E0F44" w:rsidRPr="001E0F44" w:rsidTr="001E0F44">
        <w:trPr>
          <w:trHeight w:val="402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E0F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电压源与电流源等效变换等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专用连接线（一大一小）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仪迈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0F44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44" w:rsidRPr="001E0F44" w:rsidRDefault="001E0F44" w:rsidP="001E0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44" w:rsidRPr="001E0F44" w:rsidRDefault="001E0F44" w:rsidP="001E0F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96D6A" w:rsidRPr="00EC4602" w:rsidRDefault="00496D6A" w:rsidP="00FC24D9">
      <w:pPr>
        <w:jc w:val="left"/>
        <w:rPr>
          <w:rStyle w:val="font571"/>
          <w:rFonts w:hint="default"/>
        </w:rPr>
      </w:pPr>
    </w:p>
    <w:sectPr w:rsidR="00496D6A" w:rsidRPr="00EC4602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85" w:rsidRDefault="00F07185" w:rsidP="00F00F59">
      <w:r>
        <w:separator/>
      </w:r>
    </w:p>
  </w:endnote>
  <w:endnote w:type="continuationSeparator" w:id="1">
    <w:p w:rsidR="00F07185" w:rsidRDefault="00F07185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85" w:rsidRDefault="00F07185" w:rsidP="00F00F59">
      <w:r>
        <w:separator/>
      </w:r>
    </w:p>
  </w:footnote>
  <w:footnote w:type="continuationSeparator" w:id="1">
    <w:p w:rsidR="00F07185" w:rsidRDefault="00F07185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34127"/>
    <w:rsid w:val="00066829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1E0F44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81445E"/>
    <w:rsid w:val="0086513D"/>
    <w:rsid w:val="0088213A"/>
    <w:rsid w:val="008A19ED"/>
    <w:rsid w:val="008C04EE"/>
    <w:rsid w:val="008C689C"/>
    <w:rsid w:val="00921C96"/>
    <w:rsid w:val="0095013A"/>
    <w:rsid w:val="00966CF6"/>
    <w:rsid w:val="009C3132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0AD3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07185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426</Words>
  <Characters>2430</Characters>
  <Application>Microsoft Office Word</Application>
  <DocSecurity>0</DocSecurity>
  <Lines>20</Lines>
  <Paragraphs>5</Paragraphs>
  <ScaleCrop>false</ScaleCrop>
  <Company>china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2022-06-22T08:59:00Z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