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7853A3">
        <w:rPr>
          <w:rFonts w:hAnsi="宋体" w:hint="eastAsia"/>
          <w:b/>
          <w:bCs/>
          <w:color w:val="000000"/>
          <w:sz w:val="64"/>
          <w:szCs w:val="64"/>
        </w:rPr>
        <w:t>理学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7853A3">
        <w:rPr>
          <w:rStyle w:val="font571"/>
          <w:rFonts w:hint="default"/>
        </w:rPr>
        <w:t>理学</w:t>
      </w:r>
      <w:r w:rsidR="001109DA">
        <w:rPr>
          <w:rStyle w:val="font571"/>
          <w:rFonts w:hint="default"/>
        </w:rPr>
        <w:t>学院</w:t>
      </w:r>
    </w:p>
    <w:tbl>
      <w:tblPr>
        <w:tblW w:w="15350" w:type="dxa"/>
        <w:tblInd w:w="93" w:type="dxa"/>
        <w:tblLayout w:type="fixed"/>
        <w:tblLook w:val="04A0"/>
      </w:tblPr>
      <w:tblGrid>
        <w:gridCol w:w="546"/>
        <w:gridCol w:w="1454"/>
        <w:gridCol w:w="1701"/>
        <w:gridCol w:w="2148"/>
        <w:gridCol w:w="5506"/>
        <w:gridCol w:w="709"/>
        <w:gridCol w:w="567"/>
        <w:gridCol w:w="851"/>
        <w:gridCol w:w="850"/>
        <w:gridCol w:w="1018"/>
      </w:tblGrid>
      <w:tr w:rsidR="007853A3" w:rsidRPr="007853A3" w:rsidTr="007853A3">
        <w:trPr>
          <w:trHeight w:val="40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853A3" w:rsidRPr="007853A3" w:rsidTr="007853A3">
        <w:trPr>
          <w:trHeight w:val="40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853A3" w:rsidRPr="007853A3" w:rsidTr="007853A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 xml:space="preserve">　酸式滴定管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 xml:space="preserve">个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医用乳胶一次性手套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S/M/L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盒（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只）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S/M/L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各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盒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记号笔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油性记号大头笔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盒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自封袋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号（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24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＊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34cm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包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/100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MAVO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玻璃抽真空密封罐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400ml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锥形瓶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容量瓶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容量瓶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透明滴瓶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30ml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药匙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镊子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14cm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弯头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定量分析基础实验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不锈钢试管架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16mm40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定量分析基础实验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实验服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S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水中氯离子的测定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V60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滤纸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v01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/100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废水酸碱度的测定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EDTA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钠盐（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Na-EDTA•2H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优级纯，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自来水硬度的测定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一次性口罩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医用型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盒（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100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只）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自来水硬度的测定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Mg-EDTA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盐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优级纯，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自来水硬度的测定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钙指示剂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C21H14N2O7S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水文学与水资源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流量测算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HI122C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型水质综合测定仪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pH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计校正液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HI122C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与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HI122C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型水质综合测定仪匹配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水文学与水资源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流量过程推算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Cs w:val="21"/>
              </w:rPr>
              <w:t>二氧化硅试剂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ET517671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与仪器相匹配匹配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水文学与水资源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 xml:space="preserve">水体理化性质测定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Cs w:val="21"/>
              </w:rPr>
              <w:t>总铁试剂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ET535370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与仪器相匹配匹配</w:t>
            </w:r>
          </w:p>
        </w:tc>
      </w:tr>
      <w:tr w:rsidR="007853A3" w:rsidRPr="007853A3" w:rsidTr="007853A3">
        <w:trPr>
          <w:trHeight w:val="11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水文学与水资源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 xml:space="preserve">水体理化性质测定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BRITA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碧然德滤水壶设计师壶系列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+12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滤芯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Maxtra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专家版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水文学与水资源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 xml:space="preserve">水体理化性质测定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比色管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组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/12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支每组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水文学与水资源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 xml:space="preserve">水体理化性质测定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有机玻璃比色管架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25ml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水文学与水资源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 xml:space="preserve">水体理化性质测定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天平清洁小毛刷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毛笔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8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水文学与水资源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 xml:space="preserve">水体理化性质测定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清洁气吹球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7853A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精密仪器除尘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MHW-3BOMER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1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环境化学、水文学与水资源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擦拭纸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心相印抽纸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DT15130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（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层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130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抽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24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包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箱）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土壤水分的测定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加厚棉布手套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Cs w:val="21"/>
              </w:rPr>
              <w:t>长度：</w:t>
            </w: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21cm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防割防烫</w:t>
            </w:r>
          </w:p>
        </w:tc>
      </w:tr>
      <w:tr w:rsidR="007853A3" w:rsidRPr="007853A3" w:rsidTr="007853A3">
        <w:trPr>
          <w:trHeight w:val="9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土壤水分的测定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擦拭纸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维达无芯卷纸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卷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1680g/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无粉乳胶手套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光明牌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盒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/50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中号和大号各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Cs w:val="21"/>
              </w:rPr>
              <w:t>土壤</w:t>
            </w:r>
            <w:r w:rsidRPr="007853A3">
              <w:rPr>
                <w:color w:val="000000"/>
                <w:kern w:val="0"/>
                <w:szCs w:val="21"/>
              </w:rPr>
              <w:t>pH</w:t>
            </w:r>
            <w:r w:rsidRPr="007853A3">
              <w:rPr>
                <w:rFonts w:ascii="宋体" w:hAnsi="宋体" w:hint="eastAsia"/>
                <w:color w:val="000000"/>
                <w:kern w:val="0"/>
                <w:szCs w:val="21"/>
              </w:rPr>
              <w:t>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pH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试纸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4.5</w:t>
            </w:r>
            <w:r w:rsidRPr="007853A3">
              <w:rPr>
                <w:rFonts w:ascii="宋体" w:hAnsi="宋体" w:hint="eastAsia"/>
                <w:color w:val="000000"/>
                <w:kern w:val="0"/>
                <w:szCs w:val="21"/>
              </w:rPr>
              <w:t>－</w:t>
            </w: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6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hint="eastAsia"/>
                <w:color w:val="000000"/>
                <w:kern w:val="0"/>
                <w:szCs w:val="21"/>
              </w:rPr>
              <w:t>土壤</w:t>
            </w:r>
            <w:r w:rsidRPr="007853A3">
              <w:rPr>
                <w:color w:val="000000"/>
                <w:kern w:val="0"/>
                <w:szCs w:val="21"/>
              </w:rPr>
              <w:t>pH</w:t>
            </w:r>
            <w:r w:rsidRPr="007853A3">
              <w:rPr>
                <w:rFonts w:ascii="宋体" w:hAnsi="宋体" w:hint="eastAsia"/>
                <w:color w:val="000000"/>
                <w:kern w:val="0"/>
                <w:szCs w:val="21"/>
              </w:rPr>
              <w:t>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滤纸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直径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9cm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土壤钾含量的测定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kern w:val="0"/>
                <w:sz w:val="22"/>
                <w:szCs w:val="22"/>
              </w:rPr>
              <w:t>液化气罐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+</w:t>
            </w:r>
            <w:r w:rsidRPr="007853A3">
              <w:rPr>
                <w:rFonts w:ascii="宋体" w:hAnsi="宋体" w:cs="宋体" w:hint="eastAsia"/>
                <w:kern w:val="0"/>
                <w:sz w:val="22"/>
                <w:szCs w:val="22"/>
              </w:rPr>
              <w:t>液化气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 w:rsidRPr="007853A3">
              <w:rPr>
                <w:rFonts w:ascii="宋体" w:hAnsi="宋体" w:hint="eastAsia"/>
                <w:kern w:val="0"/>
                <w:sz w:val="22"/>
                <w:szCs w:val="22"/>
              </w:rPr>
              <w:t>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需配套火焰光度计使用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土壤磷含量的测定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无磷活性炭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分析纯</w:t>
            </w:r>
            <w:r w:rsidRPr="007853A3">
              <w:rPr>
                <w:rFonts w:ascii="宋体" w:hAnsi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土壤调查与剖面观察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刚卷尺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米高精度钢卷尺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土壤调查与剖面观察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kern w:val="0"/>
                <w:sz w:val="22"/>
                <w:szCs w:val="22"/>
              </w:rPr>
              <w:t>不锈钢小锄头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kern w:val="0"/>
                <w:sz w:val="22"/>
                <w:szCs w:val="22"/>
              </w:rPr>
              <w:t>五优家家小钢锄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土壤分析样品的采集和制备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胶带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45mm*60m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（单卷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60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米）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11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环境化学、水文学与水资源、土壤地理学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实验室耐酸碱废液缸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豫垣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FYG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圆形带提手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20*36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（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10L</w:t>
            </w:r>
            <w:r w:rsidRPr="007853A3">
              <w:rPr>
                <w:rFonts w:ascii="Times New Roman" w:hAnsi="Times New Roman"/>
                <w:kern w:val="0"/>
                <w:sz w:val="22"/>
                <w:szCs w:val="22"/>
              </w:rPr>
              <w:t>螺口）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9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环境化学、水文学与水资源、土壤地理学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实验室废液专用桶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P41342 25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升蓝色加厚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-S53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9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环境化学、水文学与水资源、土壤地理学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滴露洗手液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500g*2</w:t>
            </w: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10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地貌学、植物地理学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加厚细纤维毛巾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加厚磨绒（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条咖啡）</w:t>
            </w: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30*70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13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环境化学、水文学与水资源、土壤地理学、地貌学、植物地理学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房门钥匙标记牌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澳玛尼10环+10FD牌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15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环境化学、水文学与水资源、土壤地理学、地貌学、植物地理学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所有实验项目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不锈钢钥匙盘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18位盘+标记牌+护手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荀意柯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计算机组成原理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TP路由器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电工工具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十字、梅花螺丝起等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电子设备清洁剂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分配器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测线仪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网线钳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TP交换机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水晶头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键盘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设备维修与实验用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鼠标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A4/70K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电源插座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8插位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白板笔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吸水拖把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机房专用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吸水抹布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桶子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南孚电池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抽纸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力、热实验，大学物理实验Ⅰ与Ⅱ、医学物理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三线摆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摆线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力热实验，大学物理实验Ⅰ与Ⅱ、医学物理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密度的测量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蜡块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大学物理实验Ⅰ与Ⅱ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牛顿环综合应用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牛顿环装置 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膜厚可调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弦振动研究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弦振动线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大学物理实验Ⅰ与Ⅱ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固体比热容的测定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温度计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力热实验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多个热学实验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数字显示千分表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热学平台专用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</w:t>
            </w: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力热实验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多个热学实验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杯式加热器（含配套热敏电阻盖）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热学平台专用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近代物理实验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钠原子光谱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钠灯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含电源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近代物理实验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密立根油滴实验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专用连接线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近代物理实验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密立根油滴实验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云雾室油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近代物理实验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低温的获得、高温超导等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液氮10L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用时送到，分３次送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近代物理实验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低温的获得、高温超导等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低温液氮防护手套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华特 牛皮LNG防液氮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力热实验，大学物理实验Ⅰ与Ⅱ、医学物理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气轨上系列实验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光电门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红外线光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力热实验，大学物理实验Ⅰ与Ⅱ、医学物理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多个实验需要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钢板尺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力热实验，大学物理实验Ⅰ与Ⅱ、医学物理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多个实验需要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卷尺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2m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光电探测实验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发光二极管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数字示波器使用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连接线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阿贝折射仪测折射率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棉签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脱脂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测折射率、密度等多个实验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清洁液体用纸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强吸水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弦振动研究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弦振动线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简谐振动的研究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谐振弹簧　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0.25mm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根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电磁学实验、大学物理实验Ⅰ与Ⅱ、医学物理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多个电磁类实验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微安表头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多个光学实验光源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单色低压钠光灯管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中普玉宇GP20NA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大学物理实验Ⅰ与Ⅱ、医学物理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多个光学实验光源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低压汞光灯管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中普玉宇GP20HG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须与现用仪器配套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教学实训、文献检索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教学实训、文献检索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罗技无线蓝牙鼠标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（Logitech）M720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教学实训、文献检索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教学实训、文献检索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白板笔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教学实训、文献检索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教学实训、文献检索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鼠标垫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光学实验、大学物理实验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普通光学玻璃清洁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光学玻璃清洁纸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光学实验、大学物理实验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镜头类光学元件清洁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镜头纸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保险管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0.5－6A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鳄鱼头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 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方块电池（松下）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钮扣电池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1.5V（南孚）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电烙铁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25、50W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数字万用表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多功能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电源插线板（8位总控全长1.8米）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GN-B2440 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电源插线板（4位分控全长5米） GN-B3043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GN-B3043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电源插线板（8位总控全长2.8米）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GN　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电阻箱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上海东茂ZX21A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焊锡膏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焊锡丝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记号笔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红、黑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单刀开关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双刀开关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烧杯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鼠标垫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鞋套 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通用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直流电源输出线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KUAIQU1米长4mm硅胶软线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AB胶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多功能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镊子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塑料水盆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塑料水桶 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套装维修工具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现代教育技术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多媒体课件制作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现代教育技术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数字图像编辑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现代教育技术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数字视频编辑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现代教育技术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思维导图设计与制作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打印纸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鼠标键盘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吸水拖把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空气清新剂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毛巾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53A3" w:rsidRPr="007853A3" w:rsidTr="007853A3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U盘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A3" w:rsidRPr="007853A3" w:rsidRDefault="007853A3" w:rsidP="00785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53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96D6A" w:rsidRPr="00EC4602" w:rsidRDefault="00496D6A" w:rsidP="00FC24D9">
      <w:pPr>
        <w:jc w:val="left"/>
        <w:rPr>
          <w:rStyle w:val="font571"/>
          <w:rFonts w:hint="default"/>
        </w:rPr>
      </w:pPr>
    </w:p>
    <w:sectPr w:rsidR="00496D6A" w:rsidRPr="00EC4602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32" w:rsidRDefault="00927332" w:rsidP="00F00F59">
      <w:r>
        <w:separator/>
      </w:r>
    </w:p>
  </w:endnote>
  <w:endnote w:type="continuationSeparator" w:id="1">
    <w:p w:rsidR="00927332" w:rsidRDefault="00927332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32" w:rsidRDefault="00927332" w:rsidP="00F00F59">
      <w:r>
        <w:separator/>
      </w:r>
    </w:p>
  </w:footnote>
  <w:footnote w:type="continuationSeparator" w:id="1">
    <w:p w:rsidR="00927332" w:rsidRDefault="00927332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34127"/>
    <w:rsid w:val="00066829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96D6A"/>
    <w:rsid w:val="004A365E"/>
    <w:rsid w:val="004B7D0D"/>
    <w:rsid w:val="004D6E73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7853A3"/>
    <w:rsid w:val="007B05DC"/>
    <w:rsid w:val="0081445E"/>
    <w:rsid w:val="0086513D"/>
    <w:rsid w:val="0088213A"/>
    <w:rsid w:val="008A19ED"/>
    <w:rsid w:val="008C04EE"/>
    <w:rsid w:val="008C689C"/>
    <w:rsid w:val="00921C96"/>
    <w:rsid w:val="00927332"/>
    <w:rsid w:val="0095013A"/>
    <w:rsid w:val="00966CF6"/>
    <w:rsid w:val="009C3132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BD560F"/>
    <w:rsid w:val="00C110E2"/>
    <w:rsid w:val="00C775D0"/>
    <w:rsid w:val="00D04C66"/>
    <w:rsid w:val="00D12064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EC4602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820</Words>
  <Characters>4674</Characters>
  <Application>Microsoft Office Word</Application>
  <DocSecurity>0</DocSecurity>
  <Lines>38</Lines>
  <Paragraphs>10</Paragraphs>
  <ScaleCrop>false</ScaleCrop>
  <Company>china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2022-06-23T03:05:00Z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