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3D7" w:rsidRDefault="000F78A6">
      <w:pPr>
        <w:spacing w:line="480" w:lineRule="auto"/>
        <w:jc w:val="center"/>
        <w:rPr>
          <w:rFonts w:hAnsi="宋体"/>
          <w:b/>
          <w:bCs/>
          <w:color w:val="000000"/>
          <w:sz w:val="64"/>
          <w:szCs w:val="64"/>
        </w:rPr>
      </w:pPr>
      <w:r>
        <w:rPr>
          <w:rFonts w:hAnsi="宋体" w:hint="eastAsia"/>
          <w:b/>
          <w:bCs/>
          <w:color w:val="000000"/>
          <w:sz w:val="64"/>
          <w:szCs w:val="64"/>
        </w:rPr>
        <w:t xml:space="preserve"> </w:t>
      </w:r>
      <w:r w:rsidR="00FC24D9">
        <w:rPr>
          <w:rFonts w:hAnsi="宋体" w:hint="eastAsia"/>
          <w:b/>
          <w:bCs/>
          <w:color w:val="000000"/>
          <w:sz w:val="64"/>
          <w:szCs w:val="64"/>
        </w:rPr>
        <w:t>邵阳学院</w:t>
      </w:r>
      <w:r>
        <w:rPr>
          <w:rFonts w:hAnsi="宋体" w:hint="eastAsia"/>
          <w:b/>
          <w:bCs/>
          <w:color w:val="000000"/>
          <w:sz w:val="64"/>
          <w:szCs w:val="64"/>
        </w:rPr>
        <w:t>基础医</w:t>
      </w:r>
      <w:r w:rsidR="001109DA">
        <w:rPr>
          <w:rFonts w:hAnsi="宋体" w:hint="eastAsia"/>
          <w:b/>
          <w:bCs/>
          <w:color w:val="000000"/>
          <w:sz w:val="64"/>
          <w:szCs w:val="64"/>
        </w:rPr>
        <w:t>学院</w:t>
      </w:r>
    </w:p>
    <w:p w:rsidR="006C53D7" w:rsidRDefault="00FC24D9">
      <w:pPr>
        <w:spacing w:line="480" w:lineRule="auto"/>
        <w:jc w:val="center"/>
        <w:rPr>
          <w:b/>
          <w:bCs/>
          <w:color w:val="000000"/>
          <w:sz w:val="64"/>
          <w:szCs w:val="64"/>
        </w:rPr>
      </w:pPr>
      <w:r>
        <w:rPr>
          <w:rFonts w:hAnsi="宋体" w:hint="eastAsia"/>
          <w:b/>
          <w:bCs/>
          <w:color w:val="000000"/>
          <w:sz w:val="64"/>
          <w:szCs w:val="64"/>
        </w:rPr>
        <w:t>实验耗材报价表</w:t>
      </w:r>
    </w:p>
    <w:p w:rsidR="006C53D7" w:rsidRDefault="00FC24D9">
      <w:pPr>
        <w:jc w:val="center"/>
        <w:rPr>
          <w:b/>
          <w:bCs/>
          <w:sz w:val="30"/>
          <w:szCs w:val="30"/>
        </w:rPr>
      </w:pPr>
      <w:r>
        <w:rPr>
          <w:rFonts w:hAnsi="宋体" w:hint="eastAsia"/>
          <w:b/>
          <w:bCs/>
          <w:sz w:val="30"/>
          <w:szCs w:val="30"/>
        </w:rPr>
        <w:t>（</w:t>
      </w:r>
      <w:r w:rsidR="007336FE">
        <w:rPr>
          <w:rStyle w:val="font561"/>
          <w:rFonts w:hint="default"/>
        </w:rPr>
        <w:t>202</w:t>
      </w:r>
      <w:r w:rsidR="001109DA">
        <w:rPr>
          <w:rStyle w:val="font561"/>
          <w:rFonts w:hint="default"/>
        </w:rPr>
        <w:t>2</w:t>
      </w:r>
      <w:r w:rsidR="007336FE">
        <w:rPr>
          <w:rStyle w:val="font561"/>
          <w:rFonts w:hint="default"/>
        </w:rPr>
        <w:t>-202</w:t>
      </w:r>
      <w:r w:rsidR="001109DA">
        <w:rPr>
          <w:rStyle w:val="font561"/>
          <w:rFonts w:hint="default"/>
        </w:rPr>
        <w:t>3</w:t>
      </w:r>
      <w:r w:rsidR="007336FE">
        <w:rPr>
          <w:rStyle w:val="font561"/>
          <w:rFonts w:hint="default"/>
        </w:rPr>
        <w:t xml:space="preserve"> 学年度第</w:t>
      </w:r>
      <w:r w:rsidR="001109DA">
        <w:rPr>
          <w:rStyle w:val="font561"/>
          <w:rFonts w:hint="default"/>
        </w:rPr>
        <w:t>一</w:t>
      </w:r>
      <w:r w:rsidR="007336FE">
        <w:rPr>
          <w:rStyle w:val="font561"/>
          <w:rFonts w:hint="default"/>
        </w:rPr>
        <w:t>学期</w:t>
      </w:r>
      <w:r>
        <w:rPr>
          <w:rFonts w:hAnsi="宋体" w:hint="eastAsia"/>
          <w:b/>
          <w:bCs/>
          <w:sz w:val="30"/>
          <w:szCs w:val="30"/>
        </w:rPr>
        <w:t>）</w:t>
      </w:r>
    </w:p>
    <w:p w:rsidR="006C53D7" w:rsidRDefault="006C53D7">
      <w:pPr>
        <w:jc w:val="center"/>
        <w:rPr>
          <w:b/>
          <w:bCs/>
          <w:sz w:val="28"/>
          <w:szCs w:val="28"/>
        </w:rPr>
      </w:pPr>
    </w:p>
    <w:p w:rsidR="006C53D7" w:rsidRDefault="006C53D7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jc w:val="center"/>
        <w:tblLayout w:type="fixed"/>
        <w:tblLook w:val="04A0"/>
      </w:tblPr>
      <w:tblGrid>
        <w:gridCol w:w="2880"/>
        <w:gridCol w:w="4751"/>
        <w:gridCol w:w="2160"/>
        <w:gridCol w:w="3273"/>
      </w:tblGrid>
      <w:tr w:rsidR="006C53D7">
        <w:trPr>
          <w:trHeight w:val="761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FC24D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公司名称</w:t>
            </w:r>
          </w:p>
        </w:tc>
        <w:tc>
          <w:tcPr>
            <w:tcW w:w="4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6C53D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FC24D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填报日期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6C53D7">
            <w:pPr>
              <w:autoSpaceDE w:val="0"/>
              <w:autoSpaceDN w:val="0"/>
              <w:adjustRightInd w:val="0"/>
              <w:ind w:firstLineChars="250" w:firstLine="700"/>
              <w:rPr>
                <w:rFonts w:ascii="宋体" w:cs="宋体"/>
                <w:sz w:val="28"/>
                <w:szCs w:val="28"/>
              </w:rPr>
            </w:pPr>
          </w:p>
        </w:tc>
      </w:tr>
      <w:tr w:rsidR="006C53D7">
        <w:trPr>
          <w:trHeight w:val="784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FC24D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公司联系人</w:t>
            </w:r>
          </w:p>
        </w:tc>
        <w:tc>
          <w:tcPr>
            <w:tcW w:w="4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6C53D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FC24D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6C53D7">
            <w:pPr>
              <w:autoSpaceDE w:val="0"/>
              <w:autoSpaceDN w:val="0"/>
              <w:adjustRightInd w:val="0"/>
              <w:rPr>
                <w:rFonts w:ascii="宋体" w:cs="宋体"/>
                <w:sz w:val="28"/>
                <w:szCs w:val="28"/>
              </w:rPr>
            </w:pPr>
          </w:p>
        </w:tc>
      </w:tr>
      <w:tr w:rsidR="006C53D7">
        <w:trPr>
          <w:trHeight w:val="752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FC24D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总页数</w:t>
            </w:r>
          </w:p>
        </w:tc>
        <w:tc>
          <w:tcPr>
            <w:tcW w:w="4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6C53D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FC24D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总金额（元）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6C53D7">
            <w:pPr>
              <w:autoSpaceDE w:val="0"/>
              <w:autoSpaceDN w:val="0"/>
              <w:adjustRightInd w:val="0"/>
              <w:ind w:firstLineChars="300" w:firstLine="840"/>
              <w:rPr>
                <w:rFonts w:ascii="宋体" w:cs="宋体"/>
                <w:sz w:val="28"/>
                <w:szCs w:val="28"/>
              </w:rPr>
            </w:pPr>
          </w:p>
        </w:tc>
      </w:tr>
    </w:tbl>
    <w:p w:rsidR="006C53D7" w:rsidRDefault="006C53D7"/>
    <w:p w:rsidR="006C53D7" w:rsidRDefault="006C53D7"/>
    <w:p w:rsidR="006C53D7" w:rsidRDefault="006C53D7"/>
    <w:p w:rsidR="006C53D7" w:rsidRDefault="006C53D7"/>
    <w:p w:rsidR="006C53D7" w:rsidRDefault="006C53D7"/>
    <w:p w:rsidR="006C53D7" w:rsidRDefault="006C53D7"/>
    <w:p w:rsidR="006C53D7" w:rsidRDefault="006C53D7"/>
    <w:p w:rsidR="006C53D7" w:rsidRDefault="006C53D7"/>
    <w:p w:rsidR="006C53D7" w:rsidRDefault="006C53D7"/>
    <w:p w:rsidR="006C53D7" w:rsidRDefault="006C53D7"/>
    <w:p w:rsidR="006C53D7" w:rsidRDefault="006C53D7"/>
    <w:p w:rsidR="006C53D7" w:rsidRDefault="006C53D7"/>
    <w:p w:rsidR="006C53D7" w:rsidRDefault="006C53D7"/>
    <w:p w:rsidR="00F00F59" w:rsidRDefault="00F00F59" w:rsidP="00F00F59">
      <w:r>
        <w:rPr>
          <w:rFonts w:hint="eastAsia"/>
        </w:rPr>
        <w:lastRenderedPageBreak/>
        <w:t>附件</w:t>
      </w:r>
      <w:r>
        <w:rPr>
          <w:rFonts w:hint="eastAsia"/>
        </w:rPr>
        <w:t>1</w:t>
      </w:r>
    </w:p>
    <w:p w:rsidR="00FC24D9" w:rsidRDefault="00FC24D9" w:rsidP="00FC24D9">
      <w:pPr>
        <w:widowControl/>
        <w:jc w:val="center"/>
        <w:textAlignment w:val="center"/>
        <w:rPr>
          <w:rStyle w:val="font561"/>
          <w:rFonts w:hint="default"/>
        </w:rPr>
      </w:pPr>
      <w:r>
        <w:rPr>
          <w:rStyle w:val="font561"/>
          <w:rFonts w:hint="default"/>
        </w:rPr>
        <w:t>邵阳学院实验耗材申购计划明细表</w:t>
      </w:r>
    </w:p>
    <w:p w:rsidR="00FC24D9" w:rsidRDefault="00FC24D9" w:rsidP="00FC24D9">
      <w:pPr>
        <w:jc w:val="center"/>
        <w:rPr>
          <w:rStyle w:val="font561"/>
          <w:rFonts w:hint="default"/>
        </w:rPr>
      </w:pPr>
      <w:r>
        <w:rPr>
          <w:rStyle w:val="font561"/>
          <w:rFonts w:hint="default"/>
        </w:rPr>
        <w:t>（  202</w:t>
      </w:r>
      <w:r w:rsidR="001109DA">
        <w:rPr>
          <w:rStyle w:val="font561"/>
          <w:rFonts w:hint="default"/>
        </w:rPr>
        <w:t>2</w:t>
      </w:r>
      <w:r>
        <w:rPr>
          <w:rStyle w:val="font561"/>
          <w:rFonts w:hint="default"/>
        </w:rPr>
        <w:t>-202</w:t>
      </w:r>
      <w:r w:rsidR="001109DA">
        <w:rPr>
          <w:rStyle w:val="font561"/>
          <w:rFonts w:hint="default"/>
        </w:rPr>
        <w:t>3</w:t>
      </w:r>
      <w:r>
        <w:rPr>
          <w:rStyle w:val="font561"/>
          <w:rFonts w:hint="default"/>
        </w:rPr>
        <w:t xml:space="preserve"> 学年度第</w:t>
      </w:r>
      <w:r w:rsidR="001109DA">
        <w:rPr>
          <w:rStyle w:val="font561"/>
          <w:rFonts w:hint="default"/>
        </w:rPr>
        <w:t>一</w:t>
      </w:r>
      <w:r>
        <w:rPr>
          <w:rStyle w:val="font561"/>
          <w:rFonts w:hint="default"/>
        </w:rPr>
        <w:t>学期）</w:t>
      </w:r>
    </w:p>
    <w:p w:rsidR="00FC24D9" w:rsidRDefault="00FC24D9" w:rsidP="00FC24D9">
      <w:pPr>
        <w:jc w:val="left"/>
        <w:rPr>
          <w:rStyle w:val="font571"/>
          <w:rFonts w:hint="default"/>
        </w:rPr>
      </w:pPr>
      <w:r>
        <w:rPr>
          <w:rFonts w:ascii="黑体" w:eastAsia="黑体" w:hAnsi="宋体" w:cs="黑体" w:hint="eastAsia"/>
          <w:color w:val="000000"/>
          <w:kern w:val="0"/>
          <w:sz w:val="24"/>
        </w:rPr>
        <w:t>申报单位：</w:t>
      </w:r>
      <w:r w:rsidR="000F78A6">
        <w:rPr>
          <w:rStyle w:val="font571"/>
          <w:rFonts w:hint="default"/>
        </w:rPr>
        <w:t>基础医</w:t>
      </w:r>
      <w:r w:rsidR="001109DA">
        <w:rPr>
          <w:rStyle w:val="font571"/>
          <w:rFonts w:hint="default"/>
        </w:rPr>
        <w:t>学院</w:t>
      </w:r>
    </w:p>
    <w:tbl>
      <w:tblPr>
        <w:tblW w:w="15466" w:type="dxa"/>
        <w:tblInd w:w="93" w:type="dxa"/>
        <w:tblLayout w:type="fixed"/>
        <w:tblLook w:val="04A0"/>
      </w:tblPr>
      <w:tblGrid>
        <w:gridCol w:w="441"/>
        <w:gridCol w:w="2409"/>
        <w:gridCol w:w="2552"/>
        <w:gridCol w:w="2977"/>
        <w:gridCol w:w="3685"/>
        <w:gridCol w:w="425"/>
        <w:gridCol w:w="426"/>
        <w:gridCol w:w="850"/>
        <w:gridCol w:w="851"/>
        <w:gridCol w:w="850"/>
      </w:tblGrid>
      <w:tr w:rsidR="000F78A6" w:rsidRPr="000F78A6" w:rsidTr="000F78A6">
        <w:trPr>
          <w:trHeight w:val="312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center"/>
              <w:rPr>
                <w:rFonts w:ascii="宋体" w:hAnsi="宋体" w:cs="宋体"/>
                <w:b/>
                <w:bCs/>
                <w:color w:val="0D0D0D"/>
                <w:kern w:val="0"/>
                <w:szCs w:val="21"/>
              </w:rPr>
            </w:pPr>
            <w:r w:rsidRPr="000F78A6">
              <w:rPr>
                <w:rFonts w:ascii="宋体" w:hAnsi="宋体" w:cs="宋体" w:hint="eastAsia"/>
                <w:b/>
                <w:bCs/>
                <w:color w:val="0D0D0D"/>
                <w:kern w:val="0"/>
                <w:szCs w:val="21"/>
              </w:rPr>
              <w:t>序号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center"/>
              <w:rPr>
                <w:rFonts w:ascii="宋体" w:hAnsi="宋体" w:cs="宋体"/>
                <w:b/>
                <w:bCs/>
                <w:color w:val="0D0D0D"/>
                <w:kern w:val="0"/>
                <w:szCs w:val="21"/>
              </w:rPr>
            </w:pPr>
            <w:r w:rsidRPr="000F78A6">
              <w:rPr>
                <w:rFonts w:ascii="宋体" w:hAnsi="宋体" w:cs="宋体" w:hint="eastAsia"/>
                <w:b/>
                <w:bCs/>
                <w:color w:val="0D0D0D"/>
                <w:kern w:val="0"/>
                <w:szCs w:val="21"/>
              </w:rPr>
              <w:t>课程名称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center"/>
              <w:rPr>
                <w:rFonts w:ascii="宋体" w:hAnsi="宋体" w:cs="宋体"/>
                <w:b/>
                <w:bCs/>
                <w:color w:val="0D0D0D"/>
                <w:kern w:val="0"/>
                <w:szCs w:val="21"/>
              </w:rPr>
            </w:pPr>
            <w:r w:rsidRPr="000F78A6">
              <w:rPr>
                <w:rFonts w:ascii="宋体" w:hAnsi="宋体" w:cs="宋体" w:hint="eastAsia"/>
                <w:b/>
                <w:bCs/>
                <w:color w:val="0D0D0D"/>
                <w:kern w:val="0"/>
                <w:szCs w:val="21"/>
              </w:rPr>
              <w:t>实验项目名称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center"/>
              <w:rPr>
                <w:rFonts w:ascii="宋体" w:hAnsi="宋体" w:cs="宋体"/>
                <w:b/>
                <w:bCs/>
                <w:color w:val="0D0D0D"/>
                <w:kern w:val="0"/>
                <w:szCs w:val="21"/>
              </w:rPr>
            </w:pPr>
            <w:r w:rsidRPr="000F78A6">
              <w:rPr>
                <w:rFonts w:ascii="宋体" w:hAnsi="宋体" w:cs="宋体" w:hint="eastAsia"/>
                <w:b/>
                <w:bCs/>
                <w:color w:val="0D0D0D"/>
                <w:kern w:val="0"/>
                <w:szCs w:val="21"/>
              </w:rPr>
              <w:t>耗材名称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center"/>
              <w:rPr>
                <w:rFonts w:ascii="宋体" w:hAnsi="宋体" w:cs="宋体"/>
                <w:b/>
                <w:bCs/>
                <w:color w:val="0D0D0D"/>
                <w:kern w:val="0"/>
                <w:szCs w:val="21"/>
              </w:rPr>
            </w:pPr>
            <w:r w:rsidRPr="000F78A6">
              <w:rPr>
                <w:rFonts w:ascii="宋体" w:hAnsi="宋体" w:cs="宋体" w:hint="eastAsia"/>
                <w:b/>
                <w:bCs/>
                <w:color w:val="0D0D0D"/>
                <w:kern w:val="0"/>
                <w:szCs w:val="21"/>
              </w:rPr>
              <w:t>型号或规格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center"/>
              <w:rPr>
                <w:rFonts w:ascii="宋体" w:hAnsi="宋体" w:cs="宋体"/>
                <w:b/>
                <w:bCs/>
                <w:color w:val="0D0D0D"/>
                <w:kern w:val="0"/>
                <w:szCs w:val="21"/>
              </w:rPr>
            </w:pPr>
            <w:r w:rsidRPr="000F78A6">
              <w:rPr>
                <w:rFonts w:ascii="宋体" w:hAnsi="宋体" w:cs="宋体" w:hint="eastAsia"/>
                <w:b/>
                <w:bCs/>
                <w:color w:val="0D0D0D"/>
                <w:kern w:val="0"/>
                <w:szCs w:val="21"/>
              </w:rPr>
              <w:t>单位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center"/>
              <w:rPr>
                <w:rFonts w:ascii="宋体" w:hAnsi="宋体" w:cs="宋体"/>
                <w:b/>
                <w:bCs/>
                <w:color w:val="0D0D0D"/>
                <w:kern w:val="0"/>
                <w:szCs w:val="21"/>
              </w:rPr>
            </w:pPr>
            <w:r w:rsidRPr="000F78A6">
              <w:rPr>
                <w:rFonts w:ascii="宋体" w:hAnsi="宋体" w:cs="宋体" w:hint="eastAsia"/>
                <w:b/>
                <w:bCs/>
                <w:color w:val="0D0D0D"/>
                <w:kern w:val="0"/>
                <w:szCs w:val="21"/>
              </w:rPr>
              <w:t>数量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center"/>
              <w:rPr>
                <w:rFonts w:ascii="宋体" w:hAnsi="宋体" w:cs="宋体"/>
                <w:b/>
                <w:bCs/>
                <w:color w:val="0D0D0D"/>
                <w:kern w:val="0"/>
                <w:szCs w:val="21"/>
              </w:rPr>
            </w:pPr>
            <w:r w:rsidRPr="000F78A6">
              <w:rPr>
                <w:rFonts w:ascii="宋体" w:hAnsi="宋体" w:cs="宋体" w:hint="eastAsia"/>
                <w:b/>
                <w:bCs/>
                <w:color w:val="0D0D0D"/>
                <w:kern w:val="0"/>
                <w:szCs w:val="21"/>
              </w:rPr>
              <w:t>单价（元）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center"/>
              <w:rPr>
                <w:rFonts w:ascii="宋体" w:hAnsi="宋体" w:cs="宋体"/>
                <w:b/>
                <w:bCs/>
                <w:color w:val="0D0D0D"/>
                <w:kern w:val="0"/>
                <w:szCs w:val="21"/>
              </w:rPr>
            </w:pPr>
            <w:r w:rsidRPr="000F78A6">
              <w:rPr>
                <w:rFonts w:ascii="宋体" w:hAnsi="宋体" w:cs="宋体" w:hint="eastAsia"/>
                <w:b/>
                <w:bCs/>
                <w:color w:val="0D0D0D"/>
                <w:kern w:val="0"/>
                <w:szCs w:val="21"/>
              </w:rPr>
              <w:t>总额（元）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b/>
                <w:bCs/>
                <w:color w:val="0D0D0D"/>
                <w:kern w:val="0"/>
                <w:szCs w:val="21"/>
              </w:rPr>
            </w:pPr>
            <w:r w:rsidRPr="000F78A6">
              <w:rPr>
                <w:rFonts w:ascii="宋体" w:hAnsi="宋体" w:cs="宋体" w:hint="eastAsia"/>
                <w:b/>
                <w:bCs/>
                <w:color w:val="0D0D0D"/>
                <w:kern w:val="0"/>
                <w:szCs w:val="21"/>
              </w:rPr>
              <w:t>备注</w:t>
            </w:r>
          </w:p>
        </w:tc>
      </w:tr>
      <w:tr w:rsidR="000F78A6" w:rsidRPr="000F78A6" w:rsidTr="000F78A6">
        <w:trPr>
          <w:trHeight w:val="312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b/>
                <w:bCs/>
                <w:color w:val="0D0D0D"/>
                <w:kern w:val="0"/>
                <w:szCs w:val="21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b/>
                <w:bCs/>
                <w:color w:val="0D0D0D"/>
                <w:kern w:val="0"/>
                <w:szCs w:val="21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b/>
                <w:bCs/>
                <w:color w:val="0D0D0D"/>
                <w:kern w:val="0"/>
                <w:szCs w:val="21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b/>
                <w:bCs/>
                <w:color w:val="0D0D0D"/>
                <w:kern w:val="0"/>
                <w:szCs w:val="21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b/>
                <w:bCs/>
                <w:color w:val="0D0D0D"/>
                <w:kern w:val="0"/>
                <w:szCs w:val="21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b/>
                <w:bCs/>
                <w:color w:val="0D0D0D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b/>
                <w:bCs/>
                <w:color w:val="0D0D0D"/>
                <w:kern w:val="0"/>
                <w:szCs w:val="2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b/>
                <w:bCs/>
                <w:color w:val="0D0D0D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b/>
                <w:bCs/>
                <w:color w:val="0D0D0D"/>
                <w:kern w:val="0"/>
                <w:szCs w:val="2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b/>
                <w:bCs/>
                <w:color w:val="0D0D0D"/>
                <w:kern w:val="0"/>
                <w:szCs w:val="21"/>
              </w:rPr>
            </w:pPr>
          </w:p>
        </w:tc>
      </w:tr>
      <w:tr w:rsidR="000F78A6" w:rsidRPr="000F78A6" w:rsidTr="000F78A6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人体解剖学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骨总论躯干骨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 xml:space="preserve">猪筒子骨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 xml:space="preserve">斤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 xml:space="preserve">　</w:t>
            </w:r>
          </w:p>
        </w:tc>
      </w:tr>
      <w:tr w:rsidR="000F78A6" w:rsidRPr="000F78A6" w:rsidTr="000F78A6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人体解剖学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骨总论躯干骨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 xml:space="preserve">猪排骨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 xml:space="preserve">斤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 xml:space="preserve">　</w:t>
            </w:r>
          </w:p>
        </w:tc>
      </w:tr>
      <w:tr w:rsidR="000F78A6" w:rsidRPr="000F78A6" w:rsidTr="000F78A6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人体解剖学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 xml:space="preserve">消化管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 xml:space="preserve">猪舌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 xml:space="preserve">斤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 xml:space="preserve">　</w:t>
            </w:r>
          </w:p>
        </w:tc>
      </w:tr>
      <w:tr w:rsidR="000F78A6" w:rsidRPr="000F78A6" w:rsidTr="000F78A6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人体解剖学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 xml:space="preserve">消化管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猪胃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 xml:space="preserve">斤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 xml:space="preserve">　</w:t>
            </w:r>
          </w:p>
        </w:tc>
      </w:tr>
      <w:tr w:rsidR="000F78A6" w:rsidRPr="000F78A6" w:rsidTr="000F78A6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人体解剖学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 xml:space="preserve">消化管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猪小肠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 xml:space="preserve">斤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 xml:space="preserve">　</w:t>
            </w:r>
          </w:p>
        </w:tc>
      </w:tr>
      <w:tr w:rsidR="000F78A6" w:rsidRPr="000F78A6" w:rsidTr="000F78A6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人体解剖学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 xml:space="preserve">消化管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猪大肠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 xml:space="preserve">斤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 xml:space="preserve">　</w:t>
            </w:r>
          </w:p>
        </w:tc>
      </w:tr>
      <w:tr w:rsidR="000F78A6" w:rsidRPr="000F78A6" w:rsidTr="000F78A6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人体解剖学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消化腺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猪肝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 xml:space="preserve">斤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 xml:space="preserve">　</w:t>
            </w:r>
          </w:p>
        </w:tc>
      </w:tr>
      <w:tr w:rsidR="000F78A6" w:rsidRPr="000F78A6" w:rsidTr="000F78A6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人体解剖学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 xml:space="preserve">　呼吸系统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 xml:space="preserve">猪肺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 xml:space="preserve">套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 xml:space="preserve">　</w:t>
            </w:r>
          </w:p>
        </w:tc>
      </w:tr>
      <w:tr w:rsidR="000F78A6" w:rsidRPr="000F78A6" w:rsidTr="000F78A6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人体解剖学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 xml:space="preserve">泌尿系统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 xml:space="preserve">猪肾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 xml:space="preserve">斤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 xml:space="preserve">　</w:t>
            </w:r>
          </w:p>
        </w:tc>
      </w:tr>
      <w:tr w:rsidR="000F78A6" w:rsidRPr="000F78A6" w:rsidTr="000F78A6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人体解剖学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 xml:space="preserve">脉官系统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 xml:space="preserve">猪心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 xml:space="preserve">斤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 xml:space="preserve">　</w:t>
            </w:r>
          </w:p>
        </w:tc>
      </w:tr>
      <w:tr w:rsidR="000F78A6" w:rsidRPr="000F78A6" w:rsidTr="000F78A6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11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人体解剖学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 xml:space="preserve">感觉器官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 xml:space="preserve">牛眼睛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 xml:space="preserve">个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 xml:space="preserve">　</w:t>
            </w:r>
          </w:p>
        </w:tc>
      </w:tr>
      <w:tr w:rsidR="000F78A6" w:rsidRPr="000F78A6" w:rsidTr="000F78A6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lastRenderedPageBreak/>
              <w:t>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人体解剖学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共用耗材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玻璃插管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0.6cm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跟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 xml:space="preserve">　</w:t>
            </w:r>
          </w:p>
        </w:tc>
      </w:tr>
      <w:tr w:rsidR="000F78A6" w:rsidRPr="000F78A6" w:rsidTr="000F78A6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人体解剖学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共用耗材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一次性锐器盒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小号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只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 xml:space="preserve">　</w:t>
            </w:r>
          </w:p>
        </w:tc>
      </w:tr>
      <w:tr w:rsidR="000F78A6" w:rsidRPr="000F78A6" w:rsidTr="000F78A6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人体解剖学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共用耗材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一次性手术衣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件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 xml:space="preserve">　</w:t>
            </w:r>
          </w:p>
        </w:tc>
      </w:tr>
      <w:tr w:rsidR="000F78A6" w:rsidRPr="000F78A6" w:rsidTr="000F78A6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15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人体解剖学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共用耗材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塑料布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加厚宽1.5M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 xml:space="preserve">　</w:t>
            </w:r>
          </w:p>
        </w:tc>
      </w:tr>
      <w:tr w:rsidR="000F78A6" w:rsidRPr="000F78A6" w:rsidTr="000F78A6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16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人体解剖学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共用耗材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免洗手液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500ml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瓶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 xml:space="preserve">　</w:t>
            </w:r>
          </w:p>
        </w:tc>
      </w:tr>
      <w:tr w:rsidR="000F78A6" w:rsidRPr="000F78A6" w:rsidTr="000F78A6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17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人体解剖学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共用耗材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器械浸泡液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2.5L/桶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桶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 xml:space="preserve">　</w:t>
            </w:r>
          </w:p>
        </w:tc>
      </w:tr>
      <w:tr w:rsidR="000F78A6" w:rsidRPr="000F78A6" w:rsidTr="000F78A6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18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人体解剖学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共用耗材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手术刀片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23号10片/包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 xml:space="preserve">　</w:t>
            </w:r>
          </w:p>
        </w:tc>
      </w:tr>
      <w:tr w:rsidR="000F78A6" w:rsidRPr="000F78A6" w:rsidTr="000F78A6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19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人体解剖学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共用耗材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透明胶带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5米/卷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卷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 xml:space="preserve">　</w:t>
            </w:r>
          </w:p>
        </w:tc>
      </w:tr>
      <w:tr w:rsidR="000F78A6" w:rsidRPr="000F78A6" w:rsidTr="000F78A6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人体解剖学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共用耗材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卫生提纸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10卷/提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提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 xml:space="preserve">　</w:t>
            </w:r>
          </w:p>
        </w:tc>
      </w:tr>
      <w:tr w:rsidR="000F78A6" w:rsidRPr="000F78A6" w:rsidTr="000F78A6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21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人体解剖学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共用耗材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洗衣粉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汰渍5KG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 xml:space="preserve">　</w:t>
            </w:r>
          </w:p>
        </w:tc>
      </w:tr>
      <w:tr w:rsidR="000F78A6" w:rsidRPr="000F78A6" w:rsidTr="000F78A6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22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人体解剖学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共用耗材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器械防锈剂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20g/包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 xml:space="preserve">　</w:t>
            </w:r>
          </w:p>
        </w:tc>
      </w:tr>
      <w:tr w:rsidR="000F78A6" w:rsidRPr="000F78A6" w:rsidTr="000F78A6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23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人体解剖学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共用耗材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蓝月亮洗衣液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3kg/瓶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瓶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 xml:space="preserve">　</w:t>
            </w:r>
          </w:p>
        </w:tc>
      </w:tr>
      <w:tr w:rsidR="000F78A6" w:rsidRPr="000F78A6" w:rsidTr="000F78A6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24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人体解剖学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共用耗材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一次性杯子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100只/提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提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 xml:space="preserve">　</w:t>
            </w:r>
          </w:p>
        </w:tc>
      </w:tr>
      <w:tr w:rsidR="000F78A6" w:rsidRPr="000F78A6" w:rsidTr="000F78A6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25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人体解剖学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共用耗材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医用垃圾袋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50只/扎60*100cm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扎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 xml:space="preserve">　</w:t>
            </w:r>
          </w:p>
        </w:tc>
      </w:tr>
      <w:tr w:rsidR="000F78A6" w:rsidRPr="000F78A6" w:rsidTr="000F78A6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26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人体解剖学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共用耗材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垃圾袋黑色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大号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扎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 xml:space="preserve">　</w:t>
            </w:r>
          </w:p>
        </w:tc>
      </w:tr>
      <w:tr w:rsidR="000F78A6" w:rsidRPr="000F78A6" w:rsidTr="000F78A6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27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人体解剖学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共用耗材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AB胶（无情）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50mlWQ-05HP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支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 xml:space="preserve">　</w:t>
            </w:r>
          </w:p>
        </w:tc>
      </w:tr>
      <w:tr w:rsidR="000F78A6" w:rsidRPr="000F78A6" w:rsidTr="000F78A6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lastRenderedPageBreak/>
              <w:t>28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人体解剖学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共用耗材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502胶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20g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支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 xml:space="preserve">　</w:t>
            </w:r>
          </w:p>
        </w:tc>
      </w:tr>
      <w:tr w:rsidR="000F78A6" w:rsidRPr="000F78A6" w:rsidTr="000F78A6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29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人体解剖学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共用耗材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动脉插管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0.5*0.9MM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 xml:space="preserve">　</w:t>
            </w:r>
          </w:p>
        </w:tc>
      </w:tr>
      <w:tr w:rsidR="000F78A6" w:rsidRPr="000F78A6" w:rsidTr="000F78A6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30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人体解剖学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共用耗材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动脉插管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2*2.4(MM)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 xml:space="preserve">　</w:t>
            </w:r>
          </w:p>
        </w:tc>
      </w:tr>
      <w:tr w:rsidR="000F78A6" w:rsidRPr="000F78A6" w:rsidTr="000F78A6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31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人体解剖学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共用耗材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环保标本保存液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50kg/桶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桶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 xml:space="preserve">　</w:t>
            </w:r>
          </w:p>
        </w:tc>
      </w:tr>
      <w:tr w:rsidR="000F78A6" w:rsidRPr="000F78A6" w:rsidTr="000F78A6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32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人体解剖学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共用耗材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洗洁精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500ml/瓶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瓶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 xml:space="preserve">　</w:t>
            </w:r>
          </w:p>
        </w:tc>
      </w:tr>
      <w:tr w:rsidR="000F78A6" w:rsidRPr="000F78A6" w:rsidTr="000F78A6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33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人体解剖学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共用耗材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钢丝球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个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 xml:space="preserve">　</w:t>
            </w:r>
          </w:p>
        </w:tc>
      </w:tr>
      <w:tr w:rsidR="000F78A6" w:rsidRPr="000F78A6" w:rsidTr="000F78A6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34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人体解剖学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共用耗材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医用纱布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100*100cm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块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 xml:space="preserve">　</w:t>
            </w:r>
          </w:p>
        </w:tc>
      </w:tr>
      <w:tr w:rsidR="000F78A6" w:rsidRPr="000F78A6" w:rsidTr="000F78A6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35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人体解剖学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共用耗材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活性炭口罩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50枚/盒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盒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 xml:space="preserve">　</w:t>
            </w:r>
          </w:p>
        </w:tc>
      </w:tr>
      <w:tr w:rsidR="000F78A6" w:rsidRPr="000F78A6" w:rsidTr="000F78A6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36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人体解剖学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共用耗材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外科手套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8号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副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 xml:space="preserve">　</w:t>
            </w:r>
          </w:p>
        </w:tc>
      </w:tr>
      <w:tr w:rsidR="000F78A6" w:rsidRPr="000F78A6" w:rsidTr="000F78A6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37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人体解剖学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共用耗材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外科手套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7号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副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 xml:space="preserve">　</w:t>
            </w:r>
          </w:p>
        </w:tc>
      </w:tr>
      <w:tr w:rsidR="000F78A6" w:rsidRPr="000F78A6" w:rsidTr="000F78A6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38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人体解剖学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共用耗材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医用检查手套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中号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副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 xml:space="preserve">　</w:t>
            </w:r>
          </w:p>
        </w:tc>
      </w:tr>
      <w:tr w:rsidR="000F78A6" w:rsidRPr="000F78A6" w:rsidTr="000F78A6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39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人体解剖学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共用耗材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84液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500ml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瓶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 xml:space="preserve">　</w:t>
            </w:r>
          </w:p>
        </w:tc>
      </w:tr>
      <w:tr w:rsidR="000F78A6" w:rsidRPr="000F78A6" w:rsidTr="000F78A6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40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人体解剖学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共用耗材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75％医用酒精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25kg/桶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桶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 xml:space="preserve">　</w:t>
            </w:r>
          </w:p>
        </w:tc>
      </w:tr>
      <w:tr w:rsidR="000F78A6" w:rsidRPr="000F78A6" w:rsidTr="000F78A6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lastRenderedPageBreak/>
              <w:t>41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人体解剖学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共用耗材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毛巾（棉）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80*30（cm）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块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 xml:space="preserve">　</w:t>
            </w:r>
          </w:p>
        </w:tc>
      </w:tr>
      <w:tr w:rsidR="000F78A6" w:rsidRPr="000F78A6" w:rsidTr="000F78A6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42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人体解剖学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共用耗材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拖把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把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 xml:space="preserve">　</w:t>
            </w:r>
          </w:p>
        </w:tc>
      </w:tr>
      <w:tr w:rsidR="000F78A6" w:rsidRPr="000F78A6" w:rsidTr="000F78A6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43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人体解剖学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共用耗材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扫把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把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 xml:space="preserve">　</w:t>
            </w:r>
          </w:p>
        </w:tc>
      </w:tr>
      <w:tr w:rsidR="000F78A6" w:rsidRPr="000F78A6" w:rsidTr="000F78A6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44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人体解剖学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共用耗材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硝酸钾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100g/袋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 xml:space="preserve">　</w:t>
            </w:r>
          </w:p>
        </w:tc>
      </w:tr>
      <w:tr w:rsidR="000F78A6" w:rsidRPr="000F78A6" w:rsidTr="000F78A6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45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人体解剖学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共用耗材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苯钾酸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500g/瓶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瓶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 xml:space="preserve">　</w:t>
            </w:r>
          </w:p>
        </w:tc>
      </w:tr>
      <w:tr w:rsidR="000F78A6" w:rsidRPr="000F78A6" w:rsidTr="000F78A6">
        <w:trPr>
          <w:trHeight w:val="10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46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病理学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细胞.组织的适应和损伤与修复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脂肪肝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25*76mm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片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 xml:space="preserve">　</w:t>
            </w:r>
          </w:p>
        </w:tc>
      </w:tr>
      <w:tr w:rsidR="000F78A6" w:rsidRPr="000F78A6" w:rsidTr="000F78A6">
        <w:trPr>
          <w:trHeight w:val="10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47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病理学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细胞.组织的适应和损伤与修复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肝细胞气球样变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25*76mm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片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 xml:space="preserve">　</w:t>
            </w:r>
          </w:p>
        </w:tc>
      </w:tr>
      <w:tr w:rsidR="000F78A6" w:rsidRPr="000F78A6" w:rsidTr="000F78A6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48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病理学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局部血液循环障碍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小肠出血梗死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25*76mm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片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 xml:space="preserve">　</w:t>
            </w:r>
          </w:p>
        </w:tc>
      </w:tr>
      <w:tr w:rsidR="000F78A6" w:rsidRPr="000F78A6" w:rsidTr="000F78A6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49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病理学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局部血液循环障碍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血栓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25*76mm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片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 xml:space="preserve">　</w:t>
            </w:r>
          </w:p>
        </w:tc>
      </w:tr>
      <w:tr w:rsidR="000F78A6" w:rsidRPr="000F78A6" w:rsidTr="000F78A6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病理学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炎症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宫颈炎性息肉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25*76mm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片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 xml:space="preserve">　</w:t>
            </w:r>
          </w:p>
        </w:tc>
      </w:tr>
      <w:tr w:rsidR="000F78A6" w:rsidRPr="000F78A6" w:rsidTr="000F78A6">
        <w:trPr>
          <w:trHeight w:val="2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51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病理学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炎症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炎症细胞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25*76mm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片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 xml:space="preserve">　</w:t>
            </w:r>
          </w:p>
        </w:tc>
      </w:tr>
      <w:tr w:rsidR="000F78A6" w:rsidRPr="000F78A6" w:rsidTr="000F78A6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52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病理学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肿瘤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皮肤高分化鳞癌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25*76mm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片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 xml:space="preserve">　</w:t>
            </w:r>
          </w:p>
        </w:tc>
      </w:tr>
      <w:tr w:rsidR="000F78A6" w:rsidRPr="000F78A6" w:rsidTr="000F78A6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53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病理学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肿瘤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皮肤乳头状瘤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25*76mm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片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 xml:space="preserve">　</w:t>
            </w:r>
          </w:p>
        </w:tc>
      </w:tr>
      <w:tr w:rsidR="000F78A6" w:rsidRPr="000F78A6" w:rsidTr="000F78A6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54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病理学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心血管系统疾病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主动脉粥样应化症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25*76mm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片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 xml:space="preserve">　</w:t>
            </w:r>
          </w:p>
        </w:tc>
      </w:tr>
      <w:tr w:rsidR="000F78A6" w:rsidRPr="000F78A6" w:rsidTr="000F78A6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lastRenderedPageBreak/>
              <w:t>55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病理学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心血管系统疾病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原发性高血压肾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25*76mm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片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 xml:space="preserve">　</w:t>
            </w:r>
          </w:p>
        </w:tc>
      </w:tr>
      <w:tr w:rsidR="000F78A6" w:rsidRPr="000F78A6" w:rsidTr="000F78A6">
        <w:trPr>
          <w:trHeight w:val="8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56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病理学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消化系统疾病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病毒性肝炎（亚急性重型）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25*76mm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片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 xml:space="preserve">　</w:t>
            </w:r>
          </w:p>
        </w:tc>
      </w:tr>
      <w:tr w:rsidR="000F78A6" w:rsidRPr="000F78A6" w:rsidTr="000F78A6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57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病理学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泌尿系统疾病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急性肾炎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25*76mm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片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 xml:space="preserve">　</w:t>
            </w:r>
          </w:p>
        </w:tc>
      </w:tr>
      <w:tr w:rsidR="000F78A6" w:rsidRPr="000F78A6" w:rsidTr="000F78A6">
        <w:trPr>
          <w:trHeight w:val="8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58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病理学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泌尿系统疾病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快速进行性肾小球肾炎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25*76mm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片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 xml:space="preserve">　</w:t>
            </w:r>
          </w:p>
        </w:tc>
      </w:tr>
      <w:tr w:rsidR="000F78A6" w:rsidRPr="000F78A6" w:rsidTr="000F78A6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59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病理学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共用耗材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不锈钢灰撮箕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66*25mm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个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 xml:space="preserve">　</w:t>
            </w:r>
          </w:p>
        </w:tc>
      </w:tr>
      <w:tr w:rsidR="000F78A6" w:rsidRPr="000F78A6" w:rsidTr="000F78A6">
        <w:trPr>
          <w:trHeight w:val="10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60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病理学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共用耗材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黑色圆形铁网笔筒（晨光牌）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100*90mm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个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 xml:space="preserve">　</w:t>
            </w:r>
          </w:p>
        </w:tc>
      </w:tr>
      <w:tr w:rsidR="000F78A6" w:rsidRPr="000F78A6" w:rsidTr="000F78A6">
        <w:trPr>
          <w:trHeight w:val="8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61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病理学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共用耗材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电排插座板(公牛牌)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5米*四插-315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个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独立开关</w:t>
            </w:r>
          </w:p>
        </w:tc>
      </w:tr>
      <w:tr w:rsidR="000F78A6" w:rsidRPr="000F78A6" w:rsidTr="000F78A6">
        <w:trPr>
          <w:trHeight w:val="8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62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病理学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共用耗材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卷筒纸（洁柔牌）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101*138mm/节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12卷/提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 xml:space="preserve">　</w:t>
            </w:r>
          </w:p>
        </w:tc>
      </w:tr>
      <w:tr w:rsidR="000F78A6" w:rsidRPr="000F78A6" w:rsidTr="000F78A6">
        <w:trPr>
          <w:trHeight w:val="8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63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病理学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共用耗材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一次性医用外科口罩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10只/袋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独立包装</w:t>
            </w:r>
          </w:p>
        </w:tc>
      </w:tr>
      <w:tr w:rsidR="000F78A6" w:rsidRPr="000F78A6" w:rsidTr="000F78A6">
        <w:trPr>
          <w:trHeight w:val="8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64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病理学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共用耗材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一次性乳胶加厚手套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50双/袋，M码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 xml:space="preserve">　</w:t>
            </w:r>
          </w:p>
        </w:tc>
      </w:tr>
      <w:tr w:rsidR="000F78A6" w:rsidRPr="000F78A6" w:rsidTr="000F78A6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65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病理学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共用耗材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一次性加厚垃圾袋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50*45cm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只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 xml:space="preserve">　</w:t>
            </w:r>
          </w:p>
        </w:tc>
      </w:tr>
      <w:tr w:rsidR="000F78A6" w:rsidRPr="000F78A6" w:rsidTr="000F78A6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66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病理学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共用耗材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不掉毛吸水小毛巾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30*30cm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条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紫色</w:t>
            </w:r>
          </w:p>
        </w:tc>
      </w:tr>
      <w:tr w:rsidR="000F78A6" w:rsidRPr="000F78A6" w:rsidTr="000F78A6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lastRenderedPageBreak/>
              <w:t>67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组织胚胎学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共用耗材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香皂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舒肤佳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片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 xml:space="preserve">　</w:t>
            </w:r>
          </w:p>
        </w:tc>
      </w:tr>
      <w:tr w:rsidR="000F78A6" w:rsidRPr="000F78A6" w:rsidTr="000F78A6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68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组织胚胎学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共用耗材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鸡毛掸子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片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 xml:space="preserve">　</w:t>
            </w:r>
          </w:p>
        </w:tc>
      </w:tr>
      <w:tr w:rsidR="000F78A6" w:rsidRPr="000F78A6" w:rsidTr="000F78A6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69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组织胚胎学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共用耗材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洗洁精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500g/瓶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瓶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 xml:space="preserve">　</w:t>
            </w:r>
          </w:p>
        </w:tc>
      </w:tr>
      <w:tr w:rsidR="000F78A6" w:rsidRPr="000F78A6" w:rsidTr="000F78A6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70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组织胚胎学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共用耗材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卫生提纸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10卷/提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提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 xml:space="preserve">　</w:t>
            </w:r>
          </w:p>
        </w:tc>
      </w:tr>
      <w:tr w:rsidR="000F78A6" w:rsidRPr="000F78A6" w:rsidTr="000F78A6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71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组织胚胎学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共用耗材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洗衣粉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5kg/袋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大包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 xml:space="preserve">　</w:t>
            </w:r>
          </w:p>
        </w:tc>
      </w:tr>
      <w:tr w:rsidR="000F78A6" w:rsidRPr="000F78A6" w:rsidTr="000F78A6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72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组织胚胎学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共用耗材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拖把水龙头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不锈钢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个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 xml:space="preserve">　</w:t>
            </w:r>
          </w:p>
        </w:tc>
      </w:tr>
      <w:tr w:rsidR="000F78A6" w:rsidRPr="000F78A6" w:rsidTr="000F78A6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73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组织胚胎学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共用耗材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蓝月亮洗衣液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3kg/瓶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瓶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 xml:space="preserve">　</w:t>
            </w:r>
          </w:p>
        </w:tc>
      </w:tr>
      <w:tr w:rsidR="000F78A6" w:rsidRPr="000F78A6" w:rsidTr="000F78A6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74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组织胚胎学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共用耗材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垃圾袋（小号）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50*45cm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 xml:space="preserve">　</w:t>
            </w:r>
          </w:p>
        </w:tc>
      </w:tr>
      <w:tr w:rsidR="000F78A6" w:rsidRPr="000F78A6" w:rsidTr="000F78A6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75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组织胚胎学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共用耗材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一次性医用口罩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医用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 xml:space="preserve">　</w:t>
            </w:r>
          </w:p>
        </w:tc>
      </w:tr>
      <w:tr w:rsidR="000F78A6" w:rsidRPr="000F78A6" w:rsidTr="000F78A6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76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组织胚胎学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共用耗材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AB胶水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盒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 xml:space="preserve">　</w:t>
            </w:r>
          </w:p>
        </w:tc>
      </w:tr>
      <w:tr w:rsidR="000F78A6" w:rsidRPr="000F78A6" w:rsidTr="000F78A6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77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组织胚胎学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共用耗材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打印纸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A4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 xml:space="preserve">　</w:t>
            </w:r>
          </w:p>
        </w:tc>
      </w:tr>
      <w:tr w:rsidR="000F78A6" w:rsidRPr="000F78A6" w:rsidTr="000F78A6">
        <w:trPr>
          <w:trHeight w:val="13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78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机能实验学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动物基本手术操作技术及仪器设备使用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氨基甲酸乙酯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250克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瓶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每组6人</w:t>
            </w:r>
          </w:p>
        </w:tc>
      </w:tr>
      <w:tr w:rsidR="000F78A6" w:rsidRPr="000F78A6" w:rsidTr="000F78A6">
        <w:trPr>
          <w:trHeight w:val="13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79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机能实验学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动物基本手术操作技术及仪器设备使用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粗白纱线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捆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每组6人</w:t>
            </w:r>
          </w:p>
        </w:tc>
      </w:tr>
      <w:tr w:rsidR="000F78A6" w:rsidRPr="000F78A6" w:rsidTr="000F78A6">
        <w:trPr>
          <w:trHeight w:val="13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lastRenderedPageBreak/>
              <w:t>80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机能实验学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动物基本手术操作技术及仪器设备使用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医用灭菌纱布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8*8厘米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大包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每组6人</w:t>
            </w:r>
          </w:p>
        </w:tc>
      </w:tr>
      <w:tr w:rsidR="000F78A6" w:rsidRPr="000F78A6" w:rsidTr="000F78A6">
        <w:trPr>
          <w:trHeight w:val="13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81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机能实验学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动物基本手术操作技术及仪器设备使用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 xml:space="preserve">  手术剪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16厘米（直尖头）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把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每组6人</w:t>
            </w:r>
          </w:p>
        </w:tc>
      </w:tr>
      <w:tr w:rsidR="000F78A6" w:rsidRPr="000F78A6" w:rsidTr="000F78A6">
        <w:trPr>
          <w:trHeight w:val="13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82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机能实验学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动物基本手术操作技术及仪器设备使用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一次性输液器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副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每组6人</w:t>
            </w:r>
          </w:p>
        </w:tc>
      </w:tr>
      <w:tr w:rsidR="000F78A6" w:rsidRPr="000F78A6" w:rsidTr="000F78A6">
        <w:trPr>
          <w:trHeight w:val="13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83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机能实验学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动物基本手术操作技术及仪器设备使用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一次性乳胶手套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双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每组6人</w:t>
            </w:r>
          </w:p>
        </w:tc>
      </w:tr>
      <w:tr w:rsidR="000F78A6" w:rsidRPr="000F78A6" w:rsidTr="000F78A6">
        <w:trPr>
          <w:trHeight w:val="13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84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机能实验学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动物基本手术操作技术及仪器设备使用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一次性注射器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20毫升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支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每组6人</w:t>
            </w:r>
          </w:p>
        </w:tc>
      </w:tr>
      <w:tr w:rsidR="000F78A6" w:rsidRPr="000F78A6" w:rsidTr="000F78A6">
        <w:trPr>
          <w:trHeight w:val="16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85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机能实验学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坐骨神经腓肠肌标本制备和刺激对骨骼肌收缩影响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医用药棉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500克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每组6人</w:t>
            </w:r>
          </w:p>
        </w:tc>
      </w:tr>
      <w:tr w:rsidR="000F78A6" w:rsidRPr="000F78A6" w:rsidTr="000F78A6">
        <w:trPr>
          <w:trHeight w:val="16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86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机能实验学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坐骨神经腓肠肌标本制备和刺激对骨骼肌收缩影响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医用灭菌纱布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8*8厘米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大包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每组6人</w:t>
            </w:r>
          </w:p>
        </w:tc>
      </w:tr>
      <w:tr w:rsidR="000F78A6" w:rsidRPr="000F78A6" w:rsidTr="000F78A6">
        <w:trPr>
          <w:trHeight w:val="16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lastRenderedPageBreak/>
              <w:t>87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机能实验学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坐骨神经腓肠肌标本制备和刺激对骨骼肌收缩影响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牛蛙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只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每组6人</w:t>
            </w:r>
          </w:p>
        </w:tc>
      </w:tr>
      <w:tr w:rsidR="000F78A6" w:rsidRPr="000F78A6" w:rsidTr="000F78A6">
        <w:trPr>
          <w:trHeight w:val="16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88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机能实验学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坐骨神经腓肠肌标本制备和刺激对骨骼肌收缩影响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玻璃分针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每组6人</w:t>
            </w:r>
          </w:p>
        </w:tc>
      </w:tr>
      <w:tr w:rsidR="000F78A6" w:rsidRPr="000F78A6" w:rsidTr="000F78A6">
        <w:trPr>
          <w:trHeight w:val="16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89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机能实验学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坐骨神经腓肠肌标本制备和刺激对骨骼肌收缩影响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任氏液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500毫升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瓶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每组6人</w:t>
            </w:r>
          </w:p>
        </w:tc>
      </w:tr>
      <w:tr w:rsidR="000F78A6" w:rsidRPr="000F78A6" w:rsidTr="000F78A6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90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机能实验学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人ABO血型鉴定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A</w:t>
            </w:r>
            <w:r w:rsidRPr="000F78A6">
              <w:rPr>
                <w:rFonts w:cs="宋体"/>
                <w:color w:val="0D0D0D"/>
                <w:kern w:val="0"/>
                <w:sz w:val="22"/>
                <w:szCs w:val="22"/>
              </w:rPr>
              <w:t>BO</w:t>
            </w: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血清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盒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每组2人</w:t>
            </w:r>
          </w:p>
        </w:tc>
      </w:tr>
      <w:tr w:rsidR="000F78A6" w:rsidRPr="000F78A6" w:rsidTr="000F78A6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91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机能实验学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人ABO血型鉴定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一次性采血针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个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每组2人</w:t>
            </w:r>
          </w:p>
        </w:tc>
      </w:tr>
      <w:tr w:rsidR="000F78A6" w:rsidRPr="000F78A6" w:rsidTr="000F78A6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92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机能实验学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人ABO血型鉴定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一次性牙签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每组2人</w:t>
            </w:r>
          </w:p>
        </w:tc>
      </w:tr>
      <w:tr w:rsidR="000F78A6" w:rsidRPr="000F78A6" w:rsidTr="000F78A6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93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机能实验学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人ABO血型鉴定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一次性酒精棉片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盒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每组2人</w:t>
            </w:r>
          </w:p>
        </w:tc>
      </w:tr>
      <w:tr w:rsidR="000F78A6" w:rsidRPr="000F78A6" w:rsidTr="000F78A6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94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机能实验学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人ABO血型鉴定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75酒精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500毫升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瓶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每组2人</w:t>
            </w:r>
          </w:p>
        </w:tc>
      </w:tr>
      <w:tr w:rsidR="000F78A6" w:rsidRPr="000F78A6" w:rsidTr="000F78A6">
        <w:trPr>
          <w:trHeight w:val="16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95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机能实验学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 xml:space="preserve">神经干动作电位的引导、传导速度测定和不应期测定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缝合线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4号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团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每组6人</w:t>
            </w:r>
          </w:p>
        </w:tc>
      </w:tr>
      <w:tr w:rsidR="000F78A6" w:rsidRPr="000F78A6" w:rsidTr="000F78A6">
        <w:trPr>
          <w:trHeight w:val="16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lastRenderedPageBreak/>
              <w:t>96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机能实验学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 xml:space="preserve">神经干动作电位的引导、传导速度测定和不应期测定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玻璃棒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350毫米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每组6人</w:t>
            </w:r>
          </w:p>
        </w:tc>
      </w:tr>
      <w:tr w:rsidR="000F78A6" w:rsidRPr="000F78A6" w:rsidTr="000F78A6">
        <w:trPr>
          <w:trHeight w:val="16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97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机能实验学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 xml:space="preserve">神经干动作电位的引导、传导速度测定和不应期测定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医用灭菌纱布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8*8厘米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大包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每组6人</w:t>
            </w:r>
          </w:p>
        </w:tc>
      </w:tr>
      <w:tr w:rsidR="000F78A6" w:rsidRPr="000F78A6" w:rsidTr="000F78A6">
        <w:trPr>
          <w:trHeight w:val="16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98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机能实验学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 xml:space="preserve">神经干动作电位的引导、传导速度测定和不应期测定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牛蛙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只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每组6人</w:t>
            </w:r>
          </w:p>
        </w:tc>
      </w:tr>
      <w:tr w:rsidR="000F78A6" w:rsidRPr="000F78A6" w:rsidTr="000F78A6">
        <w:trPr>
          <w:trHeight w:val="16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99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机能实验学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 xml:space="preserve">神经干动作电位的引导、传导速度测定和不应期测定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一次性医用口罩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每组6人</w:t>
            </w:r>
          </w:p>
        </w:tc>
      </w:tr>
      <w:tr w:rsidR="000F78A6" w:rsidRPr="000F78A6" w:rsidTr="000F78A6">
        <w:trPr>
          <w:trHeight w:val="16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100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机能实验学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 xml:space="preserve">神经干动作电位的引导、传导速度测定和不应期测定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神经屏蔽盒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ac0033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个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每组6人</w:t>
            </w:r>
          </w:p>
        </w:tc>
      </w:tr>
      <w:tr w:rsidR="000F78A6" w:rsidRPr="000F78A6" w:rsidTr="000F78A6">
        <w:trPr>
          <w:trHeight w:val="16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101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机能实验学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 xml:space="preserve">神经干动作电位的引导、传导速度测定和不应期测定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任氏液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500毫升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瓶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每组6人</w:t>
            </w:r>
          </w:p>
        </w:tc>
      </w:tr>
      <w:tr w:rsidR="000F78A6" w:rsidRPr="000F78A6" w:rsidTr="000F78A6">
        <w:trPr>
          <w:trHeight w:val="16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lastRenderedPageBreak/>
              <w:t>102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机能实验学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 xml:space="preserve">神经干动作电位的引导、传导速度测定和不应期测定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玻璃烧杯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2000毫升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个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每组6人</w:t>
            </w:r>
          </w:p>
        </w:tc>
      </w:tr>
      <w:tr w:rsidR="000F78A6" w:rsidRPr="000F78A6" w:rsidTr="000F78A6">
        <w:trPr>
          <w:trHeight w:val="16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103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机能实验学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 xml:space="preserve">神经干动作电位的引导、传导速度测定和不应期测定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玻璃烧杯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500毫升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个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每组6人</w:t>
            </w:r>
          </w:p>
        </w:tc>
      </w:tr>
      <w:tr w:rsidR="000F78A6" w:rsidRPr="000F78A6" w:rsidTr="000F78A6">
        <w:trPr>
          <w:trHeight w:val="16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104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机能实验学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 xml:space="preserve">神经干动作电位的引导、传导速度测定和不应期测定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蓝色变色硅胶颗粒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500克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瓶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每组6人</w:t>
            </w:r>
          </w:p>
        </w:tc>
      </w:tr>
      <w:tr w:rsidR="000F78A6" w:rsidRPr="000F78A6" w:rsidTr="000F78A6">
        <w:trPr>
          <w:trHeight w:val="16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105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机能实验学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 xml:space="preserve">神经干动作电位的引导、传导速度测定和不应期测定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玻璃杯试管刷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大号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个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每组6人</w:t>
            </w:r>
          </w:p>
        </w:tc>
      </w:tr>
      <w:tr w:rsidR="000F78A6" w:rsidRPr="000F78A6" w:rsidTr="000F78A6">
        <w:trPr>
          <w:trHeight w:val="16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106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机能实验学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 xml:space="preserve">神经干动作电位的引导、传导速度测定和不应期测定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玻璃杯试管刷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中号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个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每组6人</w:t>
            </w:r>
          </w:p>
        </w:tc>
      </w:tr>
      <w:tr w:rsidR="000F78A6" w:rsidRPr="000F78A6" w:rsidTr="000F78A6">
        <w:trPr>
          <w:trHeight w:val="16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107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机能实验学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 xml:space="preserve">神经干动作电位的引导、传导速度测定和不应期测定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玻璃杯试管刷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小号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个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每组6人</w:t>
            </w:r>
          </w:p>
        </w:tc>
      </w:tr>
      <w:tr w:rsidR="000F78A6" w:rsidRPr="000F78A6" w:rsidTr="000F78A6">
        <w:trPr>
          <w:trHeight w:val="13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lastRenderedPageBreak/>
              <w:t>108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机能实验学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神经体液因素及药物对动脉血压的影响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动脉夹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中号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个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每组6人</w:t>
            </w:r>
          </w:p>
        </w:tc>
      </w:tr>
      <w:tr w:rsidR="000F78A6" w:rsidRPr="000F78A6" w:rsidTr="000F78A6">
        <w:trPr>
          <w:trHeight w:val="13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109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机能实验学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神经体液因素及药物对动脉血压的影响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一次性输液器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7号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副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每组6人</w:t>
            </w:r>
          </w:p>
        </w:tc>
      </w:tr>
      <w:tr w:rsidR="000F78A6" w:rsidRPr="000F78A6" w:rsidTr="000F78A6">
        <w:trPr>
          <w:trHeight w:val="13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110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机能实验学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神经体液因素及药物对动脉血压的影响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一次性注射器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20毫升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个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每组6人</w:t>
            </w:r>
          </w:p>
        </w:tc>
      </w:tr>
      <w:tr w:rsidR="000F78A6" w:rsidRPr="000F78A6" w:rsidTr="000F78A6">
        <w:trPr>
          <w:trHeight w:val="13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111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机能实验学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神经体液因素及药物对动脉血压的影响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医用灭菌纱布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8*8厘米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大包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每组6人</w:t>
            </w:r>
          </w:p>
        </w:tc>
      </w:tr>
      <w:tr w:rsidR="000F78A6" w:rsidRPr="000F78A6" w:rsidTr="000F78A6">
        <w:trPr>
          <w:trHeight w:val="13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112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机能实验学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神经体液因素及药物对动脉血压的影响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一次性乳胶手套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中号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双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每组6人</w:t>
            </w:r>
          </w:p>
        </w:tc>
      </w:tr>
      <w:tr w:rsidR="000F78A6" w:rsidRPr="000F78A6" w:rsidTr="000F78A6">
        <w:trPr>
          <w:trHeight w:val="13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113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机能实验学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神经体液因素及药物对动脉血压的影响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缝合线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4号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团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每组6人</w:t>
            </w:r>
          </w:p>
        </w:tc>
      </w:tr>
      <w:tr w:rsidR="000F78A6" w:rsidRPr="000F78A6" w:rsidTr="000F78A6">
        <w:trPr>
          <w:trHeight w:val="13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114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机能实验学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神经体液因素及药物对动脉血压的影响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一次性注射器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10毫升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个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每组6人</w:t>
            </w:r>
          </w:p>
        </w:tc>
      </w:tr>
      <w:tr w:rsidR="000F78A6" w:rsidRPr="000F78A6" w:rsidTr="000F78A6">
        <w:trPr>
          <w:trHeight w:val="13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lastRenderedPageBreak/>
              <w:t>115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机能实验学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神经体液因素及药物对动脉血压的影响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生理盐水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500毫升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瓶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每组6人</w:t>
            </w:r>
          </w:p>
        </w:tc>
      </w:tr>
      <w:tr w:rsidR="000F78A6" w:rsidRPr="000F78A6" w:rsidTr="000F78A6">
        <w:trPr>
          <w:trHeight w:val="13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116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机能实验学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神经体液因素及药物对动脉血压的影响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氨基甲酸乙酯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250克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瓶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每组6人</w:t>
            </w:r>
          </w:p>
        </w:tc>
      </w:tr>
      <w:tr w:rsidR="000F78A6" w:rsidRPr="000F78A6" w:rsidTr="000F78A6">
        <w:trPr>
          <w:trHeight w:val="13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117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机能实验学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神经体液因素及药物对动脉血压的影响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肝素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1克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瓶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每组6人</w:t>
            </w:r>
          </w:p>
        </w:tc>
      </w:tr>
      <w:tr w:rsidR="000F78A6" w:rsidRPr="000F78A6" w:rsidTr="000F78A6">
        <w:trPr>
          <w:trHeight w:val="13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118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机能实验学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神经体液因素及药物对动脉血压的影响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去甲肾上腺素注射液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1ml：2mg*10支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盒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每组6人</w:t>
            </w:r>
          </w:p>
        </w:tc>
      </w:tr>
      <w:tr w:rsidR="000F78A6" w:rsidRPr="000F78A6" w:rsidTr="000F78A6">
        <w:trPr>
          <w:trHeight w:val="13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119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机能实验学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神经体液因素及药物对动脉血压的影响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动脉插管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每组6人</w:t>
            </w:r>
          </w:p>
        </w:tc>
      </w:tr>
      <w:tr w:rsidR="000F78A6" w:rsidRPr="000F78A6" w:rsidTr="000F78A6">
        <w:trPr>
          <w:trHeight w:val="13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120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机能实验学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神经体液因素及药物对动脉血压的影响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b/>
                <w:bCs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b/>
                <w:bCs/>
                <w:color w:val="0D0D0D"/>
                <w:kern w:val="0"/>
                <w:sz w:val="22"/>
                <w:szCs w:val="22"/>
              </w:rPr>
              <w:t>一次性注射器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1毫升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个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每组6人</w:t>
            </w:r>
          </w:p>
        </w:tc>
      </w:tr>
      <w:tr w:rsidR="000F78A6" w:rsidRPr="000F78A6" w:rsidTr="000F78A6">
        <w:trPr>
          <w:trHeight w:val="13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121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机能实验学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神经体液因素及药物对动脉血压的影响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生物血压传感器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 xml:space="preserve">  PT102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个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每组6人</w:t>
            </w:r>
          </w:p>
        </w:tc>
      </w:tr>
      <w:tr w:rsidR="000F78A6" w:rsidRPr="000F78A6" w:rsidTr="000F78A6">
        <w:trPr>
          <w:trHeight w:val="13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lastRenderedPageBreak/>
              <w:t>122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机能实验学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理化因素及药物对家兔呼吸系统的调节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一次性乳胶手套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中号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双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每组6人</w:t>
            </w:r>
          </w:p>
        </w:tc>
      </w:tr>
      <w:tr w:rsidR="000F78A6" w:rsidRPr="000F78A6" w:rsidTr="000F78A6">
        <w:trPr>
          <w:trHeight w:val="13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123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机能实验学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理化因素及药物对家兔呼吸系统的调节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三通管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个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每组6人</w:t>
            </w:r>
          </w:p>
        </w:tc>
      </w:tr>
      <w:tr w:rsidR="000F78A6" w:rsidRPr="000F78A6" w:rsidTr="000F78A6">
        <w:trPr>
          <w:trHeight w:val="13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124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机能实验学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理化因素及药物对家兔呼吸系统的调节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缝合线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4号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团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每组6人</w:t>
            </w:r>
          </w:p>
        </w:tc>
      </w:tr>
      <w:tr w:rsidR="000F78A6" w:rsidRPr="000F78A6" w:rsidTr="000F78A6">
        <w:trPr>
          <w:trHeight w:val="13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125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机能实验学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理化因素及药物对家兔呼吸系统的调节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乳胶橡皮管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中号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每组6人</w:t>
            </w:r>
          </w:p>
        </w:tc>
      </w:tr>
      <w:tr w:rsidR="000F78A6" w:rsidRPr="000F78A6" w:rsidTr="000F78A6">
        <w:trPr>
          <w:trHeight w:val="13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126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机能实验学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理化因素及药物对家兔呼吸系统的调节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玻璃气管插管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个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每组6人</w:t>
            </w:r>
          </w:p>
        </w:tc>
      </w:tr>
      <w:tr w:rsidR="000F78A6" w:rsidRPr="000F78A6" w:rsidTr="000F78A6">
        <w:trPr>
          <w:trHeight w:val="13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127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机能实验学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理化因素及药物对家兔呼吸系统的调节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尼可刹米注射液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10支/盒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盒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每组6人</w:t>
            </w:r>
          </w:p>
        </w:tc>
      </w:tr>
      <w:tr w:rsidR="000F78A6" w:rsidRPr="000F78A6" w:rsidTr="000F78A6">
        <w:trPr>
          <w:trHeight w:val="13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128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机能实验学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理化因素及药物对家兔呼吸系统的调节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二氧化碳气体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瓶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每组6人</w:t>
            </w:r>
          </w:p>
        </w:tc>
      </w:tr>
      <w:tr w:rsidR="000F78A6" w:rsidRPr="000F78A6" w:rsidTr="000F78A6">
        <w:trPr>
          <w:trHeight w:val="13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lastRenderedPageBreak/>
              <w:t>129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机能实验学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理化因素及药物对家兔呼吸系统的调节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一次性输液器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7号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副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每组6人</w:t>
            </w:r>
          </w:p>
        </w:tc>
      </w:tr>
      <w:tr w:rsidR="000F78A6" w:rsidRPr="000F78A6" w:rsidTr="000F78A6">
        <w:trPr>
          <w:trHeight w:val="13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130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机能实验学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理化因素及药物对家兔呼吸系统的调节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一次性注射器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5毫升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 xml:space="preserve"> 支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每组6人</w:t>
            </w:r>
          </w:p>
        </w:tc>
      </w:tr>
      <w:tr w:rsidR="000F78A6" w:rsidRPr="000F78A6" w:rsidTr="000F78A6">
        <w:trPr>
          <w:trHeight w:val="13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131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机能实验学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理化因素及药物对家兔呼吸系统的调节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白纱线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捆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每组6人</w:t>
            </w:r>
          </w:p>
        </w:tc>
      </w:tr>
      <w:tr w:rsidR="000F78A6" w:rsidRPr="000F78A6" w:rsidTr="000F78A6">
        <w:trPr>
          <w:trHeight w:val="13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132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机能实验学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理化因素及药物对家兔呼吸系统的调节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一次性注射器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20毫升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个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每组6人</w:t>
            </w:r>
          </w:p>
        </w:tc>
      </w:tr>
      <w:tr w:rsidR="000F78A6" w:rsidRPr="000F78A6" w:rsidTr="000F78A6">
        <w:trPr>
          <w:trHeight w:val="13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133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机能实验学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理化因素及药物对家兔呼吸系统的调节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氨基甲酸乙酯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250克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 xml:space="preserve">瓶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每组6人</w:t>
            </w:r>
          </w:p>
        </w:tc>
      </w:tr>
      <w:tr w:rsidR="000F78A6" w:rsidRPr="000F78A6" w:rsidTr="000F78A6">
        <w:trPr>
          <w:trHeight w:val="13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134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机能实验学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理化因素及药物对家兔呼吸系统的调节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医用灭菌纱布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8*8厘米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大包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每组6人</w:t>
            </w:r>
          </w:p>
        </w:tc>
      </w:tr>
      <w:tr w:rsidR="000F78A6" w:rsidRPr="000F78A6" w:rsidTr="000F78A6">
        <w:trPr>
          <w:trHeight w:val="13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135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机能实验学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理化因素及药物对家兔呼吸系统的调节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呼吸流量换能器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HX200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个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每组6人</w:t>
            </w:r>
          </w:p>
        </w:tc>
      </w:tr>
      <w:tr w:rsidR="000F78A6" w:rsidRPr="000F78A6" w:rsidTr="000F78A6">
        <w:trPr>
          <w:trHeight w:val="189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lastRenderedPageBreak/>
              <w:t>136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机能实验学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五官实验（视野，视敏度，盲点，对光反射，听力检查）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视野图纸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每组6人</w:t>
            </w:r>
          </w:p>
        </w:tc>
      </w:tr>
      <w:tr w:rsidR="000F78A6" w:rsidRPr="000F78A6" w:rsidTr="000F78A6">
        <w:trPr>
          <w:trHeight w:val="189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137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机能实验学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五官实验（视野，视敏度，盲点，对光反射，听力检查）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手电筒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个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每组6人</w:t>
            </w:r>
          </w:p>
        </w:tc>
      </w:tr>
      <w:tr w:rsidR="000F78A6" w:rsidRPr="000F78A6" w:rsidTr="000F78A6">
        <w:trPr>
          <w:trHeight w:val="189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138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机能实验学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五官实验（视野，视敏度，盲点，对光反射，听力检查）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电池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7号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每组6人</w:t>
            </w:r>
          </w:p>
        </w:tc>
      </w:tr>
      <w:tr w:rsidR="000F78A6" w:rsidRPr="000F78A6" w:rsidTr="000F78A6">
        <w:trPr>
          <w:trHeight w:val="189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139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机能实验学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五官实验（视野，视敏度，盲点，对光反射，听力检查）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电池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5号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每组6人</w:t>
            </w:r>
          </w:p>
        </w:tc>
      </w:tr>
      <w:tr w:rsidR="000F78A6" w:rsidRPr="000F78A6" w:rsidTr="000F78A6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140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机能实验学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反射弧分析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牛蛙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只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每组6人</w:t>
            </w:r>
          </w:p>
        </w:tc>
      </w:tr>
      <w:tr w:rsidR="000F78A6" w:rsidRPr="000F78A6" w:rsidTr="000F78A6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141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机能实验学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反射弧分析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医用灭菌纱布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8*8厘米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大包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每组6人</w:t>
            </w:r>
          </w:p>
        </w:tc>
      </w:tr>
      <w:tr w:rsidR="000F78A6" w:rsidRPr="000F78A6" w:rsidTr="000F78A6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142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医学生理学Ⅱ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反射弧分析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金属探针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每组6人</w:t>
            </w:r>
          </w:p>
        </w:tc>
      </w:tr>
      <w:tr w:rsidR="000F78A6" w:rsidRPr="000F78A6" w:rsidTr="000F78A6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143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医学生理学Ⅱ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实验考核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牛 蛙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只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14</w:t>
            </w: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lastRenderedPageBreak/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每组3人</w:t>
            </w:r>
          </w:p>
        </w:tc>
      </w:tr>
      <w:tr w:rsidR="000F78A6" w:rsidRPr="000F78A6" w:rsidTr="000F78A6">
        <w:trPr>
          <w:trHeight w:val="10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lastRenderedPageBreak/>
              <w:t>144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医学生理学Ⅱ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共用耗材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卷筒纸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清风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提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搞实验室卫生和清洗实验用品</w:t>
            </w:r>
          </w:p>
        </w:tc>
      </w:tr>
      <w:tr w:rsidR="000F78A6" w:rsidRPr="000F78A6" w:rsidTr="000F78A6">
        <w:trPr>
          <w:trHeight w:val="10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145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医学生理学Ⅱ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共用耗材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肥皂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雕牌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块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搞实验室卫生和清洗实验用品</w:t>
            </w:r>
          </w:p>
        </w:tc>
      </w:tr>
      <w:tr w:rsidR="000F78A6" w:rsidRPr="000F78A6" w:rsidTr="000F78A6">
        <w:trPr>
          <w:trHeight w:val="10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146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医学生理学Ⅱ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共用耗材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洗衣液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超能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桶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搞实验室卫生和清洗实验用品</w:t>
            </w:r>
          </w:p>
        </w:tc>
      </w:tr>
      <w:tr w:rsidR="000F78A6" w:rsidRPr="000F78A6" w:rsidTr="000F78A6">
        <w:trPr>
          <w:trHeight w:val="10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147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医学生理学Ⅱ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共用耗材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扫把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把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搞实验室卫生和清洗实验用品</w:t>
            </w:r>
          </w:p>
        </w:tc>
      </w:tr>
      <w:tr w:rsidR="000F78A6" w:rsidRPr="000F78A6" w:rsidTr="000F78A6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148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医学生理学Ⅱ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共用耗材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吸水毛巾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条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搞实验室</w:t>
            </w: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lastRenderedPageBreak/>
              <w:t>卫生用</w:t>
            </w:r>
          </w:p>
        </w:tc>
      </w:tr>
      <w:tr w:rsidR="000F78A6" w:rsidRPr="000F78A6" w:rsidTr="000F78A6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lastRenderedPageBreak/>
              <w:t>149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医学生理学Ⅱ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共用耗材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垃圾袋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50*45cm加厚360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装实验室垃圾用</w:t>
            </w:r>
          </w:p>
        </w:tc>
      </w:tr>
      <w:tr w:rsidR="000F78A6" w:rsidRPr="000F78A6" w:rsidTr="000F78A6">
        <w:trPr>
          <w:trHeight w:val="10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150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医学生理学Ⅱ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共用耗材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洗手液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蓝月亮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瓶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搞实验室卫生和清洗实验用品</w:t>
            </w:r>
          </w:p>
        </w:tc>
      </w:tr>
      <w:tr w:rsidR="000F78A6" w:rsidRPr="000F78A6" w:rsidTr="000F78A6">
        <w:trPr>
          <w:trHeight w:val="8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151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医学生理学Ⅱ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共用耗材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84消毒液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500毫升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瓶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实验室消毒和准备室卫生</w:t>
            </w:r>
          </w:p>
        </w:tc>
      </w:tr>
      <w:tr w:rsidR="000F78A6" w:rsidRPr="000F78A6" w:rsidTr="000F78A6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152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医学生理学Ⅱ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共用耗材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簸箕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个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搞实验室卫生用</w:t>
            </w:r>
          </w:p>
        </w:tc>
      </w:tr>
      <w:tr w:rsidR="000F78A6" w:rsidRPr="000F78A6" w:rsidTr="000F78A6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153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医学生理学Ⅱ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共用耗材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计算器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个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实验室办公用</w:t>
            </w:r>
          </w:p>
        </w:tc>
      </w:tr>
      <w:tr w:rsidR="000F78A6" w:rsidRPr="000F78A6" w:rsidTr="000F78A6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154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医学生理学Ⅱ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共用耗材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订书机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个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实验室办公用</w:t>
            </w:r>
          </w:p>
        </w:tc>
      </w:tr>
      <w:tr w:rsidR="000F78A6" w:rsidRPr="000F78A6" w:rsidTr="000F78A6">
        <w:trPr>
          <w:trHeight w:val="8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155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医学生理学Ⅱ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共用耗材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塑料垃圾桶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50*45cm加厚360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个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实验室教室装</w:t>
            </w: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lastRenderedPageBreak/>
              <w:t>垃圾用</w:t>
            </w:r>
          </w:p>
        </w:tc>
      </w:tr>
      <w:tr w:rsidR="000F78A6" w:rsidRPr="000F78A6" w:rsidTr="000F78A6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lastRenderedPageBreak/>
              <w:t>156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病理生理学II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酸碱平稳紊乱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一次性注射器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20ml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支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 xml:space="preserve">　</w:t>
            </w:r>
          </w:p>
        </w:tc>
      </w:tr>
      <w:tr w:rsidR="000F78A6" w:rsidRPr="000F78A6" w:rsidTr="000F78A6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157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病理生理学II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酸碱平稳紊乱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一次性注射器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5ml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支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 xml:space="preserve">　</w:t>
            </w:r>
          </w:p>
        </w:tc>
      </w:tr>
      <w:tr w:rsidR="000F78A6" w:rsidRPr="000F78A6" w:rsidTr="000F78A6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158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病理生理学II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酸碱平稳紊乱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一次性注射器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1ml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支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 xml:space="preserve">　</w:t>
            </w:r>
          </w:p>
        </w:tc>
      </w:tr>
      <w:tr w:rsidR="000F78A6" w:rsidRPr="000F78A6" w:rsidTr="000F78A6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159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病理生理学II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酸碱平稳紊乱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血气生化测试卡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BG10,100人份/袋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 xml:space="preserve">　</w:t>
            </w:r>
          </w:p>
        </w:tc>
      </w:tr>
      <w:tr w:rsidR="000F78A6" w:rsidRPr="000F78A6" w:rsidTr="000F78A6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160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病理生理学II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酸碱平稳紊乱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血气生化试剂包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100人份/袋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 xml:space="preserve">　</w:t>
            </w:r>
          </w:p>
        </w:tc>
      </w:tr>
      <w:tr w:rsidR="000F78A6" w:rsidRPr="000F78A6" w:rsidTr="000F78A6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161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病理生理学II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酸碱平稳紊乱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一次性输液器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 xml:space="preserve">　</w:t>
            </w:r>
          </w:p>
        </w:tc>
      </w:tr>
      <w:tr w:rsidR="000F78A6" w:rsidRPr="000F78A6" w:rsidTr="000F78A6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162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病理生理学II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酸碱平稳紊乱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生理盐水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500ml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瓶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 xml:space="preserve">　</w:t>
            </w:r>
          </w:p>
        </w:tc>
      </w:tr>
      <w:tr w:rsidR="000F78A6" w:rsidRPr="000F78A6" w:rsidTr="000F78A6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163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病理生理学II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酸碱平稳紊乱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三通A导管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100个/盒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盒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 xml:space="preserve">　</w:t>
            </w:r>
          </w:p>
        </w:tc>
      </w:tr>
      <w:tr w:rsidR="000F78A6" w:rsidRPr="000F78A6" w:rsidTr="000F78A6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164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病理生理学II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酸碱平稳紊乱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氨基甲酸乙酯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250g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瓶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 xml:space="preserve">　</w:t>
            </w:r>
          </w:p>
        </w:tc>
      </w:tr>
      <w:tr w:rsidR="000F78A6" w:rsidRPr="000F78A6" w:rsidTr="000F78A6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165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病理生理学II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酸碱平稳紊乱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医用灭菌纱布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6*8厘米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大包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 xml:space="preserve">　</w:t>
            </w:r>
          </w:p>
        </w:tc>
      </w:tr>
      <w:tr w:rsidR="000F78A6" w:rsidRPr="000F78A6" w:rsidTr="000F78A6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166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病理生理学II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酸碱平稳紊乱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一次性手术刀片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23号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 xml:space="preserve">　</w:t>
            </w:r>
          </w:p>
        </w:tc>
      </w:tr>
      <w:tr w:rsidR="000F78A6" w:rsidRPr="000F78A6" w:rsidTr="000F78A6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167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病理生理学II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酸碱平稳紊乱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玻璃棒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20cm，耐酸碱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 xml:space="preserve">　</w:t>
            </w:r>
          </w:p>
        </w:tc>
      </w:tr>
      <w:tr w:rsidR="000F78A6" w:rsidRPr="000F78A6" w:rsidTr="000F78A6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lastRenderedPageBreak/>
              <w:t>168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病理生理学II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酸碱平稳紊乱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肝素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1克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瓶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 xml:space="preserve">　</w:t>
            </w:r>
          </w:p>
        </w:tc>
      </w:tr>
      <w:tr w:rsidR="000F78A6" w:rsidRPr="000F78A6" w:rsidTr="000F78A6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169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病理生理学II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酸碱平稳紊乱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颈总动脉插管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个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个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 xml:space="preserve">　</w:t>
            </w:r>
          </w:p>
        </w:tc>
      </w:tr>
      <w:tr w:rsidR="000F78A6" w:rsidRPr="000F78A6" w:rsidTr="000F78A6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170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病理生理学II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缺氧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亚硝酸钠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500g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瓶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 xml:space="preserve">　</w:t>
            </w:r>
          </w:p>
        </w:tc>
      </w:tr>
      <w:tr w:rsidR="000F78A6" w:rsidRPr="000F78A6" w:rsidTr="000F78A6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171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病理生理学II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缺氧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一次性注射器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1ml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支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 xml:space="preserve">　</w:t>
            </w:r>
          </w:p>
        </w:tc>
      </w:tr>
      <w:tr w:rsidR="000F78A6" w:rsidRPr="000F78A6" w:rsidTr="000F78A6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172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病理生理学II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缺氧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一次性注射器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10ml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支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 xml:space="preserve">　</w:t>
            </w:r>
          </w:p>
        </w:tc>
      </w:tr>
      <w:tr w:rsidR="000F78A6" w:rsidRPr="000F78A6" w:rsidTr="000F78A6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173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病理生理学II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缺氧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一次性注射器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5ml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支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 xml:space="preserve">　</w:t>
            </w:r>
          </w:p>
        </w:tc>
      </w:tr>
      <w:tr w:rsidR="000F78A6" w:rsidRPr="000F78A6" w:rsidTr="000F78A6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174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病理生理学II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缺氧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一次性注射器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20ml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支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 xml:space="preserve">　</w:t>
            </w:r>
          </w:p>
        </w:tc>
      </w:tr>
      <w:tr w:rsidR="000F78A6" w:rsidRPr="000F78A6" w:rsidTr="000F78A6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175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病理生理学II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缺氧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一次性输液器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5号半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 xml:space="preserve">　</w:t>
            </w:r>
          </w:p>
        </w:tc>
      </w:tr>
      <w:tr w:rsidR="000F78A6" w:rsidRPr="000F78A6" w:rsidTr="000F78A6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176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病理生理学II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缺氧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氨基甲酸乙酯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250g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瓶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 xml:space="preserve">　</w:t>
            </w:r>
          </w:p>
        </w:tc>
      </w:tr>
      <w:tr w:rsidR="000F78A6" w:rsidRPr="000F78A6" w:rsidTr="000F78A6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177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病理生理学II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缺氧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生理盐水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500ml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瓶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 xml:space="preserve">　</w:t>
            </w:r>
          </w:p>
        </w:tc>
      </w:tr>
      <w:tr w:rsidR="000F78A6" w:rsidRPr="000F78A6" w:rsidTr="000F78A6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178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病理生理学II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缺氧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钠石灰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500克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瓶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 xml:space="preserve">　</w:t>
            </w:r>
          </w:p>
        </w:tc>
      </w:tr>
      <w:tr w:rsidR="000F78A6" w:rsidRPr="000F78A6" w:rsidTr="000F78A6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179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病理生理学II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缺氧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封箱透明胶带45mm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卷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 xml:space="preserve">　</w:t>
            </w:r>
          </w:p>
        </w:tc>
      </w:tr>
      <w:tr w:rsidR="000F78A6" w:rsidRPr="000F78A6" w:rsidTr="000F78A6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180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病理生理学II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缺氧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肝素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1克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瓶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 xml:space="preserve">　</w:t>
            </w:r>
          </w:p>
        </w:tc>
      </w:tr>
      <w:tr w:rsidR="000F78A6" w:rsidRPr="000F78A6" w:rsidTr="000F78A6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lastRenderedPageBreak/>
              <w:t>181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病理生理学II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缺氧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气管插管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小号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个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 xml:space="preserve">　</w:t>
            </w:r>
          </w:p>
        </w:tc>
      </w:tr>
      <w:tr w:rsidR="000F78A6" w:rsidRPr="000F78A6" w:rsidTr="000F78A6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182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病理生理学II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缺氧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血气生化测试卡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BG10,100人份/袋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 xml:space="preserve">　</w:t>
            </w:r>
          </w:p>
        </w:tc>
      </w:tr>
      <w:tr w:rsidR="000F78A6" w:rsidRPr="000F78A6" w:rsidTr="000F78A6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183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病理生理学II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缺氧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血气生化试剂包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100人份/袋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 xml:space="preserve">　</w:t>
            </w:r>
          </w:p>
        </w:tc>
      </w:tr>
      <w:tr w:rsidR="000F78A6" w:rsidRPr="000F78A6" w:rsidTr="000F78A6">
        <w:trPr>
          <w:trHeight w:val="8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184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病理生理学II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急性肝性脑病及其救治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氯化钠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粉剂500g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瓶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 xml:space="preserve">　</w:t>
            </w:r>
          </w:p>
        </w:tc>
      </w:tr>
      <w:tr w:rsidR="000F78A6" w:rsidRPr="000F78A6" w:rsidTr="000F78A6">
        <w:trPr>
          <w:trHeight w:val="8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185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病理生理学II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急性肝性脑病及其救治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谷氨酸钠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粉剂500g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 xml:space="preserve">　</w:t>
            </w:r>
          </w:p>
        </w:tc>
      </w:tr>
      <w:tr w:rsidR="000F78A6" w:rsidRPr="000F78A6" w:rsidTr="000F78A6">
        <w:trPr>
          <w:trHeight w:val="8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186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病理生理学II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急性肝性脑病及其救治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一次性输液器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5号半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 xml:space="preserve">　</w:t>
            </w:r>
          </w:p>
        </w:tc>
      </w:tr>
      <w:tr w:rsidR="000F78A6" w:rsidRPr="000F78A6" w:rsidTr="000F78A6">
        <w:trPr>
          <w:trHeight w:val="8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187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病理生理学II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急性肝性脑病及其救治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十二指肠插管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大号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个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 xml:space="preserve">　</w:t>
            </w:r>
          </w:p>
        </w:tc>
      </w:tr>
      <w:tr w:rsidR="000F78A6" w:rsidRPr="000F78A6" w:rsidTr="000F78A6">
        <w:trPr>
          <w:trHeight w:val="8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188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病理生理学II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急性肝性脑病及其救治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一次性注射器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50cc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支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 xml:space="preserve">　</w:t>
            </w:r>
          </w:p>
        </w:tc>
      </w:tr>
      <w:tr w:rsidR="000F78A6" w:rsidRPr="000F78A6" w:rsidTr="000F78A6">
        <w:trPr>
          <w:trHeight w:val="8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189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病理生理学II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急性肝性脑病及其救治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一次性注射器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20ml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支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 xml:space="preserve">　</w:t>
            </w:r>
          </w:p>
        </w:tc>
      </w:tr>
      <w:tr w:rsidR="000F78A6" w:rsidRPr="000F78A6" w:rsidTr="000F78A6">
        <w:trPr>
          <w:trHeight w:val="8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190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病理生理学II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急性肝性脑病及其救治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氨基甲酸乙酯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250g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瓶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 xml:space="preserve">　</w:t>
            </w:r>
          </w:p>
        </w:tc>
      </w:tr>
      <w:tr w:rsidR="000F78A6" w:rsidRPr="000F78A6" w:rsidTr="000F78A6">
        <w:trPr>
          <w:trHeight w:val="8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191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病理生理学II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急性肝性脑病及其救治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固定用绳带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卷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卷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 xml:space="preserve">　</w:t>
            </w:r>
          </w:p>
        </w:tc>
      </w:tr>
      <w:tr w:rsidR="000F78A6" w:rsidRPr="000F78A6" w:rsidTr="000F78A6">
        <w:trPr>
          <w:trHeight w:val="8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192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病理生理学II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急性肝性脑病及其救治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普鲁卡因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盒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 xml:space="preserve">　</w:t>
            </w:r>
          </w:p>
        </w:tc>
      </w:tr>
      <w:tr w:rsidR="000F78A6" w:rsidRPr="000F78A6" w:rsidTr="000F78A6">
        <w:trPr>
          <w:trHeight w:val="8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lastRenderedPageBreak/>
              <w:t>193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病理生理学II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急性肝性脑病及其救治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葡萄糖溶液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500ml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瓶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 xml:space="preserve">　</w:t>
            </w:r>
          </w:p>
        </w:tc>
      </w:tr>
      <w:tr w:rsidR="000F78A6" w:rsidRPr="000F78A6" w:rsidTr="000F78A6">
        <w:trPr>
          <w:trHeight w:val="8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194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病理生理学II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急性肝性脑病及其救治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医用灭菌纱布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6*8厘米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大包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 xml:space="preserve">　</w:t>
            </w:r>
          </w:p>
        </w:tc>
      </w:tr>
      <w:tr w:rsidR="000F78A6" w:rsidRPr="000F78A6" w:rsidTr="000F78A6">
        <w:trPr>
          <w:trHeight w:val="8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195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病理生理学II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急性肝性脑病及其救治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一次性手术刀片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23号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 xml:space="preserve">　</w:t>
            </w:r>
          </w:p>
        </w:tc>
      </w:tr>
      <w:tr w:rsidR="000F78A6" w:rsidRPr="000F78A6" w:rsidTr="000F78A6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196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病理生理学II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四个实验共用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一次性乳胶手套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中号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双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2500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 xml:space="preserve">　</w:t>
            </w:r>
          </w:p>
        </w:tc>
      </w:tr>
      <w:tr w:rsidR="000F78A6" w:rsidRPr="000F78A6" w:rsidTr="000F78A6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197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病理生理学II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急性高钾血症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玻璃分针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中号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 xml:space="preserve">　</w:t>
            </w:r>
          </w:p>
        </w:tc>
      </w:tr>
      <w:tr w:rsidR="000F78A6" w:rsidRPr="000F78A6" w:rsidTr="000F78A6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198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病理生理学II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急性高钾血症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Y型气管插管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小号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 xml:space="preserve">　</w:t>
            </w:r>
          </w:p>
        </w:tc>
      </w:tr>
      <w:tr w:rsidR="000F78A6" w:rsidRPr="000F78A6" w:rsidTr="000F78A6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199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病理生理学II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急性高钾血症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手术剪刀直剪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14号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把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 xml:space="preserve">　</w:t>
            </w:r>
          </w:p>
        </w:tc>
      </w:tr>
      <w:tr w:rsidR="000F78A6" w:rsidRPr="000F78A6" w:rsidTr="000F78A6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病理生理学II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急性高钾血症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托盘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40*60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个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 xml:space="preserve">　</w:t>
            </w:r>
          </w:p>
        </w:tc>
      </w:tr>
      <w:tr w:rsidR="000F78A6" w:rsidRPr="000F78A6" w:rsidTr="000F78A6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201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病理生理学II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急性高钾血症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手术剪刀弯剪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14号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把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 xml:space="preserve">　</w:t>
            </w:r>
          </w:p>
        </w:tc>
      </w:tr>
      <w:tr w:rsidR="000F78A6" w:rsidRPr="000F78A6" w:rsidTr="000F78A6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202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病理生理学II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急性高钾血症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眼科剪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把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 xml:space="preserve">　</w:t>
            </w:r>
          </w:p>
        </w:tc>
      </w:tr>
      <w:tr w:rsidR="000F78A6" w:rsidRPr="000F78A6" w:rsidTr="000F78A6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203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病理生理学II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急性高钾血症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止血钳弯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14号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把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 xml:space="preserve">　</w:t>
            </w:r>
          </w:p>
        </w:tc>
      </w:tr>
      <w:tr w:rsidR="000F78A6" w:rsidRPr="000F78A6" w:rsidTr="000F78A6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204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病理生理学II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急性高钾血症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止血钳直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14号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把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 xml:space="preserve">　</w:t>
            </w:r>
          </w:p>
        </w:tc>
      </w:tr>
      <w:tr w:rsidR="000F78A6" w:rsidRPr="000F78A6" w:rsidTr="000F78A6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205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病理生理学II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急性高钾血症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固定用绳带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卷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卷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 xml:space="preserve">　</w:t>
            </w:r>
          </w:p>
        </w:tc>
      </w:tr>
      <w:tr w:rsidR="000F78A6" w:rsidRPr="000F78A6" w:rsidTr="000F78A6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lastRenderedPageBreak/>
              <w:t>206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病理生理学II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急性高钾血症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肝素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1g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瓶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 xml:space="preserve">　</w:t>
            </w:r>
          </w:p>
        </w:tc>
      </w:tr>
      <w:tr w:rsidR="000F78A6" w:rsidRPr="000F78A6" w:rsidTr="000F78A6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207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病理生理学II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急性高钾血症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烧杯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250ml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个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 xml:space="preserve">　</w:t>
            </w:r>
          </w:p>
        </w:tc>
      </w:tr>
      <w:tr w:rsidR="000F78A6" w:rsidRPr="000F78A6" w:rsidTr="000F78A6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208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病理生理学II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急性高钾血症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烧杯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150ml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个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 xml:space="preserve">　</w:t>
            </w:r>
          </w:p>
        </w:tc>
      </w:tr>
      <w:tr w:rsidR="000F78A6" w:rsidRPr="000F78A6" w:rsidTr="000F78A6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209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病理生理学II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急性高钾血症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烧杯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100ml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个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 xml:space="preserve">　</w:t>
            </w:r>
          </w:p>
        </w:tc>
      </w:tr>
      <w:tr w:rsidR="000F78A6" w:rsidRPr="000F78A6" w:rsidTr="000F78A6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210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病理生理学II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急性高钾血症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一次性注射器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20ml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支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 xml:space="preserve">　</w:t>
            </w:r>
          </w:p>
        </w:tc>
      </w:tr>
      <w:tr w:rsidR="000F78A6" w:rsidRPr="000F78A6" w:rsidTr="000F78A6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211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病理生理学II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急性高钾血症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一次性注射器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5cc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支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 xml:space="preserve">　</w:t>
            </w:r>
          </w:p>
        </w:tc>
      </w:tr>
      <w:tr w:rsidR="000F78A6" w:rsidRPr="000F78A6" w:rsidTr="000F78A6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212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病理生理学II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急性高钾血症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生理盐水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500ml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瓶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 xml:space="preserve">　</w:t>
            </w:r>
          </w:p>
        </w:tc>
      </w:tr>
      <w:tr w:rsidR="000F78A6" w:rsidRPr="000F78A6" w:rsidTr="000F78A6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213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病理生理学II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急性高钾血症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缝合线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4号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支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480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 xml:space="preserve">　</w:t>
            </w:r>
          </w:p>
        </w:tc>
      </w:tr>
      <w:tr w:rsidR="000F78A6" w:rsidRPr="000F78A6" w:rsidTr="000F78A6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214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病理生理学II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急性高钾血症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动脉插管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 xml:space="preserve">　</w:t>
            </w:r>
          </w:p>
        </w:tc>
      </w:tr>
      <w:tr w:rsidR="000F78A6" w:rsidRPr="000F78A6" w:rsidTr="000F78A6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215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病理生理学II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急性高钾血症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动脉夹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个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个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 xml:space="preserve">　</w:t>
            </w:r>
          </w:p>
        </w:tc>
      </w:tr>
      <w:tr w:rsidR="000F78A6" w:rsidRPr="000F78A6" w:rsidTr="000F78A6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216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病理生理学II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急性高钾血症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塑料塑胶离心管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5ml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个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 xml:space="preserve">　</w:t>
            </w:r>
          </w:p>
        </w:tc>
      </w:tr>
      <w:tr w:rsidR="000F78A6" w:rsidRPr="000F78A6" w:rsidTr="000F78A6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217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病理生理学II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急性高钾血症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氨基甲酸乙酯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250g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瓶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 xml:space="preserve">　</w:t>
            </w:r>
          </w:p>
        </w:tc>
      </w:tr>
      <w:tr w:rsidR="000F78A6" w:rsidRPr="000F78A6" w:rsidTr="000F78A6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218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病理生理学II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急性高钾血症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医用灭菌纱布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7*8厘米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大包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 xml:space="preserve">　</w:t>
            </w:r>
          </w:p>
        </w:tc>
      </w:tr>
      <w:tr w:rsidR="000F78A6" w:rsidRPr="000F78A6" w:rsidTr="000F78A6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lastRenderedPageBreak/>
              <w:t>219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病理生理学II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急性高钾血症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一次性手术刀片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23号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 xml:space="preserve">　</w:t>
            </w:r>
          </w:p>
        </w:tc>
      </w:tr>
      <w:tr w:rsidR="000F78A6" w:rsidRPr="000F78A6" w:rsidTr="000F78A6">
        <w:trPr>
          <w:trHeight w:val="13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220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病理生理学II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急性高钾血症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电解质分析仪（URIT-910CPlus试剂包）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100人份/袋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 xml:space="preserve">　</w:t>
            </w:r>
          </w:p>
        </w:tc>
      </w:tr>
      <w:tr w:rsidR="000F78A6" w:rsidRPr="000F78A6" w:rsidTr="000F78A6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221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病理生理学II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急性高钾血症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热敏打印纸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30*57mm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盒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 xml:space="preserve">　</w:t>
            </w:r>
          </w:p>
        </w:tc>
      </w:tr>
      <w:tr w:rsidR="000F78A6" w:rsidRPr="000F78A6" w:rsidTr="000F78A6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222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病理生理学II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急性高钾血症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热敏打印纸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50*20mm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盒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 xml:space="preserve">　</w:t>
            </w:r>
          </w:p>
        </w:tc>
      </w:tr>
      <w:tr w:rsidR="000F78A6" w:rsidRPr="000F78A6" w:rsidTr="000F78A6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223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病理生理学II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急性高钾血症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分析仪样本杯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URIT-910PLUS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 xml:space="preserve">　</w:t>
            </w:r>
          </w:p>
        </w:tc>
      </w:tr>
      <w:tr w:rsidR="000F78A6" w:rsidRPr="000F78A6" w:rsidTr="000F78A6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224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病理生理学II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急性高钾血症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电极内充液A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URITA-2/5ml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瓶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 xml:space="preserve">　</w:t>
            </w:r>
          </w:p>
        </w:tc>
      </w:tr>
      <w:tr w:rsidR="000F78A6" w:rsidRPr="000F78A6" w:rsidTr="000F78A6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225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病理生理学II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急性高钾血症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电极内充液B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URITA-2/5ml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瓶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 xml:space="preserve">　</w:t>
            </w:r>
          </w:p>
        </w:tc>
      </w:tr>
      <w:tr w:rsidR="000F78A6" w:rsidRPr="000F78A6" w:rsidTr="000F78A6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226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病理生理学II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急性高钾血症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电极去蛋白液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DH-500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瓶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 xml:space="preserve">　</w:t>
            </w:r>
          </w:p>
        </w:tc>
      </w:tr>
      <w:tr w:rsidR="000F78A6" w:rsidRPr="000F78A6" w:rsidTr="000F78A6">
        <w:trPr>
          <w:trHeight w:val="10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227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病理生理学II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急性高钾血症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酶清洗液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酶粉0.6g*5瓶稀释液10ml*5瓶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盒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 xml:space="preserve">　</w:t>
            </w:r>
          </w:p>
        </w:tc>
      </w:tr>
      <w:tr w:rsidR="000F78A6" w:rsidRPr="000F78A6" w:rsidTr="000F78A6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228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病理生理学II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急性高钾血症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医用布胶布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1m/卷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卷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 xml:space="preserve">　</w:t>
            </w:r>
          </w:p>
        </w:tc>
      </w:tr>
      <w:tr w:rsidR="000F78A6" w:rsidRPr="000F78A6" w:rsidTr="000F78A6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229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病理生理学II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急性高钾血症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动脉血气针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支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 xml:space="preserve">　</w:t>
            </w:r>
          </w:p>
        </w:tc>
      </w:tr>
      <w:tr w:rsidR="000F78A6" w:rsidRPr="000F78A6" w:rsidTr="000F78A6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230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病理生理学II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急性高钾血症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氯化钾粉剂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500g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瓶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 xml:space="preserve">　</w:t>
            </w:r>
          </w:p>
        </w:tc>
      </w:tr>
      <w:tr w:rsidR="000F78A6" w:rsidRPr="000F78A6" w:rsidTr="000F78A6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231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病理生理学II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急性高钾血症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肝素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1g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瓶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 xml:space="preserve">　</w:t>
            </w:r>
          </w:p>
        </w:tc>
      </w:tr>
      <w:tr w:rsidR="000F78A6" w:rsidRPr="000F78A6" w:rsidTr="000F78A6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lastRenderedPageBreak/>
              <w:t>232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病理生理学II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急性高钾血症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一次性输液器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 xml:space="preserve">　</w:t>
            </w:r>
          </w:p>
        </w:tc>
      </w:tr>
      <w:tr w:rsidR="000F78A6" w:rsidRPr="000F78A6" w:rsidTr="000F78A6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233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病理生理学II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急性高钾血症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胰岛素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400U/10ml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支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 xml:space="preserve">　</w:t>
            </w:r>
          </w:p>
        </w:tc>
      </w:tr>
      <w:tr w:rsidR="000F78A6" w:rsidRPr="000F78A6" w:rsidTr="000F78A6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234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病理生理学II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急性高钾血症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皮肤导电针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盒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 xml:space="preserve">　</w:t>
            </w:r>
          </w:p>
        </w:tc>
      </w:tr>
      <w:tr w:rsidR="000F78A6" w:rsidRPr="000F78A6" w:rsidTr="000F78A6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235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病理生理学II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酸碱平稳紊乱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磷酸二氢钠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瓶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瓶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 xml:space="preserve">　</w:t>
            </w:r>
          </w:p>
        </w:tc>
      </w:tr>
      <w:tr w:rsidR="000F78A6" w:rsidRPr="000F78A6" w:rsidTr="000F78A6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236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病理生理学II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酸碱平稳紊乱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肾上腺素注射液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0.10%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盒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 xml:space="preserve">　</w:t>
            </w:r>
          </w:p>
        </w:tc>
      </w:tr>
      <w:tr w:rsidR="000F78A6" w:rsidRPr="000F78A6" w:rsidTr="000F78A6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237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病理生理学II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酸碱平稳紊乱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大开口广口瓶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5L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个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 xml:space="preserve">　</w:t>
            </w:r>
          </w:p>
        </w:tc>
      </w:tr>
      <w:tr w:rsidR="000F78A6" w:rsidRPr="000F78A6" w:rsidTr="000F78A6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238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病理生理学II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酸碱平稳紊乱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小开口广口瓶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500ml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个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 xml:space="preserve">　</w:t>
            </w:r>
          </w:p>
        </w:tc>
      </w:tr>
      <w:tr w:rsidR="000F78A6" w:rsidRPr="000F78A6" w:rsidTr="000F78A6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239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病理生理学II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酸碱平稳紊乱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一次性注射器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50ml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支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 xml:space="preserve">　</w:t>
            </w:r>
          </w:p>
        </w:tc>
      </w:tr>
      <w:tr w:rsidR="000F78A6" w:rsidRPr="000F78A6" w:rsidTr="000F78A6">
        <w:trPr>
          <w:trHeight w:val="10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240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病理生理学II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共用耗材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卷筒纸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清风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提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搞实验室卫生和清洗实验用品</w:t>
            </w:r>
          </w:p>
        </w:tc>
      </w:tr>
      <w:tr w:rsidR="000F78A6" w:rsidRPr="000F78A6" w:rsidTr="000F78A6">
        <w:trPr>
          <w:trHeight w:val="10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241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病理生理学II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共用耗材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肥皂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雕牌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块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搞实验室卫生和清洗实验用品</w:t>
            </w:r>
          </w:p>
        </w:tc>
      </w:tr>
      <w:tr w:rsidR="000F78A6" w:rsidRPr="000F78A6" w:rsidTr="000F78A6">
        <w:trPr>
          <w:trHeight w:val="10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lastRenderedPageBreak/>
              <w:t>242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病理生理学II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共用耗材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洗衣液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超能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瓶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搞实验室卫生和清洗实验用品</w:t>
            </w:r>
          </w:p>
        </w:tc>
      </w:tr>
      <w:tr w:rsidR="000F78A6" w:rsidRPr="000F78A6" w:rsidTr="000F78A6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243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病理生理学II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共用耗材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吸水毛巾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条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搞实验室卫生用</w:t>
            </w:r>
          </w:p>
        </w:tc>
      </w:tr>
      <w:tr w:rsidR="000F78A6" w:rsidRPr="000F78A6" w:rsidTr="000F78A6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244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病理生理学II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共用耗材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垃圾袋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60*80cm加厚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装实验室垃圾用</w:t>
            </w:r>
          </w:p>
        </w:tc>
      </w:tr>
      <w:tr w:rsidR="000F78A6" w:rsidRPr="000F78A6" w:rsidTr="000F78A6">
        <w:trPr>
          <w:trHeight w:val="10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245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病理生理学II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共用耗材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洗手液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蓝月亮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瓶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搞实验室卫生和清洗实验用品</w:t>
            </w:r>
          </w:p>
        </w:tc>
      </w:tr>
      <w:tr w:rsidR="000F78A6" w:rsidRPr="000F78A6" w:rsidTr="000F78A6">
        <w:trPr>
          <w:trHeight w:val="8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246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病理生理学II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共用耗材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84消毒液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500毫升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瓶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实验室消毒和准备室卫生</w:t>
            </w:r>
          </w:p>
        </w:tc>
      </w:tr>
      <w:tr w:rsidR="000F78A6" w:rsidRPr="000F78A6" w:rsidTr="000F78A6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247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病理生理学II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共用耗材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电池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7号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实验室遥控器用</w:t>
            </w:r>
          </w:p>
        </w:tc>
      </w:tr>
      <w:tr w:rsidR="000F78A6" w:rsidRPr="000F78A6" w:rsidTr="000F78A6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lastRenderedPageBreak/>
              <w:t>248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病理生理学II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共用耗材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电池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5号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实验室遥控器用</w:t>
            </w:r>
          </w:p>
        </w:tc>
      </w:tr>
      <w:tr w:rsidR="000F78A6" w:rsidRPr="000F78A6" w:rsidTr="000F78A6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249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病理生理学II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共用耗材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A4打印纸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学生打印报告用</w:t>
            </w:r>
          </w:p>
        </w:tc>
      </w:tr>
      <w:tr w:rsidR="000F78A6" w:rsidRPr="000F78A6" w:rsidTr="000F78A6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250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病理生理学II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共用耗材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硒鼓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个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学生打印报告用</w:t>
            </w:r>
          </w:p>
        </w:tc>
      </w:tr>
      <w:tr w:rsidR="000F78A6" w:rsidRPr="000F78A6" w:rsidTr="000F78A6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251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病理生理学II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共用耗材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医用外科手套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双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教师用</w:t>
            </w:r>
          </w:p>
        </w:tc>
      </w:tr>
      <w:tr w:rsidR="000F78A6" w:rsidRPr="000F78A6" w:rsidTr="000F78A6">
        <w:trPr>
          <w:trHeight w:val="10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252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病理生理学II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共用耗材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家用手套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加厚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双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搞实验室卫生和清洗实验用品</w:t>
            </w:r>
          </w:p>
        </w:tc>
      </w:tr>
      <w:tr w:rsidR="000F78A6" w:rsidRPr="000F78A6" w:rsidTr="000F78A6">
        <w:trPr>
          <w:trHeight w:val="8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253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医学细胞生物学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细胞活体染色与观察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定性滤纸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ф11中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盒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F78A6" w:rsidRPr="000F78A6" w:rsidTr="000F78A6">
        <w:trPr>
          <w:trHeight w:val="8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254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医学细胞生物学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细胞活体染色与观察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新鲜洋葱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斤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F78A6" w:rsidRPr="000F78A6" w:rsidTr="000F78A6">
        <w:trPr>
          <w:trHeight w:val="8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255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医学细胞生物学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细胞活体染色与观察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鲁戈氏碘液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100毫升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瓶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F78A6" w:rsidRPr="000F78A6" w:rsidTr="000F78A6">
        <w:trPr>
          <w:trHeight w:val="8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256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医学细胞生物学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细胞活体染色与观察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詹姆斯绿B溶液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5g瓶装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F78A6" w:rsidRPr="000F78A6" w:rsidTr="000F78A6">
        <w:trPr>
          <w:trHeight w:val="8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lastRenderedPageBreak/>
              <w:t>257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医学细胞生物学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细胞活体染色与观察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中性红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5g瓶装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F78A6" w:rsidRPr="000F78A6" w:rsidTr="000F78A6">
        <w:trPr>
          <w:trHeight w:val="8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258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医学细胞生物学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细胞骨架制备与观察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考马斯亮蓝R250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10g瓶装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F78A6" w:rsidRPr="000F78A6" w:rsidTr="000F78A6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259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医学细胞生物学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细胞骨架制备与观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EGTA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25g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F78A6" w:rsidRPr="000F78A6" w:rsidTr="000F78A6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260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医学细胞生物学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细胞骨架制备与观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DTT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30g瓶装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F78A6" w:rsidRPr="000F78A6" w:rsidTr="000F78A6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261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医学细胞生物学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细胞骨架制备与观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Triton  x-100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100ml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F78A6" w:rsidRPr="000F78A6" w:rsidTr="000F78A6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262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医学细胞生物学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细胞骨架制备与观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25%戊二醛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100ml装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F78A6" w:rsidRPr="000F78A6" w:rsidTr="000F78A6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263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医学遗传学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遗传形状调查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调查填表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A4纸复印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F78A6" w:rsidRPr="000F78A6" w:rsidTr="000F78A6">
        <w:trPr>
          <w:trHeight w:val="8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264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医学遗传学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人类单基因遗传的群体分析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苯流脲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5g装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F78A6" w:rsidRPr="000F78A6" w:rsidTr="000F78A6">
        <w:trPr>
          <w:trHeight w:val="8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265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医学遗传学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人类单基因遗传的群体分析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消毒一次性滴管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100支包装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F78A6" w:rsidRPr="000F78A6" w:rsidTr="000F78A6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266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医学遗传学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皮纹分析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纱布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5cm*7cm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F78A6" w:rsidRPr="000F78A6" w:rsidTr="000F78A6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267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医学遗传学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皮纹分析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医用消毒棉签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F78A6" w:rsidRPr="000F78A6" w:rsidTr="000F78A6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268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医学遗传学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皮纹分析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75%酒精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500ml瓶装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F78A6" w:rsidRPr="000F78A6" w:rsidTr="000F78A6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269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医学遗传学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人类皮肤纹理分析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洗洁精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1.3公斤装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F78A6" w:rsidRPr="000F78A6" w:rsidTr="000F78A6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270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医学遗传学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人类皮肤纹理分析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84消毒液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450ml*30瓶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箱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F78A6" w:rsidRPr="000F78A6" w:rsidTr="000F78A6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lastRenderedPageBreak/>
              <w:t>271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医学遗传学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人类皮肤纹理分析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生理盐水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500毫升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F78A6" w:rsidRPr="000F78A6" w:rsidTr="000F78A6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272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医学遗传学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遗传性状调查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矿泉水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箱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F78A6" w:rsidRPr="000F78A6" w:rsidTr="000F78A6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273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医学遗传学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遗传性状调查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一次性塑料杯子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F78A6" w:rsidRPr="000F78A6" w:rsidTr="000F78A6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274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医学遗传学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细胞有丝分裂观察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擦镜纸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大本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本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F78A6" w:rsidRPr="000F78A6" w:rsidTr="000F78A6">
        <w:trPr>
          <w:trHeight w:val="8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275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医学细胞生物学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DNA RNA染色体的观察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盖玻片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50片装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盒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F78A6" w:rsidRPr="000F78A6" w:rsidTr="000F78A6">
        <w:trPr>
          <w:trHeight w:val="8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276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医学细胞生物学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DNA RNA染色体的观察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载玻片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50片装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盒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F78A6" w:rsidRPr="000F78A6" w:rsidTr="000F78A6">
        <w:trPr>
          <w:trHeight w:val="10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277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医学细胞生物学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细胞有丝分裂和减数分裂观察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蝗虫精巢切片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cs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块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F78A6" w:rsidRPr="000F78A6" w:rsidTr="000F78A6">
        <w:trPr>
          <w:trHeight w:val="8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278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医学细胞生物学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染色体观察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人类正常染色体观察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片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F78A6" w:rsidRPr="000F78A6" w:rsidTr="000F78A6">
        <w:trPr>
          <w:trHeight w:val="8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279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医学遗传学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细胞有丝分裂观察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植物根尖有丝分裂制片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片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F78A6" w:rsidRPr="000F78A6" w:rsidTr="000F78A6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280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医学遗传学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细胞有丝分裂观察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马蛔虫受精卵切片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武汉中天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片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F78A6" w:rsidRPr="000F78A6" w:rsidTr="000F78A6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281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医学遗传学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人类皮肤纹理分析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毛巾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块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F78A6" w:rsidRPr="000F78A6" w:rsidTr="000F78A6">
        <w:trPr>
          <w:trHeight w:val="8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282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医学细胞生物学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DNA RNA染色体的观察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5%醋酸溶液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100ml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F78A6" w:rsidRPr="000F78A6" w:rsidTr="000F78A6">
        <w:trPr>
          <w:trHeight w:val="8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283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医学细胞生物学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DNA RNA染色体的观察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吸水纸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100装包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盒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F78A6" w:rsidRPr="000F78A6" w:rsidTr="000F78A6">
        <w:trPr>
          <w:trHeight w:val="8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lastRenderedPageBreak/>
              <w:t>284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医学细胞生物学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DNA RNA染色体的观察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甲基绿-派洛宁混合液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100ml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F78A6" w:rsidRPr="000F78A6" w:rsidTr="000F78A6">
        <w:trPr>
          <w:trHeight w:val="8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285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医学细胞生物学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DNA RNA染色体的观察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Schiff试剂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100ML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F78A6" w:rsidRPr="000F78A6" w:rsidTr="000F78A6">
        <w:trPr>
          <w:trHeight w:val="8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286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医学细胞生物学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DNA RNA染色体的观察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牙签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F78A6" w:rsidRPr="000F78A6" w:rsidTr="000F78A6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287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医学遗传学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G显带核型分析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剪贴用染色体图纸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A4纸复印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F78A6" w:rsidRPr="000F78A6" w:rsidTr="000F78A6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288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医学遗传学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G显带核型分析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胶水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瓶盖带刷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F78A6" w:rsidRPr="000F78A6" w:rsidTr="000F78A6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289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医学遗传学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共用耗材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卷筒纸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清风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提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F78A6" w:rsidRPr="000F78A6" w:rsidTr="000F78A6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290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医学遗传学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共用耗材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红笔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得力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支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F78A6" w:rsidRPr="000F78A6" w:rsidTr="000F78A6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291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医学遗传学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共用耗材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黑笔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得力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支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F78A6" w:rsidRPr="000F78A6" w:rsidTr="000F78A6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292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医学遗传学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共用耗材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硒鼓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三星D111SE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F78A6" w:rsidRPr="000F78A6" w:rsidTr="000F78A6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293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医学遗传学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共用耗材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彩色长尾票夹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12mm20个/盒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盒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F78A6" w:rsidRPr="000F78A6" w:rsidTr="000F78A6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294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医学遗传学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共用耗材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彩色长尾票夹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18mm20个/盒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盒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F78A6" w:rsidRPr="000F78A6" w:rsidTr="000F78A6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295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医学遗传学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共用耗材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彩色长尾票夹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24mm20个/盒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盒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F78A6" w:rsidRPr="000F78A6" w:rsidTr="000F78A6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296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医学遗传学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共用耗材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A4打印纸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加厚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F78A6" w:rsidRPr="000F78A6" w:rsidTr="000F78A6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lastRenderedPageBreak/>
              <w:t>297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医学遗传学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共用耗材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文件袋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F78A6" w:rsidRPr="000F78A6" w:rsidTr="000F78A6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298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医学遗传学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共用耗材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别针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100个/盒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盒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8A6" w:rsidRPr="000F78A6" w:rsidRDefault="000F78A6" w:rsidP="000F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78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496D6A" w:rsidRPr="00EC4602" w:rsidRDefault="00496D6A" w:rsidP="00FC24D9">
      <w:pPr>
        <w:jc w:val="left"/>
        <w:rPr>
          <w:rStyle w:val="font571"/>
          <w:rFonts w:hint="default"/>
        </w:rPr>
      </w:pPr>
    </w:p>
    <w:sectPr w:rsidR="00496D6A" w:rsidRPr="00EC4602" w:rsidSect="008C689C">
      <w:pgSz w:w="16838" w:h="11906" w:orient="landscape"/>
      <w:pgMar w:top="851" w:right="851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4D7B" w:rsidRDefault="00674D7B" w:rsidP="00F00F59">
      <w:r>
        <w:separator/>
      </w:r>
    </w:p>
  </w:endnote>
  <w:endnote w:type="continuationSeparator" w:id="1">
    <w:p w:rsidR="00674D7B" w:rsidRDefault="00674D7B" w:rsidP="00F00F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auto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4D7B" w:rsidRDefault="00674D7B" w:rsidP="00F00F59">
      <w:r>
        <w:separator/>
      </w:r>
    </w:p>
  </w:footnote>
  <w:footnote w:type="continuationSeparator" w:id="1">
    <w:p w:rsidR="00674D7B" w:rsidRDefault="00674D7B" w:rsidP="00F00F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BA1DE7"/>
    <w:rsid w:val="000011A5"/>
    <w:rsid w:val="00010B50"/>
    <w:rsid w:val="00034127"/>
    <w:rsid w:val="00066829"/>
    <w:rsid w:val="000A0350"/>
    <w:rsid w:val="000C0D02"/>
    <w:rsid w:val="000F2881"/>
    <w:rsid w:val="000F78A6"/>
    <w:rsid w:val="001109DA"/>
    <w:rsid w:val="00115D95"/>
    <w:rsid w:val="00153527"/>
    <w:rsid w:val="00161335"/>
    <w:rsid w:val="00173323"/>
    <w:rsid w:val="001D5B61"/>
    <w:rsid w:val="002107BC"/>
    <w:rsid w:val="002236F2"/>
    <w:rsid w:val="002426E3"/>
    <w:rsid w:val="00272574"/>
    <w:rsid w:val="00284A0E"/>
    <w:rsid w:val="00285D8F"/>
    <w:rsid w:val="002B0A32"/>
    <w:rsid w:val="002F27FF"/>
    <w:rsid w:val="003004D4"/>
    <w:rsid w:val="00324E8C"/>
    <w:rsid w:val="00381C14"/>
    <w:rsid w:val="003D4D1B"/>
    <w:rsid w:val="00446BAE"/>
    <w:rsid w:val="004473C1"/>
    <w:rsid w:val="004559E7"/>
    <w:rsid w:val="00474FFF"/>
    <w:rsid w:val="0049233E"/>
    <w:rsid w:val="00494363"/>
    <w:rsid w:val="00496D6A"/>
    <w:rsid w:val="004A365E"/>
    <w:rsid w:val="004B7D0D"/>
    <w:rsid w:val="004D6E73"/>
    <w:rsid w:val="004F65C9"/>
    <w:rsid w:val="005044DE"/>
    <w:rsid w:val="005247E1"/>
    <w:rsid w:val="00532E26"/>
    <w:rsid w:val="00563E22"/>
    <w:rsid w:val="005727D7"/>
    <w:rsid w:val="0058263F"/>
    <w:rsid w:val="005A2444"/>
    <w:rsid w:val="006522D3"/>
    <w:rsid w:val="00674D7B"/>
    <w:rsid w:val="0067542E"/>
    <w:rsid w:val="00687AEA"/>
    <w:rsid w:val="0069012E"/>
    <w:rsid w:val="006C229B"/>
    <w:rsid w:val="006C53D7"/>
    <w:rsid w:val="006E0994"/>
    <w:rsid w:val="007336FE"/>
    <w:rsid w:val="007509EF"/>
    <w:rsid w:val="00772026"/>
    <w:rsid w:val="0081445E"/>
    <w:rsid w:val="0086513D"/>
    <w:rsid w:val="0088213A"/>
    <w:rsid w:val="008A19ED"/>
    <w:rsid w:val="008C04EE"/>
    <w:rsid w:val="008C689C"/>
    <w:rsid w:val="00921C96"/>
    <w:rsid w:val="0095013A"/>
    <w:rsid w:val="00966CF6"/>
    <w:rsid w:val="009C3132"/>
    <w:rsid w:val="009D4345"/>
    <w:rsid w:val="009F3076"/>
    <w:rsid w:val="00A5030A"/>
    <w:rsid w:val="00AC0E45"/>
    <w:rsid w:val="00AC5412"/>
    <w:rsid w:val="00AF1929"/>
    <w:rsid w:val="00AF2336"/>
    <w:rsid w:val="00AF357A"/>
    <w:rsid w:val="00B138E3"/>
    <w:rsid w:val="00BA1DE7"/>
    <w:rsid w:val="00BB3B8C"/>
    <w:rsid w:val="00BD560F"/>
    <w:rsid w:val="00C110E2"/>
    <w:rsid w:val="00C775D0"/>
    <w:rsid w:val="00D04C66"/>
    <w:rsid w:val="00D12064"/>
    <w:rsid w:val="00D317CC"/>
    <w:rsid w:val="00D37197"/>
    <w:rsid w:val="00D41BCC"/>
    <w:rsid w:val="00D42972"/>
    <w:rsid w:val="00D82816"/>
    <w:rsid w:val="00D87064"/>
    <w:rsid w:val="00DA291B"/>
    <w:rsid w:val="00E23827"/>
    <w:rsid w:val="00E55EFC"/>
    <w:rsid w:val="00E56FA4"/>
    <w:rsid w:val="00E77DCD"/>
    <w:rsid w:val="00EC4602"/>
    <w:rsid w:val="00F00F59"/>
    <w:rsid w:val="00F17D28"/>
    <w:rsid w:val="00F234A4"/>
    <w:rsid w:val="00F23DF6"/>
    <w:rsid w:val="00F3136F"/>
    <w:rsid w:val="00F41B4D"/>
    <w:rsid w:val="00F465ED"/>
    <w:rsid w:val="00F46C2E"/>
    <w:rsid w:val="00F66792"/>
    <w:rsid w:val="00FC24D9"/>
    <w:rsid w:val="00FD69A6"/>
    <w:rsid w:val="00FE3536"/>
    <w:rsid w:val="00FF13B7"/>
    <w:rsid w:val="00FF1BBB"/>
    <w:rsid w:val="03B91F62"/>
    <w:rsid w:val="076E4539"/>
    <w:rsid w:val="2EB57075"/>
    <w:rsid w:val="448F3A6C"/>
    <w:rsid w:val="48834B67"/>
    <w:rsid w:val="64E162C2"/>
    <w:rsid w:val="69077A26"/>
    <w:rsid w:val="6AF359BC"/>
    <w:rsid w:val="75525B13"/>
    <w:rsid w:val="7A5F73CC"/>
    <w:rsid w:val="7BB574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3D7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6C53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6C53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uiPriority w:val="99"/>
    <w:semiHidden/>
    <w:unhideWhenUsed/>
    <w:qFormat/>
    <w:rsid w:val="006C53D7"/>
    <w:rPr>
      <w:color w:val="800080"/>
      <w:u w:val="single"/>
    </w:rPr>
  </w:style>
  <w:style w:type="character" w:styleId="a6">
    <w:name w:val="Hyperlink"/>
    <w:basedOn w:val="a0"/>
    <w:uiPriority w:val="99"/>
    <w:semiHidden/>
    <w:unhideWhenUsed/>
    <w:qFormat/>
    <w:rsid w:val="006C53D7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semiHidden/>
    <w:qFormat/>
    <w:rsid w:val="006C53D7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6C53D7"/>
    <w:rPr>
      <w:rFonts w:ascii="Calibri" w:eastAsia="宋体" w:hAnsi="Calibri" w:cs="Times New Roman"/>
      <w:sz w:val="18"/>
      <w:szCs w:val="18"/>
    </w:rPr>
  </w:style>
  <w:style w:type="paragraph" w:customStyle="1" w:styleId="font5">
    <w:name w:val="font5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font7">
    <w:name w:val="font7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  <w:style w:type="paragraph" w:customStyle="1" w:styleId="font8">
    <w:name w:val="font8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0"/>
      <w:szCs w:val="20"/>
    </w:rPr>
  </w:style>
  <w:style w:type="paragraph" w:customStyle="1" w:styleId="font9">
    <w:name w:val="font9"/>
    <w:basedOn w:val="a"/>
    <w:rsid w:val="006C53D7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32"/>
      <w:szCs w:val="32"/>
    </w:rPr>
  </w:style>
  <w:style w:type="paragraph" w:customStyle="1" w:styleId="font10">
    <w:name w:val="font10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28"/>
      <w:szCs w:val="28"/>
    </w:rPr>
  </w:style>
  <w:style w:type="paragraph" w:customStyle="1" w:styleId="font11">
    <w:name w:val="font11"/>
    <w:basedOn w:val="a"/>
    <w:rsid w:val="006C53D7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24"/>
    </w:rPr>
  </w:style>
  <w:style w:type="paragraph" w:customStyle="1" w:styleId="font12">
    <w:name w:val="font12"/>
    <w:basedOn w:val="a"/>
    <w:rsid w:val="006C53D7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24"/>
      <w:u w:val="single"/>
    </w:rPr>
  </w:style>
  <w:style w:type="paragraph" w:customStyle="1" w:styleId="font13">
    <w:name w:val="font13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Cs w:val="21"/>
    </w:rPr>
  </w:style>
  <w:style w:type="paragraph" w:customStyle="1" w:styleId="font14">
    <w:name w:val="font14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u w:val="single"/>
    </w:rPr>
  </w:style>
  <w:style w:type="paragraph" w:customStyle="1" w:styleId="xl70">
    <w:name w:val="xl70"/>
    <w:basedOn w:val="a"/>
    <w:qFormat/>
    <w:rsid w:val="006C5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71">
    <w:name w:val="xl71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2">
    <w:name w:val="xl72"/>
    <w:basedOn w:val="a"/>
    <w:qFormat/>
    <w:rsid w:val="006C5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3">
    <w:name w:val="xl73"/>
    <w:basedOn w:val="a"/>
    <w:qFormat/>
    <w:rsid w:val="006C53D7"/>
    <w:pPr>
      <w:widowControl/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32"/>
      <w:szCs w:val="32"/>
    </w:rPr>
  </w:style>
  <w:style w:type="paragraph" w:customStyle="1" w:styleId="xl74">
    <w:name w:val="xl74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  <w:style w:type="paragraph" w:customStyle="1" w:styleId="xl75">
    <w:name w:val="xl75"/>
    <w:basedOn w:val="a"/>
    <w:rsid w:val="006C53D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kern w:val="0"/>
      <w:szCs w:val="21"/>
    </w:rPr>
  </w:style>
  <w:style w:type="paragraph" w:customStyle="1" w:styleId="xl76">
    <w:name w:val="xl76"/>
    <w:basedOn w:val="a"/>
    <w:qFormat/>
    <w:rsid w:val="006C53D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kern w:val="0"/>
      <w:szCs w:val="21"/>
    </w:rPr>
  </w:style>
  <w:style w:type="paragraph" w:customStyle="1" w:styleId="xl77">
    <w:name w:val="xl77"/>
    <w:basedOn w:val="a"/>
    <w:qFormat/>
    <w:rsid w:val="006C5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78">
    <w:name w:val="xl78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79">
    <w:name w:val="xl79"/>
    <w:basedOn w:val="a"/>
    <w:qFormat/>
    <w:rsid w:val="006C53D7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  <w:style w:type="paragraph" w:customStyle="1" w:styleId="xl80">
    <w:name w:val="xl80"/>
    <w:basedOn w:val="a"/>
    <w:qFormat/>
    <w:rsid w:val="006C53D7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  <w:style w:type="paragraph" w:customStyle="1" w:styleId="xl81">
    <w:name w:val="xl81"/>
    <w:basedOn w:val="a"/>
    <w:rsid w:val="006C5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82">
    <w:name w:val="xl82"/>
    <w:basedOn w:val="a"/>
    <w:qFormat/>
    <w:rsid w:val="006C5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kern w:val="0"/>
      <w:sz w:val="20"/>
      <w:szCs w:val="20"/>
    </w:rPr>
  </w:style>
  <w:style w:type="paragraph" w:customStyle="1" w:styleId="xl83">
    <w:name w:val="xl83"/>
    <w:basedOn w:val="a"/>
    <w:qFormat/>
    <w:rsid w:val="006C53D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84">
    <w:name w:val="xl84"/>
    <w:basedOn w:val="a"/>
    <w:qFormat/>
    <w:rsid w:val="006C53D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85">
    <w:name w:val="xl85"/>
    <w:basedOn w:val="a"/>
    <w:qFormat/>
    <w:rsid w:val="006C53D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86">
    <w:name w:val="xl86"/>
    <w:basedOn w:val="a"/>
    <w:qFormat/>
    <w:rsid w:val="006C53D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87">
    <w:name w:val="xl87"/>
    <w:basedOn w:val="a"/>
    <w:rsid w:val="006C53D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88">
    <w:name w:val="xl88"/>
    <w:basedOn w:val="a"/>
    <w:qFormat/>
    <w:rsid w:val="006C53D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89">
    <w:name w:val="xl89"/>
    <w:basedOn w:val="a"/>
    <w:qFormat/>
    <w:rsid w:val="006C5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65">
    <w:name w:val="xl65"/>
    <w:basedOn w:val="a"/>
    <w:qFormat/>
    <w:rsid w:val="006C5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Cs w:val="21"/>
    </w:rPr>
  </w:style>
  <w:style w:type="paragraph" w:customStyle="1" w:styleId="xl66">
    <w:name w:val="xl66"/>
    <w:basedOn w:val="a"/>
    <w:qFormat/>
    <w:rsid w:val="006C5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4"/>
    </w:rPr>
  </w:style>
  <w:style w:type="paragraph" w:customStyle="1" w:styleId="xl67">
    <w:name w:val="xl67"/>
    <w:basedOn w:val="a"/>
    <w:qFormat/>
    <w:rsid w:val="006C53D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4"/>
    </w:rPr>
  </w:style>
  <w:style w:type="paragraph" w:customStyle="1" w:styleId="xl68">
    <w:name w:val="xl68"/>
    <w:basedOn w:val="a"/>
    <w:qFormat/>
    <w:rsid w:val="006C5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4"/>
    </w:rPr>
  </w:style>
  <w:style w:type="paragraph" w:customStyle="1" w:styleId="xl69">
    <w:name w:val="xl69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24"/>
    </w:rPr>
  </w:style>
  <w:style w:type="character" w:customStyle="1" w:styleId="font51">
    <w:name w:val="font51"/>
    <w:basedOn w:val="a0"/>
    <w:rsid w:val="006C53D7"/>
    <w:rPr>
      <w:rFonts w:ascii="Calibri" w:hAnsi="Calibri" w:cs="Calibri"/>
      <w:color w:val="000000"/>
      <w:sz w:val="18"/>
      <w:szCs w:val="18"/>
      <w:u w:val="none"/>
    </w:rPr>
  </w:style>
  <w:style w:type="character" w:customStyle="1" w:styleId="font41">
    <w:name w:val="font41"/>
    <w:basedOn w:val="a0"/>
    <w:qFormat/>
    <w:rsid w:val="006C53D7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21">
    <w:name w:val="font21"/>
    <w:basedOn w:val="a0"/>
    <w:rsid w:val="006C53D7"/>
    <w:rPr>
      <w:rFonts w:ascii="黑体" w:eastAsia="黑体" w:hAnsi="宋体" w:cs="黑体" w:hint="eastAsia"/>
      <w:color w:val="000000"/>
      <w:sz w:val="32"/>
      <w:szCs w:val="32"/>
      <w:u w:val="none"/>
    </w:rPr>
  </w:style>
  <w:style w:type="character" w:customStyle="1" w:styleId="font31">
    <w:name w:val="font31"/>
    <w:basedOn w:val="a0"/>
    <w:rsid w:val="006C53D7"/>
    <w:rPr>
      <w:rFonts w:ascii="黑体" w:eastAsia="黑体" w:hAnsi="宋体" w:cs="黑体" w:hint="eastAsia"/>
      <w:color w:val="000000"/>
      <w:sz w:val="24"/>
      <w:szCs w:val="24"/>
      <w:u w:val="none"/>
    </w:rPr>
  </w:style>
  <w:style w:type="character" w:customStyle="1" w:styleId="font61">
    <w:name w:val="font61"/>
    <w:basedOn w:val="a0"/>
    <w:rsid w:val="006C53D7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01">
    <w:name w:val="font01"/>
    <w:basedOn w:val="a0"/>
    <w:rsid w:val="006C53D7"/>
    <w:rPr>
      <w:rFonts w:ascii="黑体" w:eastAsia="黑体" w:hAnsi="宋体" w:cs="黑体" w:hint="eastAsia"/>
      <w:color w:val="000000"/>
      <w:sz w:val="28"/>
      <w:szCs w:val="28"/>
      <w:u w:val="none"/>
    </w:rPr>
  </w:style>
  <w:style w:type="character" w:customStyle="1" w:styleId="font91">
    <w:name w:val="font91"/>
    <w:basedOn w:val="a0"/>
    <w:rsid w:val="006C53D7"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font81">
    <w:name w:val="font81"/>
    <w:basedOn w:val="a0"/>
    <w:rsid w:val="006C53D7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161">
    <w:name w:val="font161"/>
    <w:basedOn w:val="a0"/>
    <w:qFormat/>
    <w:rsid w:val="006C53D7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131">
    <w:name w:val="font131"/>
    <w:basedOn w:val="a0"/>
    <w:rsid w:val="006C53D7"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111">
    <w:name w:val="font111"/>
    <w:basedOn w:val="a0"/>
    <w:rsid w:val="006C53D7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181">
    <w:name w:val="font181"/>
    <w:basedOn w:val="a0"/>
    <w:qFormat/>
    <w:rsid w:val="006C53D7"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151">
    <w:name w:val="font151"/>
    <w:basedOn w:val="a0"/>
    <w:rsid w:val="006C53D7"/>
    <w:rPr>
      <w:rFonts w:ascii="宋体" w:eastAsia="宋体" w:hAnsi="宋体" w:cs="宋体" w:hint="eastAsia"/>
      <w:color w:val="333333"/>
      <w:sz w:val="18"/>
      <w:szCs w:val="18"/>
      <w:u w:val="none"/>
    </w:rPr>
  </w:style>
  <w:style w:type="character" w:customStyle="1" w:styleId="font112">
    <w:name w:val="font112"/>
    <w:basedOn w:val="a0"/>
    <w:rsid w:val="006C53D7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121">
    <w:name w:val="font121"/>
    <w:basedOn w:val="a0"/>
    <w:rsid w:val="006C53D7"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font71">
    <w:name w:val="font71"/>
    <w:basedOn w:val="a0"/>
    <w:rsid w:val="006C53D7"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101">
    <w:name w:val="font101"/>
    <w:basedOn w:val="a0"/>
    <w:rsid w:val="006C53D7"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customStyle="1" w:styleId="font15">
    <w:name w:val="font15"/>
    <w:basedOn w:val="a"/>
    <w:rsid w:val="00F00F59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xl90">
    <w:name w:val="xl90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xl91">
    <w:name w:val="xl91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92">
    <w:name w:val="xl92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color w:val="000000"/>
      <w:kern w:val="0"/>
      <w:sz w:val="20"/>
      <w:szCs w:val="20"/>
    </w:rPr>
  </w:style>
  <w:style w:type="paragraph" w:customStyle="1" w:styleId="xl93">
    <w:name w:val="xl93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Cs w:val="21"/>
    </w:rPr>
  </w:style>
  <w:style w:type="paragraph" w:customStyle="1" w:styleId="xl94">
    <w:name w:val="xl94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宋体"/>
      <w:color w:val="000000"/>
      <w:kern w:val="0"/>
      <w:szCs w:val="21"/>
    </w:rPr>
  </w:style>
  <w:style w:type="paragraph" w:customStyle="1" w:styleId="xl95">
    <w:name w:val="xl95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96">
    <w:name w:val="xl96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97">
    <w:name w:val="xl97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98">
    <w:name w:val="xl98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99">
    <w:name w:val="xl99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00">
    <w:name w:val="xl100"/>
    <w:basedOn w:val="a"/>
    <w:rsid w:val="00F00F59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101">
    <w:name w:val="xl101"/>
    <w:basedOn w:val="a"/>
    <w:rsid w:val="00F00F59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02">
    <w:name w:val="xl102"/>
    <w:basedOn w:val="a"/>
    <w:rsid w:val="00F00F59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103">
    <w:name w:val="xl103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微软雅黑" w:eastAsia="微软雅黑" w:hAnsi="微软雅黑" w:cs="宋体"/>
      <w:color w:val="000000"/>
      <w:kern w:val="0"/>
      <w:sz w:val="20"/>
      <w:szCs w:val="20"/>
    </w:rPr>
  </w:style>
  <w:style w:type="paragraph" w:customStyle="1" w:styleId="xl104">
    <w:name w:val="xl104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05">
    <w:name w:val="xl105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106">
    <w:name w:val="xl106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07">
    <w:name w:val="xl107"/>
    <w:basedOn w:val="a"/>
    <w:rsid w:val="00F00F59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bottom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108">
    <w:name w:val="xl108"/>
    <w:basedOn w:val="a"/>
    <w:rsid w:val="00F00F59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09">
    <w:name w:val="xl109"/>
    <w:basedOn w:val="a"/>
    <w:rsid w:val="00F00F5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10">
    <w:name w:val="xl110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111">
    <w:name w:val="xl111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12">
    <w:name w:val="xl112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113">
    <w:name w:val="xl113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14">
    <w:name w:val="xl114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115">
    <w:name w:val="xl115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116">
    <w:name w:val="xl116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17">
    <w:name w:val="xl117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18">
    <w:name w:val="xl118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119">
    <w:name w:val="xl119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120">
    <w:name w:val="xl120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121">
    <w:name w:val="xl121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xl122">
    <w:name w:val="xl122"/>
    <w:basedOn w:val="a"/>
    <w:rsid w:val="00F00F59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123">
    <w:name w:val="xl123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20"/>
      <w:szCs w:val="20"/>
    </w:rPr>
  </w:style>
  <w:style w:type="paragraph" w:customStyle="1" w:styleId="xl124">
    <w:name w:val="xl124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xl125">
    <w:name w:val="xl125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xl126">
    <w:name w:val="xl126"/>
    <w:basedOn w:val="a"/>
    <w:rsid w:val="00F00F59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color w:val="000000"/>
      <w:kern w:val="0"/>
      <w:sz w:val="24"/>
    </w:rPr>
  </w:style>
  <w:style w:type="paragraph" w:customStyle="1" w:styleId="xl127">
    <w:name w:val="xl127"/>
    <w:basedOn w:val="a"/>
    <w:rsid w:val="00F00F59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color w:val="000000"/>
      <w:kern w:val="0"/>
      <w:sz w:val="32"/>
      <w:szCs w:val="32"/>
    </w:rPr>
  </w:style>
  <w:style w:type="paragraph" w:customStyle="1" w:styleId="xl128">
    <w:name w:val="xl128"/>
    <w:basedOn w:val="a"/>
    <w:rsid w:val="00F00F59"/>
    <w:pPr>
      <w:widowControl/>
      <w:spacing w:before="100" w:beforeAutospacing="1" w:after="100" w:afterAutospacing="1"/>
      <w:jc w:val="center"/>
    </w:pPr>
    <w:rPr>
      <w:rFonts w:ascii="黑体" w:eastAsia="黑体" w:hAnsi="黑体" w:cs="宋体"/>
      <w:color w:val="000000"/>
      <w:kern w:val="0"/>
      <w:sz w:val="32"/>
      <w:szCs w:val="32"/>
    </w:rPr>
  </w:style>
  <w:style w:type="paragraph" w:customStyle="1" w:styleId="xl129">
    <w:name w:val="xl129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黑体" w:eastAsia="黑体" w:hAnsi="黑体" w:cs="宋体"/>
      <w:color w:val="000000"/>
      <w:kern w:val="0"/>
      <w:sz w:val="24"/>
    </w:rPr>
  </w:style>
  <w:style w:type="paragraph" w:customStyle="1" w:styleId="xl130">
    <w:name w:val="xl130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 w:cs="宋体"/>
      <w:color w:val="000000"/>
      <w:kern w:val="0"/>
      <w:sz w:val="24"/>
    </w:rPr>
  </w:style>
  <w:style w:type="paragraph" w:customStyle="1" w:styleId="xl131">
    <w:name w:val="xl131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Cs w:val="21"/>
    </w:rPr>
  </w:style>
  <w:style w:type="paragraph" w:customStyle="1" w:styleId="xl132">
    <w:name w:val="xl132"/>
    <w:basedOn w:val="a"/>
    <w:rsid w:val="00F00F5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Cs w:val="21"/>
    </w:rPr>
  </w:style>
  <w:style w:type="paragraph" w:customStyle="1" w:styleId="xl133">
    <w:name w:val="xl133"/>
    <w:basedOn w:val="a"/>
    <w:rsid w:val="00F00F5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Cs w:val="21"/>
    </w:rPr>
  </w:style>
  <w:style w:type="character" w:customStyle="1" w:styleId="font561">
    <w:name w:val="font561"/>
    <w:basedOn w:val="a0"/>
    <w:rsid w:val="00F00F59"/>
    <w:rPr>
      <w:rFonts w:ascii="黑体" w:eastAsia="黑体" w:hAnsi="宋体" w:cs="黑体" w:hint="eastAsia"/>
      <w:color w:val="000000"/>
      <w:sz w:val="28"/>
      <w:szCs w:val="28"/>
      <w:u w:val="none"/>
    </w:rPr>
  </w:style>
  <w:style w:type="character" w:customStyle="1" w:styleId="font571">
    <w:name w:val="font571"/>
    <w:basedOn w:val="a0"/>
    <w:rsid w:val="00F00F59"/>
    <w:rPr>
      <w:rFonts w:ascii="黑体" w:eastAsia="黑体" w:hAnsi="宋体" w:cs="黑体" w:hint="eastAsia"/>
      <w:color w:val="000000"/>
      <w:sz w:val="24"/>
      <w:szCs w:val="24"/>
      <w:u w:val="single"/>
    </w:rPr>
  </w:style>
  <w:style w:type="paragraph" w:styleId="a7">
    <w:name w:val="List Paragraph"/>
    <w:basedOn w:val="a"/>
    <w:uiPriority w:val="99"/>
    <w:unhideWhenUsed/>
    <w:rsid w:val="00532E26"/>
    <w:pPr>
      <w:ind w:firstLineChars="200" w:firstLine="420"/>
    </w:pPr>
  </w:style>
  <w:style w:type="paragraph" w:customStyle="1" w:styleId="font16">
    <w:name w:val="font16"/>
    <w:basedOn w:val="a"/>
    <w:rsid w:val="00284A0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17">
    <w:name w:val="font17"/>
    <w:basedOn w:val="a"/>
    <w:rsid w:val="00284A0E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18"/>
      <w:szCs w:val="18"/>
    </w:rPr>
  </w:style>
  <w:style w:type="paragraph" w:customStyle="1" w:styleId="font18">
    <w:name w:val="font18"/>
    <w:basedOn w:val="a"/>
    <w:rsid w:val="00284A0E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18"/>
      <w:szCs w:val="18"/>
    </w:rPr>
  </w:style>
  <w:style w:type="paragraph" w:customStyle="1" w:styleId="xl134">
    <w:name w:val="xl134"/>
    <w:basedOn w:val="a"/>
    <w:rsid w:val="00284A0E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3">
    <w:name w:val="xl63"/>
    <w:basedOn w:val="a"/>
    <w:rsid w:val="000F78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D0D0D"/>
      <w:kern w:val="0"/>
      <w:sz w:val="24"/>
    </w:rPr>
  </w:style>
  <w:style w:type="paragraph" w:customStyle="1" w:styleId="xl64">
    <w:name w:val="xl64"/>
    <w:basedOn w:val="a"/>
    <w:rsid w:val="000F78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color w:val="0D0D0D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08A86DA2-A56C-47BF-8950-05027B522A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638</TotalTime>
  <Pages>1</Pages>
  <Words>1898</Words>
  <Characters>10824</Characters>
  <Application>Microsoft Office Word</Application>
  <DocSecurity>0</DocSecurity>
  <Lines>90</Lines>
  <Paragraphs>25</Paragraphs>
  <ScaleCrop>false</ScaleCrop>
  <Company>china</Company>
  <LinksUpToDate>false</LinksUpToDate>
  <CharactersWithSpaces>12697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lint</dc:creator>
  <cp:lastModifiedBy>曾琼</cp:lastModifiedBy>
  <cp:revision>13</cp:revision>
  <dcterms:created xsi:type="dcterms:W3CDTF">2020-01-07T02:33:00Z</dcterms:created>
  <dcterms:modified xsi:type="dcterms:W3CDTF">2022-06-23T03:27:00Z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049BDDD6936F44DD9BD64B30DC92E773</vt:lpwstr>
  </property>
</Properties>
</file>